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B963" w14:textId="77777777" w:rsidR="00B00BF6" w:rsidRPr="002F3D6F" w:rsidRDefault="00B00BF6" w:rsidP="00B00BF6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 xml:space="preserve">Таблица № 6 к Приложению № 1 отчета о деятельности </w:t>
      </w:r>
    </w:p>
    <w:p w14:paraId="0C451117" w14:textId="77777777" w:rsidR="00B00BF6" w:rsidRPr="002F3D6F" w:rsidRDefault="00B00BF6" w:rsidP="00B00BF6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>члена Ассоциации «Сахалинстрой» за отчетный год</w:t>
      </w:r>
    </w:p>
    <w:p w14:paraId="50AD583A" w14:textId="77777777" w:rsidR="00B00BF6" w:rsidRPr="002F3D6F" w:rsidRDefault="00B00BF6" w:rsidP="00B00BF6">
      <w:pPr>
        <w:jc w:val="center"/>
        <w:rPr>
          <w:rFonts w:ascii="Calibri" w:hAnsi="Calibri" w:cs="Calibri"/>
          <w:b/>
        </w:rPr>
      </w:pPr>
      <w:r w:rsidRPr="002F3D6F">
        <w:rPr>
          <w:rFonts w:ascii="Calibri" w:hAnsi="Calibri" w:cs="Calibri"/>
          <w:b/>
          <w:color w:val="auto"/>
          <w:lang w:eastAsia="ru-RU"/>
        </w:rPr>
        <w:t>Таблица № 6: «</w:t>
      </w:r>
      <w:r w:rsidRPr="002F3D6F">
        <w:rPr>
          <w:rFonts w:ascii="Calibri" w:hAnsi="Calibri" w:cs="Calibri"/>
          <w:b/>
        </w:rPr>
        <w:t>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строительства и (или) неисполнением (ненадлежащим исполнением) договоров подряда»</w:t>
      </w:r>
    </w:p>
    <w:p w14:paraId="251E7DBE" w14:textId="77777777" w:rsidR="00B00BF6" w:rsidRPr="002F3D6F" w:rsidRDefault="00B00BF6" w:rsidP="00B00BF6">
      <w:pPr>
        <w:jc w:val="both"/>
        <w:rPr>
          <w:rFonts w:ascii="Calibri" w:hAnsi="Calibri" w:cs="Calibri"/>
          <w:b/>
        </w:rPr>
      </w:pPr>
      <w:r w:rsidRPr="002F3D6F">
        <w:rPr>
          <w:rFonts w:ascii="Calibri" w:hAnsi="Calibri" w:cs="Calibri"/>
        </w:rPr>
        <w:t xml:space="preserve">Заполнить таблицу, в случае отсутствия сведений указать </w:t>
      </w:r>
      <w:r w:rsidRPr="002F3D6F">
        <w:rPr>
          <w:rFonts w:ascii="Calibri" w:hAnsi="Calibri" w:cs="Calibri"/>
          <w:b/>
        </w:rPr>
        <w:t>«Отсутствуют».</w:t>
      </w:r>
    </w:p>
    <w:p w14:paraId="1DCA9F3E" w14:textId="77777777" w:rsidR="00B00BF6" w:rsidRPr="002F3D6F" w:rsidRDefault="00B00BF6" w:rsidP="00B00BF6">
      <w:pPr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>Указать факты о находящихся в производстве судов исках к члену Ассоциации о возмещении вреда (ущерба) связанного с недостатками выполненных строительно-монтажных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работ:</w:t>
      </w:r>
    </w:p>
    <w:tbl>
      <w:tblPr>
        <w:tblW w:w="14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1275"/>
        <w:gridCol w:w="1134"/>
        <w:gridCol w:w="1701"/>
        <w:gridCol w:w="851"/>
        <w:gridCol w:w="2268"/>
        <w:gridCol w:w="1701"/>
        <w:gridCol w:w="3282"/>
      </w:tblGrid>
      <w:tr w:rsidR="00B00BF6" w:rsidRPr="002F3D6F" w14:paraId="7B8E7431" w14:textId="77777777" w:rsidTr="002B4B8B">
        <w:trPr>
          <w:trHeight w:val="617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014BD05D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№ п/п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vAlign w:val="center"/>
          </w:tcPr>
          <w:p w14:paraId="54853429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Вид спора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14:paraId="152EE177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Судебное производство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428C45A2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Статус лица, участвующего в деле (истец, заявитель, ответчик, третье лицо)</w:t>
            </w:r>
          </w:p>
          <w:p w14:paraId="1A58228F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(указать участника дела)</w:t>
            </w:r>
          </w:p>
          <w:p w14:paraId="42327F19" w14:textId="77777777" w:rsidR="00B00BF6" w:rsidRPr="002F3D6F" w:rsidRDefault="00B00BF6" w:rsidP="002B4B8B">
            <w:pPr>
              <w:spacing w:after="0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2642AFEF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 xml:space="preserve">Требования </w:t>
            </w:r>
          </w:p>
          <w:p w14:paraId="67643319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истца, заявителя</w:t>
            </w:r>
          </w:p>
          <w:p w14:paraId="0A0926AB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</w:tc>
        <w:tc>
          <w:tcPr>
            <w:tcW w:w="3282" w:type="dxa"/>
            <w:vMerge w:val="restart"/>
            <w:shd w:val="clear" w:color="auto" w:fill="E7E6E6" w:themeFill="background2"/>
          </w:tcPr>
          <w:p w14:paraId="1C1D26C5" w14:textId="77777777" w:rsidR="00B00BF6" w:rsidRPr="00E26DD1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25651355" w14:textId="77777777" w:rsidR="00B00BF6" w:rsidRPr="00E26DD1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31A36D76" w14:textId="77777777" w:rsidR="00B00BF6" w:rsidRPr="00E26DD1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65AB0994" w14:textId="77777777" w:rsidR="00B00BF6" w:rsidRPr="00E26DD1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6D9B5811" w14:textId="77777777" w:rsidR="00B00BF6" w:rsidRPr="00E26DD1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  <w:r w:rsidRPr="00E26DD1">
              <w:rPr>
                <w:rFonts w:ascii="Calibri" w:eastAsia="Cambria" w:hAnsi="Calibri" w:cs="Calibri"/>
                <w:color w:val="auto"/>
              </w:rPr>
              <w:t xml:space="preserve">Указать результат рассмотрения спора (удовлетворено, отказано). </w:t>
            </w:r>
            <w:r>
              <w:rPr>
                <w:rFonts w:ascii="Calibri" w:eastAsia="Cambria" w:hAnsi="Calibri" w:cs="Calibri"/>
                <w:color w:val="auto"/>
              </w:rPr>
              <w:t>Сведения об оспаривании судебного акта.</w:t>
            </w:r>
          </w:p>
        </w:tc>
      </w:tr>
      <w:tr w:rsidR="00B00BF6" w:rsidRPr="002F3D6F" w14:paraId="30CBDC88" w14:textId="77777777" w:rsidTr="002B4B8B">
        <w:trPr>
          <w:cantSplit/>
          <w:trHeight w:val="8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30C6AEC" w14:textId="77777777" w:rsidR="00B00BF6" w:rsidRPr="002F3D6F" w:rsidRDefault="00B00BF6" w:rsidP="002B4B8B">
            <w:pPr>
              <w:spacing w:after="0" w:line="240" w:lineRule="auto"/>
              <w:ind w:left="284"/>
              <w:rPr>
                <w:rFonts w:ascii="Calibri" w:eastAsia="Cambria" w:hAnsi="Calibri" w:cs="Calibri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E6EA199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653A3775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056E6B49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Гражданско – правовой спор</w:t>
            </w:r>
          </w:p>
        </w:tc>
        <w:tc>
          <w:tcPr>
            <w:tcW w:w="1275" w:type="dxa"/>
            <w:shd w:val="clear" w:color="auto" w:fill="E7E6E6" w:themeFill="background2"/>
          </w:tcPr>
          <w:p w14:paraId="78167295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1036BEA2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1F3C141C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5EDC460B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Административно-правовой спор</w:t>
            </w:r>
          </w:p>
        </w:tc>
        <w:tc>
          <w:tcPr>
            <w:tcW w:w="1134" w:type="dxa"/>
            <w:shd w:val="clear" w:color="auto" w:fill="E7E6E6" w:themeFill="background2"/>
          </w:tcPr>
          <w:p w14:paraId="437805F6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6E8992C5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2ED078B1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0EB2F226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Уголовно-правовой спор</w:t>
            </w:r>
          </w:p>
        </w:tc>
        <w:tc>
          <w:tcPr>
            <w:tcW w:w="1701" w:type="dxa"/>
            <w:shd w:val="clear" w:color="auto" w:fill="E7E6E6" w:themeFill="background2"/>
          </w:tcPr>
          <w:p w14:paraId="0200591A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  <w:p w14:paraId="6266DDE2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  <w:p w14:paraId="1F5B2416" w14:textId="77777777" w:rsidR="00B00BF6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  <w:p w14:paraId="06842993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Наименование суда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73BAE1E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679373D6" w14:textId="77777777" w:rsidR="00B00BF6" w:rsidRPr="002F3D6F" w:rsidRDefault="00B00BF6" w:rsidP="002B4B8B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Номер дела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ECFC8C3" w14:textId="77777777" w:rsidR="00B00BF6" w:rsidRPr="002F3D6F" w:rsidRDefault="00B00BF6" w:rsidP="002B4B8B">
            <w:pPr>
              <w:spacing w:after="0"/>
              <w:rPr>
                <w:rFonts w:ascii="Calibri" w:eastAsia="Cambria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14:paraId="2455A986" w14:textId="77777777" w:rsidR="00B00BF6" w:rsidRPr="002F3D6F" w:rsidRDefault="00B00BF6" w:rsidP="002B4B8B">
            <w:pPr>
              <w:spacing w:after="0"/>
              <w:jc w:val="center"/>
              <w:rPr>
                <w:rFonts w:ascii="Calibri" w:eastAsia="Cambria" w:hAnsi="Calibri" w:cs="Calibri"/>
              </w:rPr>
            </w:pPr>
          </w:p>
        </w:tc>
        <w:tc>
          <w:tcPr>
            <w:tcW w:w="3282" w:type="dxa"/>
            <w:vMerge/>
          </w:tcPr>
          <w:p w14:paraId="05553481" w14:textId="77777777" w:rsidR="00B00BF6" w:rsidRPr="00E26DD1" w:rsidRDefault="00B00BF6" w:rsidP="002B4B8B">
            <w:pPr>
              <w:spacing w:after="0"/>
              <w:jc w:val="center"/>
              <w:rPr>
                <w:rFonts w:ascii="Calibri" w:eastAsia="Cambria" w:hAnsi="Calibri" w:cs="Calibri"/>
                <w:color w:val="FF0000"/>
              </w:rPr>
            </w:pPr>
          </w:p>
        </w:tc>
      </w:tr>
      <w:tr w:rsidR="00B00BF6" w:rsidRPr="002F3D6F" w14:paraId="26F3733A" w14:textId="77777777" w:rsidTr="002B4B8B">
        <w:trPr>
          <w:cantSplit/>
          <w:trHeight w:val="8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D81291" w14:textId="77777777" w:rsidR="00B00BF6" w:rsidRPr="002F3D6F" w:rsidRDefault="00B00BF6" w:rsidP="002B4B8B">
            <w:pPr>
              <w:spacing w:after="0" w:line="240" w:lineRule="auto"/>
              <w:ind w:left="284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D1140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1275" w:type="dxa"/>
          </w:tcPr>
          <w:p w14:paraId="429BB684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1134" w:type="dxa"/>
          </w:tcPr>
          <w:p w14:paraId="6AB5BFDD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1701" w:type="dxa"/>
          </w:tcPr>
          <w:p w14:paraId="598E804A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DC6C27" w14:textId="77777777" w:rsidR="00B00BF6" w:rsidRPr="002F3D6F" w:rsidRDefault="00B00BF6" w:rsidP="002B4B8B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DE2C6" w14:textId="77777777" w:rsidR="00B00BF6" w:rsidRPr="002F3D6F" w:rsidRDefault="00B00BF6" w:rsidP="002B4B8B">
            <w:pPr>
              <w:spacing w:after="0"/>
              <w:rPr>
                <w:rFonts w:ascii="Calibri" w:eastAsia="Cambria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C6167CC" w14:textId="77777777" w:rsidR="00B00BF6" w:rsidRPr="002F3D6F" w:rsidRDefault="00B00BF6" w:rsidP="002B4B8B">
            <w:pPr>
              <w:spacing w:after="0"/>
              <w:jc w:val="center"/>
              <w:rPr>
                <w:rFonts w:ascii="Calibri" w:eastAsia="Cambria" w:hAnsi="Calibri" w:cs="Calibri"/>
              </w:rPr>
            </w:pPr>
          </w:p>
        </w:tc>
        <w:tc>
          <w:tcPr>
            <w:tcW w:w="3282" w:type="dxa"/>
          </w:tcPr>
          <w:p w14:paraId="4FD7DAD8" w14:textId="77777777" w:rsidR="00B00BF6" w:rsidRPr="00E26DD1" w:rsidRDefault="00B00BF6" w:rsidP="002B4B8B">
            <w:pPr>
              <w:spacing w:after="0"/>
              <w:jc w:val="center"/>
              <w:rPr>
                <w:rFonts w:ascii="Calibri" w:eastAsia="Cambria" w:hAnsi="Calibri" w:cs="Calibri"/>
                <w:color w:val="FF0000"/>
              </w:rPr>
            </w:pPr>
          </w:p>
        </w:tc>
      </w:tr>
    </w:tbl>
    <w:p w14:paraId="64983AFB" w14:textId="77777777" w:rsidR="00B00BF6" w:rsidRPr="00AC420B" w:rsidRDefault="00B00BF6" w:rsidP="00B00BF6">
      <w:pPr>
        <w:rPr>
          <w:rFonts w:ascii="Calibri" w:hAnsi="Calibri" w:cs="Calibri"/>
        </w:rPr>
      </w:pPr>
      <w:r w:rsidRPr="00AC420B">
        <w:rPr>
          <w:rFonts w:ascii="Calibri" w:hAnsi="Calibri" w:cs="Calibri"/>
        </w:rPr>
        <w:t xml:space="preserve">     «__» ____________ 20__ г.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B00BF6" w:rsidRPr="00AC420B" w14:paraId="5C7FA8BC" w14:textId="77777777" w:rsidTr="002B4B8B">
        <w:tc>
          <w:tcPr>
            <w:tcW w:w="2977" w:type="dxa"/>
            <w:tcBorders>
              <w:bottom w:val="single" w:sz="4" w:space="0" w:color="auto"/>
            </w:tcBorders>
          </w:tcPr>
          <w:p w14:paraId="3F1B90E4" w14:textId="77777777" w:rsidR="00B00BF6" w:rsidRPr="00AC420B" w:rsidRDefault="00B00BF6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1F924F46" w14:textId="77777777" w:rsidR="00B00BF6" w:rsidRPr="00AC420B" w:rsidRDefault="00B00BF6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4AF7FF1B" w14:textId="77777777" w:rsidR="00B00BF6" w:rsidRPr="00AC420B" w:rsidRDefault="00B00BF6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27027E02" w14:textId="77777777" w:rsidR="00B00BF6" w:rsidRPr="00AC420B" w:rsidRDefault="00B00BF6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5A8EC58" w14:textId="77777777" w:rsidR="00B00BF6" w:rsidRPr="00AC420B" w:rsidRDefault="00B00BF6" w:rsidP="002B4B8B">
            <w:pPr>
              <w:rPr>
                <w:rFonts w:ascii="Calibri" w:hAnsi="Calibri" w:cs="Calibri"/>
                <w:color w:val="auto"/>
              </w:rPr>
            </w:pPr>
          </w:p>
        </w:tc>
      </w:tr>
      <w:tr w:rsidR="00B00BF6" w:rsidRPr="00AC420B" w14:paraId="321D4D88" w14:textId="77777777" w:rsidTr="002B4B8B">
        <w:tc>
          <w:tcPr>
            <w:tcW w:w="2977" w:type="dxa"/>
            <w:tcBorders>
              <w:top w:val="single" w:sz="4" w:space="0" w:color="auto"/>
            </w:tcBorders>
          </w:tcPr>
          <w:p w14:paraId="28791A0D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48E931D3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373" w:type="dxa"/>
          </w:tcPr>
          <w:p w14:paraId="352941F9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0AD4AA87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B9EB1F2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B00BF6" w:rsidRPr="00AC420B" w14:paraId="381788DB" w14:textId="77777777" w:rsidTr="002B4B8B">
        <w:trPr>
          <w:trHeight w:val="120"/>
        </w:trPr>
        <w:tc>
          <w:tcPr>
            <w:tcW w:w="2977" w:type="dxa"/>
          </w:tcPr>
          <w:p w14:paraId="29343239" w14:textId="77777777" w:rsidR="00B00BF6" w:rsidRPr="00AC420B" w:rsidRDefault="00B00BF6" w:rsidP="002B4B8B">
            <w:pPr>
              <w:jc w:val="right"/>
              <w:rPr>
                <w:rFonts w:ascii="Calibri" w:hAnsi="Calibri" w:cs="Calibri"/>
                <w:color w:val="auto"/>
              </w:rPr>
            </w:pPr>
            <w:r w:rsidRPr="00AC420B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52778A0D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4EF7EA4A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17E4035C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2161982C" w14:textId="77777777" w:rsidR="00B00BF6" w:rsidRPr="00AC420B" w:rsidRDefault="00B00BF6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79EA0E39" w14:textId="77777777" w:rsidR="00B00BF6" w:rsidRPr="00AC420B" w:rsidRDefault="00B00BF6" w:rsidP="00B00BF6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 w:rsidRPr="00AC420B">
        <w:rPr>
          <w:rFonts w:ascii="Calibri" w:hAnsi="Calibri" w:cs="Calibri"/>
        </w:rPr>
        <w:t>Исполнитель: __________________________</w:t>
      </w:r>
      <w:r w:rsidRPr="00AC420B">
        <w:rPr>
          <w:rFonts w:ascii="Calibri" w:hAnsi="Calibri" w:cs="Calibri"/>
          <w:vertAlign w:val="superscript"/>
        </w:rPr>
        <w:t xml:space="preserve">                                                   </w:t>
      </w:r>
    </w:p>
    <w:p w14:paraId="2330AAA7" w14:textId="77777777" w:rsidR="00B00BF6" w:rsidRPr="00AC420B" w:rsidRDefault="00B00BF6" w:rsidP="00B00BF6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 w:rsidRPr="00AC420B">
        <w:rPr>
          <w:rFonts w:ascii="Calibri" w:hAnsi="Calibri" w:cs="Calibri"/>
          <w:vertAlign w:val="superscript"/>
        </w:rPr>
        <w:t xml:space="preserve">                                                                    (Фамилия Имя Отчество</w:t>
      </w:r>
    </w:p>
    <w:p w14:paraId="1D0F8B95" w14:textId="77777777" w:rsidR="00B00BF6" w:rsidRPr="00AC420B" w:rsidRDefault="00B00BF6" w:rsidP="00B00BF6">
      <w:pPr>
        <w:spacing w:after="0" w:line="240" w:lineRule="atLeast"/>
        <w:jc w:val="both"/>
        <w:rPr>
          <w:rFonts w:ascii="Calibri" w:hAnsi="Calibri" w:cs="Calibri"/>
        </w:rPr>
      </w:pPr>
      <w:r w:rsidRPr="00AC420B">
        <w:rPr>
          <w:rFonts w:ascii="Calibri" w:hAnsi="Calibri" w:cs="Calibri"/>
        </w:rPr>
        <w:t xml:space="preserve">Телефон: ______________________                     </w:t>
      </w:r>
    </w:p>
    <w:p w14:paraId="2980B8A0" w14:textId="77777777" w:rsidR="005B6342" w:rsidRDefault="005B6342">
      <w:bookmarkStart w:id="0" w:name="_GoBack"/>
      <w:bookmarkEnd w:id="0"/>
    </w:p>
    <w:sectPr w:rsidR="005B6342" w:rsidSect="00B00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B6342"/>
    <w:rsid w:val="005E797A"/>
    <w:rsid w:val="00B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2019-10-20T22:19:00Z</dcterms:created>
  <dcterms:modified xsi:type="dcterms:W3CDTF">2019-10-20T22:19:00Z</dcterms:modified>
</cp:coreProperties>
</file>