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F76A" w14:textId="77777777" w:rsidR="00F107B0" w:rsidRPr="002F3D6F" w:rsidRDefault="00F107B0" w:rsidP="00F107B0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  <w:r w:rsidRPr="002F3D6F">
        <w:rPr>
          <w:rFonts w:ascii="Calibri" w:hAnsi="Calibri" w:cs="Calibri"/>
          <w:b/>
          <w:i/>
          <w:color w:val="auto"/>
        </w:rPr>
        <w:t xml:space="preserve">Приложение №3 </w:t>
      </w:r>
    </w:p>
    <w:p w14:paraId="28885F99" w14:textId="77777777" w:rsidR="00F107B0" w:rsidRPr="002F3D6F" w:rsidRDefault="00F107B0" w:rsidP="00F107B0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 xml:space="preserve">к Положению о </w:t>
      </w:r>
      <w:r>
        <w:rPr>
          <w:rFonts w:ascii="Calibri" w:hAnsi="Calibri" w:cs="Calibri"/>
          <w:bCs/>
          <w:color w:val="auto"/>
          <w:lang w:eastAsia="ru-RU" w:bidi="ru-RU"/>
        </w:rPr>
        <w:t xml:space="preserve">порядке </w:t>
      </w:r>
      <w:r w:rsidRPr="002F3D6F">
        <w:rPr>
          <w:rFonts w:ascii="Calibri" w:hAnsi="Calibri" w:cs="Calibri"/>
          <w:bCs/>
          <w:color w:val="auto"/>
          <w:lang w:eastAsia="ru-RU" w:bidi="ru-RU"/>
        </w:rPr>
        <w:t>проведени</w:t>
      </w:r>
      <w:r>
        <w:rPr>
          <w:rFonts w:ascii="Calibri" w:hAnsi="Calibri" w:cs="Calibri"/>
          <w:bCs/>
          <w:color w:val="auto"/>
          <w:lang w:eastAsia="ru-RU" w:bidi="ru-RU"/>
        </w:rPr>
        <w:t>я</w:t>
      </w:r>
      <w:r w:rsidRPr="002F3D6F">
        <w:rPr>
          <w:rFonts w:ascii="Calibri" w:hAnsi="Calibri" w:cs="Calibri"/>
          <w:bCs/>
          <w:color w:val="auto"/>
          <w:lang w:eastAsia="ru-RU" w:bidi="ru-RU"/>
        </w:rPr>
        <w:t xml:space="preserve"> </w:t>
      </w:r>
    </w:p>
    <w:p w14:paraId="12C82C01" w14:textId="77777777" w:rsidR="00F107B0" w:rsidRPr="002F3D6F" w:rsidRDefault="00F107B0" w:rsidP="00F107B0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2F3D6F">
        <w:rPr>
          <w:rFonts w:ascii="Calibri" w:hAnsi="Calibri" w:cs="Calibri"/>
          <w:bCs/>
          <w:color w:val="auto"/>
          <w:lang w:eastAsia="ru-RU" w:bidi="ru-RU"/>
        </w:rPr>
        <w:t>анализа деятельности членов Ассоциаци</w:t>
      </w:r>
      <w:r>
        <w:rPr>
          <w:rFonts w:ascii="Calibri" w:hAnsi="Calibri" w:cs="Calibri"/>
          <w:bCs/>
          <w:color w:val="auto"/>
          <w:lang w:eastAsia="ru-RU" w:bidi="ru-RU"/>
        </w:rPr>
        <w:t>и</w:t>
      </w:r>
      <w:r w:rsidRPr="002F3D6F">
        <w:rPr>
          <w:rFonts w:ascii="Calibri" w:hAnsi="Calibri" w:cs="Calibri"/>
          <w:bCs/>
          <w:color w:val="auto"/>
          <w:lang w:eastAsia="ru-RU" w:bidi="ru-RU"/>
        </w:rPr>
        <w:t xml:space="preserve"> «</w:t>
      </w:r>
      <w:proofErr w:type="spellStart"/>
      <w:r w:rsidRPr="002F3D6F">
        <w:rPr>
          <w:rFonts w:ascii="Calibri" w:hAnsi="Calibri" w:cs="Calibri"/>
          <w:bCs/>
          <w:color w:val="auto"/>
          <w:lang w:eastAsia="ru-RU" w:bidi="ru-RU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  <w:lang w:eastAsia="ru-RU" w:bidi="ru-RU"/>
        </w:rPr>
        <w:t xml:space="preserve">» </w:t>
      </w:r>
    </w:p>
    <w:p w14:paraId="244CD76A" w14:textId="77777777" w:rsidR="00F107B0" w:rsidRPr="002F3D6F" w:rsidRDefault="00F107B0" w:rsidP="00F107B0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</w:p>
    <w:p w14:paraId="32F0C810" w14:textId="77777777" w:rsidR="00F107B0" w:rsidRPr="00E53160" w:rsidRDefault="00F107B0" w:rsidP="00F107B0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auto"/>
          <w:sz w:val="28"/>
          <w:szCs w:val="28"/>
        </w:rPr>
      </w:pPr>
      <w:r w:rsidRPr="00E53160">
        <w:rPr>
          <w:rFonts w:ascii="Calibri" w:eastAsia="Calibri" w:hAnsi="Calibri" w:cs="Calibri"/>
          <w:b/>
          <w:caps/>
          <w:color w:val="auto"/>
          <w:sz w:val="28"/>
          <w:szCs w:val="28"/>
        </w:rPr>
        <w:t xml:space="preserve">Информация о намерениях участия </w:t>
      </w:r>
    </w:p>
    <w:p w14:paraId="5A37DD63" w14:textId="77777777" w:rsidR="00F107B0" w:rsidRPr="002F3D6F" w:rsidRDefault="00F107B0" w:rsidP="00F107B0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auto"/>
        </w:rPr>
      </w:pPr>
      <w:r w:rsidRPr="00E53160">
        <w:rPr>
          <w:rFonts w:ascii="Calibri" w:eastAsia="Calibri" w:hAnsi="Calibri" w:cs="Calibri"/>
          <w:b/>
          <w:caps/>
          <w:color w:val="auto"/>
          <w:sz w:val="28"/>
          <w:szCs w:val="28"/>
        </w:rPr>
        <w:t>в конкурсных процедурах</w:t>
      </w:r>
    </w:p>
    <w:p w14:paraId="2C34F50F" w14:textId="77777777" w:rsidR="00F107B0" w:rsidRPr="002F3D6F" w:rsidRDefault="00F107B0" w:rsidP="00F107B0">
      <w:pPr>
        <w:spacing w:after="0" w:line="240" w:lineRule="auto"/>
        <w:jc w:val="center"/>
        <w:rPr>
          <w:rFonts w:ascii="Calibri" w:eastAsia="Calibri" w:hAnsi="Calibri" w:cs="Calibri"/>
          <w:b/>
          <w:caps/>
          <w:color w:val="auto"/>
        </w:rPr>
      </w:pPr>
    </w:p>
    <w:tbl>
      <w:tblPr>
        <w:tblStyle w:val="211"/>
        <w:tblW w:w="9351" w:type="dxa"/>
        <w:tblLook w:val="04A0" w:firstRow="1" w:lastRow="0" w:firstColumn="1" w:lastColumn="0" w:noHBand="0" w:noVBand="1"/>
      </w:tblPr>
      <w:tblGrid>
        <w:gridCol w:w="514"/>
        <w:gridCol w:w="3563"/>
        <w:gridCol w:w="1274"/>
        <w:gridCol w:w="917"/>
        <w:gridCol w:w="1436"/>
        <w:gridCol w:w="796"/>
        <w:gridCol w:w="851"/>
      </w:tblGrid>
      <w:tr w:rsidR="00F107B0" w:rsidRPr="002F3D6F" w14:paraId="450D4E15" w14:textId="77777777" w:rsidTr="00DD26A3">
        <w:trPr>
          <w:trHeight w:val="170"/>
        </w:trPr>
        <w:tc>
          <w:tcPr>
            <w:tcW w:w="9351" w:type="dxa"/>
            <w:gridSpan w:val="7"/>
            <w:shd w:val="clear" w:color="auto" w:fill="E7E6E6" w:themeFill="background2"/>
          </w:tcPr>
          <w:p w14:paraId="06AA0EFA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4B645A">
              <w:rPr>
                <w:rFonts w:cs="Calibri"/>
                <w:b/>
                <w:color w:val="auto"/>
              </w:rPr>
              <w:t>В случае необходимости оказания методической (разъяснительной работы) или юридической помощи по защите прав и законных интересов члена Ассоциации «</w:t>
            </w:r>
            <w:proofErr w:type="spellStart"/>
            <w:r w:rsidRPr="004B645A">
              <w:rPr>
                <w:rFonts w:cs="Calibri"/>
                <w:b/>
                <w:color w:val="auto"/>
              </w:rPr>
              <w:t>Сахалинстрой</w:t>
            </w:r>
            <w:proofErr w:type="spellEnd"/>
            <w:r w:rsidRPr="004B645A">
              <w:rPr>
                <w:rFonts w:cs="Calibri"/>
                <w:b/>
                <w:color w:val="auto"/>
              </w:rPr>
              <w:t xml:space="preserve">» поставьте знак «V» в </w:t>
            </w:r>
            <w:proofErr w:type="spellStart"/>
            <w:r w:rsidRPr="004B645A">
              <w:rPr>
                <w:rFonts w:cs="Calibri"/>
                <w:b/>
                <w:color w:val="auto"/>
              </w:rPr>
              <w:t>соотвтествующем</w:t>
            </w:r>
            <w:proofErr w:type="spellEnd"/>
            <w:r w:rsidRPr="004B645A">
              <w:rPr>
                <w:rFonts w:cs="Calibri"/>
                <w:b/>
                <w:color w:val="auto"/>
              </w:rPr>
              <w:t xml:space="preserve"> окне</w:t>
            </w:r>
          </w:p>
        </w:tc>
      </w:tr>
      <w:tr w:rsidR="00F107B0" w:rsidRPr="002F3D6F" w14:paraId="4E689B62" w14:textId="77777777" w:rsidTr="00DD26A3">
        <w:trPr>
          <w:trHeight w:val="170"/>
        </w:trPr>
        <w:tc>
          <w:tcPr>
            <w:tcW w:w="5351" w:type="dxa"/>
            <w:gridSpan w:val="3"/>
          </w:tcPr>
          <w:p w14:paraId="2A795D7D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  <w:p w14:paraId="0D04406E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Имеется________________</w:t>
            </w:r>
          </w:p>
          <w:p w14:paraId="77288264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4000" w:type="dxa"/>
            <w:gridSpan w:val="4"/>
            <w:vAlign w:val="center"/>
          </w:tcPr>
          <w:p w14:paraId="681F2CA3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color w:val="auto"/>
              </w:rPr>
            </w:pPr>
          </w:p>
          <w:p w14:paraId="0F00623A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>Отсутствует________________</w:t>
            </w:r>
          </w:p>
          <w:p w14:paraId="1CC50BF6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F107B0" w:rsidRPr="002F3D6F" w14:paraId="6825BF4E" w14:textId="77777777" w:rsidTr="00DD26A3">
        <w:trPr>
          <w:trHeight w:val="170"/>
        </w:trPr>
        <w:tc>
          <w:tcPr>
            <w:tcW w:w="514" w:type="dxa"/>
          </w:tcPr>
          <w:p w14:paraId="1E1DCF3A" w14:textId="77777777" w:rsidR="00F107B0" w:rsidRPr="002F3D6F" w:rsidRDefault="00F107B0" w:rsidP="00F107B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78A3A8A0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Полное и сокращенное наименование организации ЮЛ/ ИП – полностью</w:t>
            </w:r>
          </w:p>
          <w:p w14:paraId="39890A0C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4000" w:type="dxa"/>
            <w:gridSpan w:val="4"/>
            <w:vAlign w:val="center"/>
          </w:tcPr>
          <w:p w14:paraId="59533504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F107B0" w:rsidRPr="002F3D6F" w14:paraId="215D5DB0" w14:textId="77777777" w:rsidTr="00DD26A3">
        <w:trPr>
          <w:trHeight w:val="170"/>
        </w:trPr>
        <w:tc>
          <w:tcPr>
            <w:tcW w:w="514" w:type="dxa"/>
          </w:tcPr>
          <w:p w14:paraId="0B28FFE9" w14:textId="77777777" w:rsidR="00F107B0" w:rsidRPr="002F3D6F" w:rsidRDefault="00F107B0" w:rsidP="00F107B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3EEE48B0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Идентификационный номер налогоплательщика (ИНН)</w:t>
            </w:r>
          </w:p>
          <w:p w14:paraId="566766DF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4000" w:type="dxa"/>
            <w:gridSpan w:val="4"/>
            <w:vAlign w:val="center"/>
          </w:tcPr>
          <w:p w14:paraId="57E2582B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F107B0" w:rsidRPr="002F3D6F" w14:paraId="2D434F2F" w14:textId="77777777" w:rsidTr="00DD26A3">
        <w:trPr>
          <w:trHeight w:val="170"/>
        </w:trPr>
        <w:tc>
          <w:tcPr>
            <w:tcW w:w="514" w:type="dxa"/>
            <w:vMerge w:val="restart"/>
          </w:tcPr>
          <w:p w14:paraId="15DFEA47" w14:textId="77777777" w:rsidR="00F107B0" w:rsidRPr="002F3D6F" w:rsidRDefault="00F107B0" w:rsidP="00F107B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837" w:type="dxa"/>
            <w:gridSpan w:val="6"/>
            <w:shd w:val="clear" w:color="auto" w:fill="auto"/>
          </w:tcPr>
          <w:p w14:paraId="4A2B6841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Сведения о закупке, в которой намерен участвовать член Ассоциации</w:t>
            </w:r>
          </w:p>
          <w:p w14:paraId="7E4B63DF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color w:val="auto"/>
              </w:rPr>
            </w:pPr>
          </w:p>
        </w:tc>
      </w:tr>
      <w:tr w:rsidR="00F107B0" w:rsidRPr="002F3D6F" w14:paraId="2AF23F14" w14:textId="77777777" w:rsidTr="00DD26A3">
        <w:trPr>
          <w:trHeight w:val="170"/>
        </w:trPr>
        <w:tc>
          <w:tcPr>
            <w:tcW w:w="514" w:type="dxa"/>
            <w:vMerge/>
          </w:tcPr>
          <w:p w14:paraId="0A418A94" w14:textId="77777777" w:rsidR="00F107B0" w:rsidRPr="002F3D6F" w:rsidRDefault="00F107B0" w:rsidP="00F107B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3563" w:type="dxa"/>
            <w:shd w:val="clear" w:color="auto" w:fill="F2F2F2"/>
            <w:vAlign w:val="center"/>
          </w:tcPr>
          <w:p w14:paraId="0F6E14B4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b/>
                <w:color w:val="auto"/>
              </w:rPr>
            </w:pPr>
            <w:r w:rsidRPr="002F3D6F">
              <w:rPr>
                <w:rFonts w:cs="Calibri"/>
                <w:b/>
                <w:color w:val="auto"/>
              </w:rPr>
              <w:t>Номер закупки/Наименование закупки</w:t>
            </w:r>
          </w:p>
        </w:tc>
        <w:tc>
          <w:tcPr>
            <w:tcW w:w="5274" w:type="dxa"/>
            <w:gridSpan w:val="5"/>
            <w:shd w:val="clear" w:color="auto" w:fill="F2F2F2"/>
            <w:vAlign w:val="center"/>
          </w:tcPr>
          <w:p w14:paraId="0D1CF511" w14:textId="77777777" w:rsidR="00F107B0" w:rsidRPr="008F32D3" w:rsidRDefault="00F107B0" w:rsidP="00DD26A3">
            <w:pPr>
              <w:spacing w:line="240" w:lineRule="auto"/>
              <w:jc w:val="center"/>
              <w:rPr>
                <w:rFonts w:cs="Calibri"/>
                <w:b/>
                <w:strike/>
                <w:color w:val="FF0000"/>
              </w:rPr>
            </w:pPr>
            <w:r w:rsidRPr="002F3D6F">
              <w:rPr>
                <w:rFonts w:cs="Calibri"/>
                <w:b/>
                <w:color w:val="auto"/>
              </w:rPr>
              <w:t>Заказчик</w:t>
            </w:r>
            <w:r>
              <w:rPr>
                <w:rFonts w:cs="Calibri"/>
                <w:b/>
                <w:color w:val="auto"/>
              </w:rPr>
              <w:t xml:space="preserve"> </w:t>
            </w:r>
            <w:r w:rsidRPr="002F3D6F">
              <w:rPr>
                <w:rFonts w:cs="Calibri"/>
                <w:b/>
                <w:color w:val="auto"/>
              </w:rPr>
              <w:t>(наименование)</w:t>
            </w:r>
          </w:p>
        </w:tc>
      </w:tr>
      <w:tr w:rsidR="00F107B0" w:rsidRPr="002F3D6F" w14:paraId="6F3AF693" w14:textId="77777777" w:rsidTr="00DD26A3">
        <w:trPr>
          <w:trHeight w:val="170"/>
        </w:trPr>
        <w:tc>
          <w:tcPr>
            <w:tcW w:w="514" w:type="dxa"/>
            <w:vMerge/>
          </w:tcPr>
          <w:p w14:paraId="2A6ABB0F" w14:textId="77777777" w:rsidR="00F107B0" w:rsidRPr="002F3D6F" w:rsidRDefault="00F107B0" w:rsidP="00F107B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3563" w:type="dxa"/>
          </w:tcPr>
          <w:p w14:paraId="5B96EB4A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5274" w:type="dxa"/>
            <w:gridSpan w:val="5"/>
          </w:tcPr>
          <w:p w14:paraId="47CD629B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  <w:p w14:paraId="2D4C9D4A" w14:textId="77777777" w:rsidR="00F107B0" w:rsidRPr="008F32D3" w:rsidRDefault="00F107B0" w:rsidP="00DD26A3">
            <w:pPr>
              <w:spacing w:line="240" w:lineRule="auto"/>
              <w:jc w:val="center"/>
              <w:rPr>
                <w:rFonts w:cs="Calibri"/>
                <w:strike/>
                <w:color w:val="FF0000"/>
              </w:rPr>
            </w:pPr>
          </w:p>
        </w:tc>
      </w:tr>
      <w:tr w:rsidR="00F107B0" w:rsidRPr="002F3D6F" w14:paraId="0A627BB3" w14:textId="77777777" w:rsidTr="00DD26A3">
        <w:trPr>
          <w:trHeight w:val="170"/>
        </w:trPr>
        <w:tc>
          <w:tcPr>
            <w:tcW w:w="514" w:type="dxa"/>
            <w:vMerge w:val="restart"/>
          </w:tcPr>
          <w:p w14:paraId="44124550" w14:textId="77777777" w:rsidR="00F107B0" w:rsidRPr="002F3D6F" w:rsidRDefault="00F107B0" w:rsidP="00F107B0">
            <w:pPr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837" w:type="dxa"/>
            <w:gridSpan w:val="6"/>
            <w:shd w:val="clear" w:color="auto" w:fill="auto"/>
          </w:tcPr>
          <w:p w14:paraId="0BF9D4B9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Информация, требующая проведения мониторинга закупки (указывается при наличии вопросов требующих разъяснения)</w:t>
            </w:r>
          </w:p>
        </w:tc>
      </w:tr>
      <w:tr w:rsidR="00F107B0" w:rsidRPr="002F3D6F" w14:paraId="5DEC1635" w14:textId="77777777" w:rsidTr="00DD26A3">
        <w:trPr>
          <w:trHeight w:val="170"/>
        </w:trPr>
        <w:tc>
          <w:tcPr>
            <w:tcW w:w="514" w:type="dxa"/>
            <w:vMerge/>
          </w:tcPr>
          <w:p w14:paraId="7F30483B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3563" w:type="dxa"/>
            <w:shd w:val="clear" w:color="auto" w:fill="F2F2F2"/>
            <w:vAlign w:val="center"/>
          </w:tcPr>
          <w:p w14:paraId="7A500733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Формулировка вопроса</w:t>
            </w:r>
          </w:p>
        </w:tc>
        <w:tc>
          <w:tcPr>
            <w:tcW w:w="2191" w:type="dxa"/>
            <w:gridSpan w:val="2"/>
            <w:shd w:val="clear" w:color="auto" w:fill="F2F2F2"/>
            <w:vAlign w:val="center"/>
          </w:tcPr>
          <w:p w14:paraId="6B3134D3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Ссылка на пункты документации о закупке</w:t>
            </w:r>
          </w:p>
        </w:tc>
        <w:tc>
          <w:tcPr>
            <w:tcW w:w="3083" w:type="dxa"/>
            <w:gridSpan w:val="3"/>
            <w:shd w:val="clear" w:color="auto" w:fill="F2F2F2"/>
            <w:vAlign w:val="center"/>
          </w:tcPr>
          <w:p w14:paraId="59C461E3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Позиция/мнение члена Ассоциации по данному вопросу</w:t>
            </w:r>
          </w:p>
        </w:tc>
      </w:tr>
      <w:tr w:rsidR="00F107B0" w:rsidRPr="002F3D6F" w14:paraId="54140882" w14:textId="77777777" w:rsidTr="00DD26A3">
        <w:trPr>
          <w:trHeight w:val="170"/>
        </w:trPr>
        <w:tc>
          <w:tcPr>
            <w:tcW w:w="514" w:type="dxa"/>
            <w:vMerge/>
          </w:tcPr>
          <w:p w14:paraId="451CD9CD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3563" w:type="dxa"/>
          </w:tcPr>
          <w:p w14:paraId="7EDC728C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  <w:p w14:paraId="6A236655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2191" w:type="dxa"/>
            <w:gridSpan w:val="2"/>
          </w:tcPr>
          <w:p w14:paraId="6B19C649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3083" w:type="dxa"/>
            <w:gridSpan w:val="3"/>
          </w:tcPr>
          <w:p w14:paraId="56D8BE94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</w:tr>
      <w:tr w:rsidR="00F107B0" w:rsidRPr="002F3D6F" w14:paraId="10DA41E2" w14:textId="77777777" w:rsidTr="00DD26A3">
        <w:trPr>
          <w:trHeight w:val="170"/>
        </w:trPr>
        <w:tc>
          <w:tcPr>
            <w:tcW w:w="514" w:type="dxa"/>
            <w:vMerge w:val="restart"/>
          </w:tcPr>
          <w:p w14:paraId="1F974DC7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7</w:t>
            </w:r>
          </w:p>
        </w:tc>
        <w:tc>
          <w:tcPr>
            <w:tcW w:w="7190" w:type="dxa"/>
            <w:gridSpan w:val="4"/>
            <w:vMerge w:val="restart"/>
            <w:shd w:val="clear" w:color="auto" w:fill="auto"/>
          </w:tcPr>
          <w:p w14:paraId="0A8F8A03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09311A">
              <w:rPr>
                <w:rFonts w:cs="Calibri"/>
                <w:b/>
                <w:bCs/>
                <w:color w:val="auto"/>
              </w:rPr>
              <w:t>Необходимость</w:t>
            </w:r>
            <w:r w:rsidRPr="002F3D6F">
              <w:rPr>
                <w:rFonts w:cs="Calibri"/>
                <w:b/>
                <w:bCs/>
                <w:color w:val="FF0000"/>
              </w:rPr>
              <w:t xml:space="preserve"> </w:t>
            </w:r>
            <w:r w:rsidRPr="002F3D6F">
              <w:rPr>
                <w:rFonts w:cs="Calibri"/>
                <w:b/>
                <w:bCs/>
                <w:color w:val="auto"/>
              </w:rPr>
              <w:t>направлени</w:t>
            </w:r>
            <w:r w:rsidRPr="0009311A">
              <w:rPr>
                <w:rFonts w:cs="Calibri"/>
                <w:b/>
                <w:bCs/>
                <w:color w:val="auto"/>
              </w:rPr>
              <w:t xml:space="preserve">я </w:t>
            </w:r>
            <w:r w:rsidRPr="002F3D6F">
              <w:rPr>
                <w:rFonts w:cs="Calibri"/>
                <w:b/>
                <w:bCs/>
                <w:color w:val="auto"/>
              </w:rPr>
              <w:t>в адрес заказчика запроса на разъяснение (отметить знаком «</w:t>
            </w:r>
            <w:r w:rsidRPr="002F3D6F">
              <w:rPr>
                <w:rFonts w:cs="Calibri"/>
                <w:b/>
                <w:bCs/>
                <w:color w:val="auto"/>
                <w:lang w:val="en-US"/>
              </w:rPr>
              <w:t>V</w:t>
            </w:r>
            <w:r w:rsidRPr="002F3D6F">
              <w:rPr>
                <w:rFonts w:cs="Calibri"/>
                <w:b/>
                <w:bCs/>
                <w:color w:val="auto"/>
              </w:rPr>
              <w:t>»)</w:t>
            </w:r>
          </w:p>
          <w:p w14:paraId="3FAE49D7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796" w:type="dxa"/>
            <w:shd w:val="clear" w:color="auto" w:fill="F2F2F2"/>
            <w:vAlign w:val="center"/>
          </w:tcPr>
          <w:p w14:paraId="1C539227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1A9BDD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Нет</w:t>
            </w:r>
          </w:p>
        </w:tc>
      </w:tr>
      <w:tr w:rsidR="00F107B0" w:rsidRPr="002F3D6F" w14:paraId="6F75022D" w14:textId="77777777" w:rsidTr="00DD26A3">
        <w:trPr>
          <w:trHeight w:val="170"/>
        </w:trPr>
        <w:tc>
          <w:tcPr>
            <w:tcW w:w="514" w:type="dxa"/>
            <w:vMerge/>
          </w:tcPr>
          <w:p w14:paraId="201E315A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7190" w:type="dxa"/>
            <w:gridSpan w:val="4"/>
            <w:vMerge/>
            <w:shd w:val="clear" w:color="auto" w:fill="auto"/>
          </w:tcPr>
          <w:p w14:paraId="415810A7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796" w:type="dxa"/>
            <w:vAlign w:val="center"/>
          </w:tcPr>
          <w:p w14:paraId="6A83B107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592B5BFE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</w:tr>
      <w:tr w:rsidR="00F107B0" w:rsidRPr="002F3D6F" w14:paraId="5773E656" w14:textId="77777777" w:rsidTr="00DD26A3">
        <w:trPr>
          <w:trHeight w:val="170"/>
        </w:trPr>
        <w:tc>
          <w:tcPr>
            <w:tcW w:w="514" w:type="dxa"/>
            <w:vMerge w:val="restart"/>
          </w:tcPr>
          <w:p w14:paraId="76E16F8E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8</w:t>
            </w:r>
          </w:p>
        </w:tc>
        <w:tc>
          <w:tcPr>
            <w:tcW w:w="7190" w:type="dxa"/>
            <w:gridSpan w:val="4"/>
            <w:vMerge w:val="restart"/>
            <w:shd w:val="clear" w:color="auto" w:fill="auto"/>
          </w:tcPr>
          <w:p w14:paraId="41819A7D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  <w:r w:rsidRPr="0009311A">
              <w:rPr>
                <w:rFonts w:cs="Calibri"/>
                <w:b/>
                <w:bCs/>
                <w:color w:val="auto"/>
              </w:rPr>
              <w:t xml:space="preserve">Необходимость направления в адрес </w:t>
            </w:r>
            <w:r w:rsidRPr="002F3D6F">
              <w:rPr>
                <w:rFonts w:cs="Calibri"/>
                <w:b/>
                <w:bCs/>
                <w:color w:val="auto"/>
              </w:rPr>
              <w:t>контролирующего органа жалобы на положения документации закупки (отметить знаком «</w:t>
            </w:r>
            <w:r w:rsidRPr="002F3D6F">
              <w:rPr>
                <w:rFonts w:cs="Calibri"/>
                <w:b/>
                <w:bCs/>
                <w:color w:val="auto"/>
                <w:lang w:val="en-US"/>
              </w:rPr>
              <w:t>V</w:t>
            </w:r>
            <w:r w:rsidRPr="002F3D6F">
              <w:rPr>
                <w:rFonts w:cs="Calibri"/>
                <w:b/>
                <w:bCs/>
                <w:color w:val="auto"/>
              </w:rPr>
              <w:t>»)</w:t>
            </w:r>
          </w:p>
          <w:p w14:paraId="241089A6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796" w:type="dxa"/>
            <w:shd w:val="clear" w:color="auto" w:fill="F2F2F2"/>
            <w:vAlign w:val="center"/>
          </w:tcPr>
          <w:p w14:paraId="297D6FC9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Да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C363AA0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Нет</w:t>
            </w:r>
          </w:p>
        </w:tc>
      </w:tr>
      <w:tr w:rsidR="00F107B0" w:rsidRPr="002F3D6F" w14:paraId="5F6A8D34" w14:textId="77777777" w:rsidTr="00DD26A3">
        <w:trPr>
          <w:trHeight w:val="170"/>
        </w:trPr>
        <w:tc>
          <w:tcPr>
            <w:tcW w:w="514" w:type="dxa"/>
            <w:vMerge/>
            <w:tcBorders>
              <w:bottom w:val="single" w:sz="12" w:space="0" w:color="auto"/>
            </w:tcBorders>
          </w:tcPr>
          <w:p w14:paraId="145865C2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</w:p>
        </w:tc>
        <w:tc>
          <w:tcPr>
            <w:tcW w:w="7190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1E448843" w14:textId="77777777" w:rsidR="00F107B0" w:rsidRPr="002F3D6F" w:rsidRDefault="00F107B0" w:rsidP="00DD26A3">
            <w:pPr>
              <w:spacing w:line="240" w:lineRule="auto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14:paraId="462C4270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AFDA332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color w:val="auto"/>
              </w:rPr>
            </w:pPr>
          </w:p>
        </w:tc>
      </w:tr>
      <w:tr w:rsidR="00F107B0" w:rsidRPr="002F3D6F" w14:paraId="2FD70156" w14:textId="77777777" w:rsidTr="00DD26A3">
        <w:trPr>
          <w:trHeight w:val="170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7EE24" w14:textId="77777777" w:rsidR="00F107B0" w:rsidRPr="002F3D6F" w:rsidRDefault="00F107B0" w:rsidP="00DD26A3">
            <w:pPr>
              <w:spacing w:line="240" w:lineRule="auto"/>
              <w:rPr>
                <w:rFonts w:cs="Calibri"/>
                <w:color w:val="auto"/>
              </w:rPr>
            </w:pPr>
            <w:r w:rsidRPr="002F3D6F">
              <w:rPr>
                <w:rFonts w:cs="Calibri"/>
                <w:color w:val="auto"/>
              </w:rPr>
              <w:t>9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37A448" w14:textId="77777777" w:rsidR="00F107B0" w:rsidRPr="002F3D6F" w:rsidRDefault="00F107B0" w:rsidP="00DD26A3">
            <w:pPr>
              <w:spacing w:line="240" w:lineRule="auto"/>
              <w:outlineLvl w:val="0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Дополнительная информация об участии в конкурсных процедурах</w:t>
            </w:r>
          </w:p>
          <w:p w14:paraId="0DA649C2" w14:textId="77777777" w:rsidR="00F107B0" w:rsidRPr="002F3D6F" w:rsidRDefault="00F107B0" w:rsidP="00DD26A3">
            <w:pPr>
              <w:spacing w:line="240" w:lineRule="auto"/>
              <w:ind w:left="-83"/>
              <w:outlineLvl w:val="0"/>
              <w:rPr>
                <w:rFonts w:cs="Calibri"/>
                <w:b/>
                <w:bCs/>
                <w:color w:val="auto"/>
              </w:rPr>
            </w:pPr>
            <w:r w:rsidRPr="002F3D6F">
              <w:rPr>
                <w:rFonts w:cs="Calibri"/>
                <w:b/>
                <w:bCs/>
                <w:color w:val="auto"/>
              </w:rPr>
              <w:t>(указывается по желанию)</w:t>
            </w:r>
          </w:p>
          <w:p w14:paraId="3F6844A9" w14:textId="77777777" w:rsidR="00F107B0" w:rsidRPr="002F3D6F" w:rsidRDefault="00F107B0" w:rsidP="00DD26A3">
            <w:pPr>
              <w:spacing w:line="240" w:lineRule="auto"/>
              <w:ind w:left="-83"/>
              <w:outlineLvl w:val="0"/>
              <w:rPr>
                <w:rFonts w:cs="Calibri"/>
                <w:b/>
                <w:bCs/>
                <w:color w:val="auto"/>
              </w:rPr>
            </w:pPr>
          </w:p>
        </w:tc>
        <w:tc>
          <w:tcPr>
            <w:tcW w:w="5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ECF2E" w14:textId="77777777" w:rsidR="00F107B0" w:rsidRPr="002F3D6F" w:rsidRDefault="00F107B0" w:rsidP="00DD26A3">
            <w:pPr>
              <w:spacing w:line="240" w:lineRule="auto"/>
              <w:jc w:val="center"/>
              <w:rPr>
                <w:rFonts w:cs="Calibri"/>
                <w:b/>
                <w:color w:val="auto"/>
              </w:rPr>
            </w:pPr>
          </w:p>
          <w:p w14:paraId="1EFECBA3" w14:textId="77777777" w:rsidR="00F107B0" w:rsidRPr="002F3D6F" w:rsidRDefault="00F107B0" w:rsidP="00DD26A3">
            <w:pPr>
              <w:rPr>
                <w:rFonts w:cs="Calibri"/>
              </w:rPr>
            </w:pPr>
          </w:p>
        </w:tc>
      </w:tr>
    </w:tbl>
    <w:tbl>
      <w:tblPr>
        <w:tblStyle w:val="3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F107B0" w:rsidRPr="002F3D6F" w14:paraId="0FE8B5E3" w14:textId="77777777" w:rsidTr="00DD26A3">
        <w:tc>
          <w:tcPr>
            <w:tcW w:w="2977" w:type="dxa"/>
            <w:tcBorders>
              <w:bottom w:val="single" w:sz="4" w:space="0" w:color="auto"/>
            </w:tcBorders>
          </w:tcPr>
          <w:p w14:paraId="665B00E7" w14:textId="77777777" w:rsidR="00F107B0" w:rsidRPr="002F3D6F" w:rsidRDefault="00F107B0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4C3E94C1" w14:textId="77777777" w:rsidR="00F107B0" w:rsidRPr="002F3D6F" w:rsidRDefault="00F107B0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17DD8D1A" w14:textId="77777777" w:rsidR="00F107B0" w:rsidRPr="002F3D6F" w:rsidRDefault="00F107B0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297AE1E2" w14:textId="77777777" w:rsidR="00F107B0" w:rsidRPr="002F3D6F" w:rsidRDefault="00F107B0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6A3860DC" w14:textId="77777777" w:rsidR="00F107B0" w:rsidRPr="002F3D6F" w:rsidRDefault="00F107B0" w:rsidP="00DD26A3">
            <w:pPr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F107B0" w:rsidRPr="002F3D6F" w14:paraId="79BF1CC8" w14:textId="77777777" w:rsidTr="00DD26A3">
        <w:tc>
          <w:tcPr>
            <w:tcW w:w="2977" w:type="dxa"/>
            <w:tcBorders>
              <w:top w:val="single" w:sz="4" w:space="0" w:color="auto"/>
            </w:tcBorders>
          </w:tcPr>
          <w:p w14:paraId="6D967065" w14:textId="77777777" w:rsidR="00F107B0" w:rsidRPr="002F3D6F" w:rsidRDefault="00F107B0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3F62D5F7" w14:textId="77777777" w:rsidR="00F107B0" w:rsidRPr="002F3D6F" w:rsidRDefault="00F107B0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4DB7478F" w14:textId="77777777" w:rsidR="00F107B0" w:rsidRPr="002F3D6F" w:rsidRDefault="00F107B0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0B412932" w14:textId="77777777" w:rsidR="00F107B0" w:rsidRPr="002F3D6F" w:rsidRDefault="00F107B0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5DD61A62" w14:textId="77777777" w:rsidR="00F107B0" w:rsidRPr="002F3D6F" w:rsidRDefault="00F107B0" w:rsidP="00DD26A3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(Расшифровка подписи)</w:t>
            </w:r>
          </w:p>
        </w:tc>
      </w:tr>
    </w:tbl>
    <w:p w14:paraId="33C0162C" w14:textId="77777777" w:rsidR="00F107B0" w:rsidRDefault="00F107B0" w:rsidP="00F107B0"/>
    <w:p w14:paraId="6B1F7704" w14:textId="77777777" w:rsidR="00F107B0" w:rsidRDefault="00F107B0" w:rsidP="00F107B0"/>
    <w:p w14:paraId="3125B6E9" w14:textId="77777777" w:rsidR="00F107B0" w:rsidRDefault="00F107B0" w:rsidP="00F107B0"/>
    <w:p w14:paraId="0EE6D633" w14:textId="77777777" w:rsidR="00F107B0" w:rsidRDefault="00F107B0" w:rsidP="00F107B0"/>
    <w:p w14:paraId="48B415EE" w14:textId="77777777" w:rsidR="00F107B0" w:rsidRDefault="00F107B0" w:rsidP="00F107B0"/>
    <w:p w14:paraId="3FBA162A" w14:textId="77777777" w:rsidR="00F107B0" w:rsidRDefault="00F107B0" w:rsidP="00F107B0"/>
    <w:p w14:paraId="2980B8A0" w14:textId="77777777" w:rsidR="005B6342" w:rsidRPr="00F107B0" w:rsidRDefault="005B6342" w:rsidP="00F107B0"/>
    <w:sectPr w:rsidR="005B6342" w:rsidRPr="00F107B0" w:rsidSect="00D57B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5B6342"/>
    <w:rsid w:val="009D76A6"/>
    <w:rsid w:val="00B00BF6"/>
    <w:rsid w:val="00D57BA0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483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qFormat/>
    <w:rsid w:val="00D5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D57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2019-10-20T22:23:00Z</dcterms:created>
  <dcterms:modified xsi:type="dcterms:W3CDTF">2021-02-14T23:22:00Z</dcterms:modified>
</cp:coreProperties>
</file>