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0A" w:rsidRPr="0026650A" w:rsidRDefault="0026650A" w:rsidP="0026650A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26650A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26650A" w:rsidRPr="0026650A" w:rsidRDefault="0026650A" w:rsidP="0026650A">
      <w:pPr>
        <w:pStyle w:val="2"/>
        <w:tabs>
          <w:tab w:val="center" w:pos="4320"/>
          <w:tab w:val="right" w:pos="8640"/>
        </w:tabs>
        <w:spacing w:before="0" w:after="0"/>
        <w:ind w:left="5103"/>
        <w:jc w:val="right"/>
        <w:rPr>
          <w:rFonts w:ascii="Times New Roman" w:eastAsia="Cambria" w:hAnsi="Times New Roman" w:cs="Times New Roman"/>
          <w:b w:val="0"/>
          <w:i/>
          <w:color w:val="000000"/>
        </w:rPr>
      </w:pPr>
      <w:bookmarkStart w:id="0" w:name="_Toc103174527"/>
      <w:r w:rsidRPr="0026650A">
        <w:rPr>
          <w:rFonts w:ascii="Times New Roman" w:eastAsia="Cambria" w:hAnsi="Times New Roman" w:cs="Times New Roman"/>
          <w:b w:val="0"/>
          <w:i/>
          <w:color w:val="000000"/>
        </w:rPr>
        <w:t>Форма № 06/П-01 «Сведения о строительной деятельности»</w:t>
      </w:r>
      <w:bookmarkEnd w:id="0"/>
    </w:p>
    <w:p w:rsidR="0026650A" w:rsidRPr="0026650A" w:rsidRDefault="0026650A" w:rsidP="0026650A">
      <w:pPr>
        <w:spacing w:after="0" w:line="240" w:lineRule="auto"/>
        <w:jc w:val="right"/>
        <w:rPr>
          <w:rFonts w:eastAsia="Cambria"/>
          <w:i/>
          <w:sz w:val="24"/>
          <w:szCs w:val="24"/>
        </w:rPr>
      </w:pPr>
      <w:r w:rsidRPr="0026650A">
        <w:rPr>
          <w:rFonts w:eastAsia="Cambria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eastAsia="Cambria"/>
          <w:i/>
          <w:sz w:val="24"/>
          <w:szCs w:val="24"/>
        </w:rPr>
        <w:t xml:space="preserve">         </w:t>
      </w:r>
    </w:p>
    <w:p w:rsidR="0026650A" w:rsidRPr="0026650A" w:rsidRDefault="0026650A" w:rsidP="0026650A">
      <w:pPr>
        <w:spacing w:after="0" w:line="240" w:lineRule="auto"/>
        <w:jc w:val="center"/>
        <w:rPr>
          <w:rFonts w:eastAsia="Cambria"/>
          <w:sz w:val="24"/>
          <w:szCs w:val="24"/>
        </w:rPr>
      </w:pPr>
      <w:r w:rsidRPr="0026650A">
        <w:rPr>
          <w:rFonts w:eastAsia="Cambria"/>
          <w:b/>
          <w:sz w:val="24"/>
          <w:szCs w:val="24"/>
        </w:rPr>
        <w:t xml:space="preserve">Сведения </w:t>
      </w:r>
    </w:p>
    <w:p w:rsidR="0026650A" w:rsidRPr="0026650A" w:rsidRDefault="0026650A" w:rsidP="0026650A">
      <w:pPr>
        <w:spacing w:after="0" w:line="240" w:lineRule="auto"/>
        <w:jc w:val="center"/>
        <w:rPr>
          <w:rFonts w:eastAsia="Cambria"/>
          <w:sz w:val="24"/>
          <w:szCs w:val="24"/>
        </w:rPr>
      </w:pPr>
      <w:r w:rsidRPr="0026650A">
        <w:rPr>
          <w:rFonts w:eastAsia="Cambria"/>
          <w:b/>
          <w:sz w:val="24"/>
          <w:szCs w:val="24"/>
        </w:rPr>
        <w:t xml:space="preserve">о работах по строительству, реконструкции, капитальному ремонту, сносу объектов капитального строительства </w:t>
      </w:r>
      <w:r w:rsidRPr="0026650A">
        <w:rPr>
          <w:rFonts w:eastAsia="Cambria"/>
          <w:sz w:val="24"/>
          <w:szCs w:val="24"/>
        </w:rPr>
        <w:t>(за последние три года)</w:t>
      </w:r>
    </w:p>
    <w:p w:rsidR="0026650A" w:rsidRPr="0026650A" w:rsidRDefault="0026650A" w:rsidP="0026650A">
      <w:pPr>
        <w:spacing w:after="0" w:line="240" w:lineRule="auto"/>
        <w:jc w:val="center"/>
        <w:rPr>
          <w:rFonts w:eastAsia="Cambria"/>
          <w:sz w:val="24"/>
          <w:szCs w:val="24"/>
        </w:rPr>
      </w:pPr>
    </w:p>
    <w:tbl>
      <w:tblPr>
        <w:tblStyle w:val="StGen186"/>
        <w:tblW w:w="10915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985"/>
        <w:gridCol w:w="1701"/>
        <w:gridCol w:w="1984"/>
        <w:gridCol w:w="1843"/>
        <w:gridCol w:w="1418"/>
        <w:gridCol w:w="1418"/>
      </w:tblGrid>
      <w:tr w:rsidR="0026650A" w:rsidRPr="0026650A" w:rsidTr="005B4EF9">
        <w:trPr>
          <w:trHeight w:val="296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142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№</w:t>
            </w:r>
          </w:p>
          <w:p w:rsidR="0026650A" w:rsidRPr="0026650A" w:rsidRDefault="0026650A" w:rsidP="0026650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Договор:</w:t>
            </w:r>
          </w:p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Дата, номер,</w:t>
            </w:r>
          </w:p>
          <w:p w:rsidR="0026650A" w:rsidRPr="0026650A" w:rsidRDefault="0026650A" w:rsidP="0026650A">
            <w:pPr>
              <w:spacing w:after="0" w:line="240" w:lineRule="auto"/>
              <w:ind w:left="42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Предмет</w:t>
            </w:r>
          </w:p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 xml:space="preserve">(строительство, реконструкция, капитальный ремонт, снос), 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26650A">
            <w:pPr>
              <w:spacing w:after="0" w:line="240" w:lineRule="auto"/>
              <w:ind w:left="-99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Наименование Заказчика (Застройщика), Технического заказчика, Генподрядчик</w:t>
            </w:r>
            <w:r w:rsidRPr="0026650A">
              <w:rPr>
                <w:rFonts w:eastAsia="Cambria"/>
                <w:sz w:val="20"/>
                <w:szCs w:val="20"/>
              </w:rPr>
              <w:t>а</w:t>
            </w:r>
            <w:r w:rsidRPr="0026650A">
              <w:rPr>
                <w:rFonts w:eastAsia="Cambria"/>
                <w:sz w:val="20"/>
                <w:szCs w:val="20"/>
              </w:rPr>
              <w:t>, ИНН, адреса и контактные телефоны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Наименование объекта</w:t>
            </w:r>
          </w:p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26650A">
            <w:pPr>
              <w:tabs>
                <w:tab w:val="left" w:pos="1601"/>
              </w:tabs>
              <w:spacing w:after="0" w:line="240" w:lineRule="auto"/>
              <w:ind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В качестве кого выступает организация</w:t>
            </w:r>
          </w:p>
          <w:p w:rsidR="0026650A" w:rsidRPr="0026650A" w:rsidRDefault="0026650A" w:rsidP="0026650A">
            <w:pPr>
              <w:spacing w:after="0" w:line="240" w:lineRule="auto"/>
              <w:ind w:left="43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 xml:space="preserve">(Генеральный подрядчик, подрядчик, </w:t>
            </w:r>
          </w:p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субподрядчик, технический заказчик, застройщик, строительный контроль заказчика)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4" w:space="0" w:color="000000"/>
              <w:right w:val="single" w:sz="4" w:space="0" w:color="000000"/>
            </w:tcBorders>
          </w:tcPr>
          <w:p w:rsidR="0026650A" w:rsidRPr="0026650A" w:rsidRDefault="0026650A" w:rsidP="003C4839">
            <w:pPr>
              <w:tabs>
                <w:tab w:val="left" w:pos="1601"/>
              </w:tabs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 xml:space="preserve">Цена договора, </w:t>
            </w:r>
          </w:p>
          <w:p w:rsidR="0026650A" w:rsidRPr="0026650A" w:rsidRDefault="0026650A" w:rsidP="003C4839">
            <w:pPr>
              <w:tabs>
                <w:tab w:val="left" w:pos="1601"/>
              </w:tabs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 xml:space="preserve">руб. 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4" w:space="0" w:color="000000"/>
              <w:right w:val="single" w:sz="4" w:space="0" w:color="000000"/>
            </w:tcBorders>
          </w:tcPr>
          <w:p w:rsidR="0026650A" w:rsidRPr="0026650A" w:rsidRDefault="0026650A" w:rsidP="0026650A">
            <w:pPr>
              <w:tabs>
                <w:tab w:val="left" w:pos="1601"/>
              </w:tabs>
              <w:spacing w:after="0" w:line="240" w:lineRule="auto"/>
              <w:ind w:left="27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 xml:space="preserve">Период производства </w:t>
            </w:r>
            <w:bookmarkStart w:id="1" w:name="_GoBack"/>
            <w:bookmarkEnd w:id="1"/>
            <w:r w:rsidRPr="0026650A">
              <w:rPr>
                <w:rFonts w:eastAsia="Cambria"/>
                <w:sz w:val="20"/>
                <w:szCs w:val="20"/>
              </w:rPr>
              <w:t>работ</w:t>
            </w:r>
          </w:p>
        </w:tc>
      </w:tr>
      <w:tr w:rsidR="0026650A" w:rsidRPr="0026650A" w:rsidTr="005B4EF9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  <w:r w:rsidRPr="0026650A">
              <w:rPr>
                <w:rFonts w:eastAsia="Cambria"/>
                <w:sz w:val="20"/>
                <w:szCs w:val="20"/>
              </w:rPr>
              <w:t>7</w:t>
            </w:r>
          </w:p>
        </w:tc>
      </w:tr>
      <w:tr w:rsidR="0026650A" w:rsidRPr="0026650A" w:rsidTr="005B4EF9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right="14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left="200" w:right="140"/>
              <w:rPr>
                <w:rFonts w:eastAsia="Cambria"/>
                <w:sz w:val="20"/>
                <w:szCs w:val="20"/>
              </w:rPr>
            </w:pPr>
          </w:p>
        </w:tc>
      </w:tr>
    </w:tbl>
    <w:p w:rsidR="0026650A" w:rsidRPr="0026650A" w:rsidRDefault="0026650A" w:rsidP="0026650A">
      <w:pPr>
        <w:spacing w:after="0" w:line="240" w:lineRule="auto"/>
        <w:rPr>
          <w:rFonts w:eastAsia="Cambria"/>
          <w:sz w:val="24"/>
          <w:szCs w:val="24"/>
        </w:rPr>
      </w:pPr>
    </w:p>
    <w:p w:rsidR="0026650A" w:rsidRPr="0026650A" w:rsidRDefault="0026650A" w:rsidP="0026650A">
      <w:pPr>
        <w:spacing w:after="0" w:line="240" w:lineRule="auto"/>
        <w:rPr>
          <w:rFonts w:eastAsia="Cambria"/>
          <w:sz w:val="24"/>
          <w:szCs w:val="24"/>
        </w:rPr>
      </w:pPr>
    </w:p>
    <w:p w:rsidR="0026650A" w:rsidRPr="0026650A" w:rsidRDefault="0026650A" w:rsidP="0026650A">
      <w:pPr>
        <w:spacing w:after="0" w:line="240" w:lineRule="auto"/>
        <w:rPr>
          <w:rFonts w:eastAsia="Cambria"/>
          <w:sz w:val="24"/>
          <w:szCs w:val="24"/>
        </w:rPr>
      </w:pPr>
      <w:r w:rsidRPr="0026650A">
        <w:rPr>
          <w:rFonts w:eastAsia="Cambria"/>
          <w:sz w:val="24"/>
          <w:szCs w:val="24"/>
        </w:rPr>
        <w:t>«____»_________________ 20 ____ г.</w:t>
      </w:r>
    </w:p>
    <w:p w:rsidR="0026650A" w:rsidRPr="0026650A" w:rsidRDefault="0026650A" w:rsidP="0026650A">
      <w:pPr>
        <w:spacing w:after="0" w:line="240" w:lineRule="auto"/>
        <w:rPr>
          <w:rFonts w:eastAsia="Cambria"/>
          <w:sz w:val="24"/>
          <w:szCs w:val="24"/>
        </w:rPr>
      </w:pPr>
    </w:p>
    <w:tbl>
      <w:tblPr>
        <w:tblStyle w:val="StGen187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26650A" w:rsidRPr="0026650A" w:rsidTr="003C4839">
        <w:tc>
          <w:tcPr>
            <w:tcW w:w="2410" w:type="dxa"/>
            <w:tcBorders>
              <w:bottom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26650A" w:rsidRPr="0026650A" w:rsidTr="003C4839">
        <w:tc>
          <w:tcPr>
            <w:tcW w:w="2410" w:type="dxa"/>
            <w:tcBorders>
              <w:top w:val="single" w:sz="4" w:space="0" w:color="000000"/>
            </w:tcBorders>
          </w:tcPr>
          <w:p w:rsidR="0026650A" w:rsidRPr="0026650A" w:rsidRDefault="0026650A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26650A">
              <w:rPr>
                <w:rFonts w:eastAsia="Cambria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6650A" w:rsidRPr="0026650A" w:rsidRDefault="0026650A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26650A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26650A" w:rsidRPr="0026650A" w:rsidRDefault="0026650A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26650A" w:rsidRPr="0026650A" w:rsidRDefault="0026650A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26650A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:rsidR="0026650A" w:rsidRPr="0026650A" w:rsidRDefault="0026650A" w:rsidP="0026650A">
      <w:pPr>
        <w:spacing w:after="0" w:line="240" w:lineRule="auto"/>
        <w:rPr>
          <w:rFonts w:eastAsia="Cambria"/>
          <w:color w:val="000000"/>
          <w:sz w:val="24"/>
          <w:szCs w:val="24"/>
        </w:rPr>
      </w:pPr>
      <w:r w:rsidRPr="0026650A">
        <w:rPr>
          <w:rFonts w:eastAsia="Cambria"/>
          <w:color w:val="000000"/>
          <w:sz w:val="24"/>
          <w:szCs w:val="24"/>
        </w:rPr>
        <w:t>М</w:t>
      </w:r>
      <w:r>
        <w:rPr>
          <w:rFonts w:eastAsia="Cambria"/>
          <w:color w:val="000000"/>
          <w:sz w:val="24"/>
          <w:szCs w:val="24"/>
        </w:rPr>
        <w:t>.</w:t>
      </w:r>
      <w:r w:rsidRPr="0026650A">
        <w:rPr>
          <w:rFonts w:eastAsia="Cambria"/>
          <w:color w:val="000000"/>
          <w:sz w:val="24"/>
          <w:szCs w:val="24"/>
        </w:rPr>
        <w:t>П</w:t>
      </w:r>
      <w:r>
        <w:rPr>
          <w:rFonts w:eastAsia="Cambria"/>
          <w:color w:val="000000"/>
          <w:sz w:val="24"/>
          <w:szCs w:val="24"/>
        </w:rPr>
        <w:t>.</w:t>
      </w:r>
    </w:p>
    <w:p w:rsidR="0026650A" w:rsidRPr="0026650A" w:rsidRDefault="0026650A" w:rsidP="0026650A">
      <w:pPr>
        <w:spacing w:after="0" w:line="240" w:lineRule="auto"/>
        <w:ind w:left="2268" w:firstLine="566"/>
        <w:rPr>
          <w:rFonts w:eastAsia="Cambria"/>
          <w:color w:val="000000"/>
          <w:sz w:val="24"/>
          <w:szCs w:val="24"/>
        </w:rPr>
      </w:pPr>
    </w:p>
    <w:p w:rsidR="0026650A" w:rsidRPr="0026650A" w:rsidRDefault="0026650A" w:rsidP="0026650A">
      <w:pPr>
        <w:spacing w:after="0" w:line="240" w:lineRule="auto"/>
        <w:rPr>
          <w:rFonts w:eastAsia="Cambria"/>
          <w:sz w:val="24"/>
          <w:szCs w:val="24"/>
        </w:rPr>
      </w:pPr>
    </w:p>
    <w:p w:rsidR="0026650A" w:rsidRDefault="0026650A" w:rsidP="0026650A"/>
    <w:sectPr w:rsidR="0026650A" w:rsidSect="005B4EF9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C"/>
    <w:rsid w:val="0026650A"/>
    <w:rsid w:val="003639A8"/>
    <w:rsid w:val="005B4EF9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54AF-C2BC-4F01-8030-E21573E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0A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650A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50A"/>
    <w:rPr>
      <w:rFonts w:ascii="Arial" w:eastAsia="Arial" w:hAnsi="Arial" w:cs="Arial"/>
      <w:b/>
      <w:color w:val="9D3511"/>
      <w:sz w:val="24"/>
      <w:szCs w:val="24"/>
      <w:lang w:eastAsia="ru-RU"/>
    </w:rPr>
  </w:style>
  <w:style w:type="table" w:customStyle="1" w:styleId="StGen186">
    <w:name w:val="StGen186"/>
    <w:basedOn w:val="a1"/>
    <w:rsid w:val="0026650A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87">
    <w:name w:val="StGen187"/>
    <w:basedOn w:val="a1"/>
    <w:rsid w:val="0026650A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2023-05-10T02:34:00Z</dcterms:created>
  <dcterms:modified xsi:type="dcterms:W3CDTF">2023-05-10T02:38:00Z</dcterms:modified>
</cp:coreProperties>
</file>