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EFA1" w14:textId="77777777" w:rsidR="002415C0" w:rsidRDefault="002415C0" w:rsidP="000D1B22">
      <w:pPr>
        <w:pBdr>
          <w:top w:val="nil"/>
          <w:left w:val="nil"/>
          <w:bottom w:val="nil"/>
          <w:right w:val="nil"/>
          <w:between w:val="nil"/>
        </w:pBdr>
        <w:spacing w:after="160" w:line="276" w:lineRule="auto"/>
        <w:ind w:left="-851" w:right="-285" w:firstLine="142"/>
        <w:rPr>
          <w:rFonts w:ascii="Cambria" w:eastAsia="Cambria" w:hAnsi="Cambria" w:cs="Cambria"/>
          <w:color w:val="000000"/>
          <w:sz w:val="24"/>
          <w:szCs w:val="24"/>
        </w:rPr>
      </w:pPr>
    </w:p>
    <w:p w14:paraId="71AF189B" w14:textId="6F186C41" w:rsidR="00B60708" w:rsidRDefault="00B1228A" w:rsidP="000D1B22">
      <w:pPr>
        <w:pBdr>
          <w:top w:val="nil"/>
          <w:left w:val="nil"/>
          <w:bottom w:val="nil"/>
          <w:right w:val="nil"/>
          <w:between w:val="nil"/>
        </w:pBdr>
        <w:spacing w:after="160" w:line="276" w:lineRule="auto"/>
        <w:ind w:left="-851" w:right="-285" w:firstLine="142"/>
        <w:rPr>
          <w:rFonts w:ascii="Cambria" w:eastAsia="Cambria" w:hAnsi="Cambria" w:cs="Cambria"/>
          <w:color w:val="000000"/>
          <w:sz w:val="24"/>
          <w:szCs w:val="24"/>
        </w:rPr>
      </w:pPr>
      <w:r>
        <w:rPr>
          <w:rFonts w:ascii="Cambria" w:eastAsia="Cambria" w:hAnsi="Cambria" w:cs="Cambria"/>
          <w:noProof/>
          <w:color w:val="000000"/>
          <w:sz w:val="24"/>
          <w:szCs w:val="24"/>
        </w:rPr>
        <w:drawing>
          <wp:inline distT="0" distB="0" distL="0" distR="0" wp14:anchorId="76E326D3" wp14:editId="03555E3F">
            <wp:extent cx="6904355" cy="2314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8401" cy="232215"/>
                    </a:xfrm>
                    <a:prstGeom prst="rect">
                      <a:avLst/>
                    </a:prstGeom>
                    <a:noFill/>
                  </pic:spPr>
                </pic:pic>
              </a:graphicData>
            </a:graphic>
          </wp:inline>
        </w:drawing>
      </w:r>
    </w:p>
    <w:p w14:paraId="654FE206" w14:textId="77777777" w:rsidR="00B60708" w:rsidRPr="002415C0" w:rsidRDefault="00320661">
      <w:pPr>
        <w:pBdr>
          <w:top w:val="nil"/>
          <w:left w:val="nil"/>
          <w:bottom w:val="nil"/>
          <w:right w:val="nil"/>
          <w:between w:val="nil"/>
        </w:pBdr>
        <w:jc w:val="center"/>
        <w:rPr>
          <w:rFonts w:ascii="Cambria" w:eastAsia="Cambria" w:hAnsi="Cambria" w:cs="Cambria"/>
          <w:color w:val="000000"/>
          <w:sz w:val="28"/>
          <w:szCs w:val="28"/>
        </w:rPr>
      </w:pPr>
      <w:r w:rsidRPr="002415C0">
        <w:rPr>
          <w:rFonts w:ascii="Cambria" w:eastAsia="Cambria" w:hAnsi="Cambria" w:cs="Cambria"/>
          <w:b/>
          <w:color w:val="000000"/>
          <w:sz w:val="28"/>
          <w:szCs w:val="28"/>
        </w:rPr>
        <w:t xml:space="preserve">Ассоциация Региональное отраслевое объединение работодателей </w:t>
      </w:r>
    </w:p>
    <w:p w14:paraId="449EF9CA" w14:textId="77777777" w:rsidR="00B60708" w:rsidRPr="002415C0" w:rsidRDefault="00320661">
      <w:pPr>
        <w:pBdr>
          <w:top w:val="nil"/>
          <w:left w:val="nil"/>
          <w:bottom w:val="nil"/>
          <w:right w:val="nil"/>
          <w:between w:val="nil"/>
        </w:pBdr>
        <w:jc w:val="center"/>
        <w:rPr>
          <w:rFonts w:ascii="Cambria" w:eastAsia="Cambria" w:hAnsi="Cambria" w:cs="Cambria"/>
          <w:color w:val="000000"/>
          <w:sz w:val="28"/>
          <w:szCs w:val="28"/>
        </w:rPr>
      </w:pPr>
      <w:r w:rsidRPr="002415C0">
        <w:rPr>
          <w:rFonts w:ascii="Cambria" w:eastAsia="Cambria" w:hAnsi="Cambria" w:cs="Cambria"/>
          <w:b/>
          <w:color w:val="000000"/>
          <w:sz w:val="28"/>
          <w:szCs w:val="28"/>
        </w:rPr>
        <w:t>«Сахалинское Саморегулируемое Объединение Строителей»</w:t>
      </w:r>
    </w:p>
    <w:p w14:paraId="21E18CA8" w14:textId="77777777" w:rsidR="00B60708" w:rsidRDefault="00320661">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(Ассоциация «Сахалинстрой»)</w:t>
      </w:r>
    </w:p>
    <w:p w14:paraId="64DDCD70" w14:textId="77777777" w:rsidR="00B60708" w:rsidRDefault="004E105E" w:rsidP="004E105E">
      <w:pPr>
        <w:pBdr>
          <w:top w:val="nil"/>
          <w:left w:val="nil"/>
          <w:bottom w:val="nil"/>
          <w:right w:val="nil"/>
          <w:between w:val="nil"/>
        </w:pBdr>
        <w:tabs>
          <w:tab w:val="left" w:pos="408"/>
        </w:tabs>
        <w:spacing w:after="160" w:line="276" w:lineRule="auto"/>
        <w:rPr>
          <w:rFonts w:ascii="Cambria" w:eastAsia="Cambria" w:hAnsi="Cambria" w:cs="Cambria"/>
          <w:color w:val="000000"/>
          <w:sz w:val="24"/>
          <w:szCs w:val="24"/>
        </w:rPr>
      </w:pPr>
      <w:r>
        <w:rPr>
          <w:rFonts w:ascii="Cambria" w:eastAsia="Cambria" w:hAnsi="Cambria" w:cs="Cambria"/>
          <w:color w:val="000000"/>
          <w:sz w:val="24"/>
          <w:szCs w:val="24"/>
        </w:rPr>
        <w:tab/>
      </w:r>
    </w:p>
    <w:p w14:paraId="2C1F3BAC" w14:textId="77777777" w:rsidR="00B60708" w:rsidRDefault="00B60708">
      <w:pPr>
        <w:pBdr>
          <w:top w:val="nil"/>
          <w:left w:val="nil"/>
          <w:bottom w:val="nil"/>
          <w:right w:val="nil"/>
          <w:between w:val="nil"/>
        </w:pBdr>
        <w:spacing w:before="240" w:after="240"/>
        <w:jc w:val="center"/>
        <w:rPr>
          <w:rFonts w:ascii="Cambria" w:eastAsia="Cambria" w:hAnsi="Cambria" w:cs="Cambria"/>
          <w:color w:val="000000"/>
          <w:sz w:val="24"/>
          <w:szCs w:val="24"/>
        </w:rPr>
      </w:pPr>
    </w:p>
    <w:p w14:paraId="4541043C" w14:textId="77777777" w:rsidR="00B60708" w:rsidRDefault="00B60708">
      <w:pPr>
        <w:pBdr>
          <w:top w:val="nil"/>
          <w:left w:val="nil"/>
          <w:bottom w:val="nil"/>
          <w:right w:val="nil"/>
          <w:between w:val="nil"/>
        </w:pBdr>
        <w:spacing w:before="240" w:after="240"/>
        <w:jc w:val="center"/>
        <w:rPr>
          <w:rFonts w:ascii="Cambria" w:eastAsia="Cambria" w:hAnsi="Cambria" w:cs="Cambria"/>
          <w:color w:val="000000"/>
          <w:sz w:val="24"/>
          <w:szCs w:val="24"/>
        </w:rPr>
      </w:pPr>
    </w:p>
    <w:p w14:paraId="6A4C47F6" w14:textId="77777777" w:rsidR="00B60708" w:rsidRPr="002415C0" w:rsidRDefault="00320661">
      <w:pPr>
        <w:pBdr>
          <w:top w:val="nil"/>
          <w:left w:val="nil"/>
          <w:bottom w:val="nil"/>
          <w:right w:val="nil"/>
          <w:between w:val="nil"/>
        </w:pBdr>
        <w:shd w:val="clear" w:color="auto" w:fill="FFFFFF"/>
        <w:spacing w:before="120" w:after="120" w:line="276" w:lineRule="auto"/>
        <w:jc w:val="center"/>
        <w:rPr>
          <w:color w:val="000000"/>
          <w:sz w:val="36"/>
          <w:szCs w:val="36"/>
        </w:rPr>
      </w:pPr>
      <w:r w:rsidRPr="002415C0">
        <w:rPr>
          <w:rFonts w:ascii="Cambria" w:eastAsia="Cambria" w:hAnsi="Cambria" w:cs="Cambria"/>
          <w:b/>
          <w:smallCaps/>
          <w:color w:val="000000"/>
          <w:sz w:val="36"/>
          <w:szCs w:val="36"/>
        </w:rPr>
        <w:t>ПОЛОЖЕНИЕ</w:t>
      </w:r>
    </w:p>
    <w:p w14:paraId="21B60237" w14:textId="562A0DED" w:rsidR="00B60708" w:rsidRDefault="00320661" w:rsidP="0083114C">
      <w:pPr>
        <w:pBdr>
          <w:top w:val="nil"/>
          <w:left w:val="nil"/>
          <w:bottom w:val="nil"/>
          <w:right w:val="nil"/>
          <w:between w:val="nil"/>
        </w:pBdr>
        <w:shd w:val="clear" w:color="auto" w:fill="FFFFFF"/>
        <w:spacing w:before="120" w:after="120" w:line="276" w:lineRule="auto"/>
        <w:jc w:val="center"/>
        <w:rPr>
          <w:rFonts w:ascii="Cambria" w:eastAsia="Cambria" w:hAnsi="Cambria" w:cs="Cambria"/>
          <w:color w:val="000000"/>
          <w:sz w:val="28"/>
          <w:szCs w:val="28"/>
        </w:rPr>
      </w:pPr>
      <w:r>
        <w:rPr>
          <w:rFonts w:ascii="Cambria" w:eastAsia="Cambria" w:hAnsi="Cambria" w:cs="Cambria"/>
          <w:b/>
          <w:smallCaps/>
          <w:color w:val="000000"/>
          <w:sz w:val="28"/>
          <w:szCs w:val="28"/>
        </w:rPr>
        <w:t>О РЕЕСТРЕ ЧЛЕНОВ АССОЦИАЦИИ «САХАЛИНСТРОЙ»</w:t>
      </w:r>
    </w:p>
    <w:p w14:paraId="5E7FB3D9" w14:textId="77777777" w:rsidR="00B60708" w:rsidRDefault="00B60708">
      <w:pPr>
        <w:pBdr>
          <w:top w:val="nil"/>
          <w:left w:val="nil"/>
          <w:bottom w:val="nil"/>
          <w:right w:val="nil"/>
          <w:between w:val="nil"/>
        </w:pBdr>
        <w:shd w:val="clear" w:color="auto" w:fill="FFFFFF"/>
        <w:spacing w:before="120" w:after="120" w:line="276" w:lineRule="auto"/>
        <w:jc w:val="center"/>
        <w:rPr>
          <w:rFonts w:ascii="Cambria" w:eastAsia="Cambria" w:hAnsi="Cambria" w:cs="Cambria"/>
          <w:color w:val="000000"/>
          <w:sz w:val="28"/>
          <w:szCs w:val="28"/>
        </w:rPr>
      </w:pPr>
    </w:p>
    <w:p w14:paraId="64236AB0" w14:textId="77777777" w:rsidR="00B60708" w:rsidRDefault="00B60708">
      <w:pPr>
        <w:pBdr>
          <w:top w:val="nil"/>
          <w:left w:val="nil"/>
          <w:bottom w:val="nil"/>
          <w:right w:val="nil"/>
          <w:between w:val="nil"/>
        </w:pBdr>
        <w:shd w:val="clear" w:color="auto" w:fill="FFFFFF"/>
        <w:spacing w:after="160" w:line="360" w:lineRule="auto"/>
        <w:jc w:val="center"/>
        <w:rPr>
          <w:rFonts w:ascii="Cambria" w:eastAsia="Cambria" w:hAnsi="Cambria" w:cs="Cambria"/>
          <w:color w:val="000000"/>
          <w:sz w:val="24"/>
          <w:szCs w:val="24"/>
        </w:rPr>
      </w:pPr>
    </w:p>
    <w:p w14:paraId="3DC0E07E" w14:textId="66A46EFA" w:rsidR="00B60708" w:rsidRPr="002415C0" w:rsidRDefault="00320661">
      <w:pPr>
        <w:pBdr>
          <w:top w:val="nil"/>
          <w:left w:val="nil"/>
          <w:bottom w:val="nil"/>
          <w:right w:val="nil"/>
          <w:between w:val="nil"/>
        </w:pBdr>
        <w:shd w:val="clear" w:color="auto" w:fill="FFFFFF"/>
        <w:spacing w:after="160" w:line="360" w:lineRule="auto"/>
        <w:jc w:val="center"/>
        <w:rPr>
          <w:rFonts w:ascii="Cambria" w:eastAsia="Cambria" w:hAnsi="Cambria" w:cs="Cambria"/>
          <w:color w:val="000000"/>
          <w:sz w:val="32"/>
          <w:szCs w:val="32"/>
        </w:rPr>
      </w:pPr>
      <w:r w:rsidRPr="002415C0">
        <w:rPr>
          <w:rFonts w:ascii="Cambria" w:eastAsia="Cambria" w:hAnsi="Cambria" w:cs="Cambria"/>
          <w:b/>
          <w:color w:val="000000"/>
          <w:sz w:val="32"/>
          <w:szCs w:val="32"/>
        </w:rPr>
        <w:t>П-11</w:t>
      </w:r>
    </w:p>
    <w:p w14:paraId="2B711399" w14:textId="7C1F8EDB" w:rsidR="00B60708" w:rsidRPr="00815A0F" w:rsidRDefault="001516E7">
      <w:pPr>
        <w:pBdr>
          <w:top w:val="nil"/>
          <w:left w:val="nil"/>
          <w:bottom w:val="nil"/>
          <w:right w:val="nil"/>
          <w:between w:val="nil"/>
        </w:pBdr>
        <w:shd w:val="clear" w:color="auto" w:fill="FFFFFF"/>
        <w:spacing w:after="160" w:line="360" w:lineRule="auto"/>
        <w:jc w:val="center"/>
        <w:rPr>
          <w:rFonts w:ascii="Cambria" w:eastAsia="Cambria" w:hAnsi="Cambria" w:cs="Cambria"/>
          <w:b/>
          <w:color w:val="EE0000"/>
          <w:sz w:val="32"/>
          <w:szCs w:val="32"/>
        </w:rPr>
      </w:pPr>
      <w:r w:rsidRPr="002415C0">
        <w:rPr>
          <w:rFonts w:ascii="Cambria" w:eastAsia="Cambria" w:hAnsi="Cambria" w:cs="Cambria"/>
          <w:b/>
          <w:color w:val="000000"/>
          <w:sz w:val="32"/>
          <w:szCs w:val="32"/>
        </w:rPr>
        <w:t xml:space="preserve">Редакция </w:t>
      </w:r>
      <w:r w:rsidR="00815A0F">
        <w:rPr>
          <w:rFonts w:ascii="Cambria" w:eastAsia="Cambria" w:hAnsi="Cambria" w:cs="Cambria"/>
          <w:b/>
          <w:color w:val="EE0000"/>
          <w:sz w:val="32"/>
          <w:szCs w:val="32"/>
        </w:rPr>
        <w:t>6</w:t>
      </w:r>
    </w:p>
    <w:p w14:paraId="7A0EDA07" w14:textId="77777777" w:rsidR="001516E7" w:rsidRDefault="001516E7">
      <w:pPr>
        <w:pBdr>
          <w:top w:val="nil"/>
          <w:left w:val="nil"/>
          <w:bottom w:val="nil"/>
          <w:right w:val="nil"/>
          <w:between w:val="nil"/>
        </w:pBdr>
        <w:shd w:val="clear" w:color="auto" w:fill="FFFFFF"/>
        <w:spacing w:after="160" w:line="360" w:lineRule="auto"/>
        <w:jc w:val="center"/>
        <w:rPr>
          <w:rFonts w:ascii="Cambria" w:eastAsia="Cambria" w:hAnsi="Cambria" w:cs="Cambria"/>
          <w:b/>
          <w:color w:val="FF0000"/>
          <w:sz w:val="28"/>
          <w:szCs w:val="28"/>
        </w:rPr>
      </w:pPr>
    </w:p>
    <w:p w14:paraId="0451DA5E" w14:textId="77777777" w:rsidR="00B60708" w:rsidRDefault="00B60708" w:rsidP="001516E7">
      <w:pPr>
        <w:pBdr>
          <w:top w:val="nil"/>
          <w:left w:val="nil"/>
          <w:bottom w:val="nil"/>
          <w:right w:val="nil"/>
          <w:between w:val="nil"/>
        </w:pBdr>
        <w:spacing w:after="160" w:line="360" w:lineRule="auto"/>
        <w:ind w:right="140"/>
        <w:rPr>
          <w:rFonts w:ascii="Cambria" w:eastAsia="Cambria" w:hAnsi="Cambria" w:cs="Cambria"/>
          <w:b/>
          <w:color w:val="FF0000"/>
          <w:sz w:val="28"/>
          <w:szCs w:val="28"/>
        </w:rPr>
      </w:pPr>
    </w:p>
    <w:p w14:paraId="2E31BD11" w14:textId="64ADF633" w:rsidR="001516E7" w:rsidRPr="00815A0F" w:rsidRDefault="00815A0F" w:rsidP="001516E7">
      <w:pPr>
        <w:pBdr>
          <w:top w:val="nil"/>
          <w:left w:val="nil"/>
          <w:bottom w:val="nil"/>
          <w:right w:val="nil"/>
          <w:between w:val="nil"/>
        </w:pBdr>
        <w:spacing w:after="160" w:line="360" w:lineRule="auto"/>
        <w:ind w:right="140"/>
        <w:rPr>
          <w:rFonts w:ascii="Cambria" w:eastAsia="Cambria" w:hAnsi="Cambria" w:cs="Cambria"/>
          <w:color w:val="EE0000"/>
          <w:sz w:val="24"/>
          <w:szCs w:val="24"/>
        </w:rPr>
      </w:pPr>
      <w:r>
        <w:rPr>
          <w:rFonts w:ascii="Cambria" w:eastAsia="Cambria" w:hAnsi="Cambria" w:cs="Cambria"/>
          <w:color w:val="EE0000"/>
          <w:sz w:val="24"/>
          <w:szCs w:val="24"/>
        </w:rPr>
        <w:t>Чачина Е.А</w:t>
      </w:r>
      <w:r w:rsidR="00D33E36">
        <w:rPr>
          <w:rFonts w:ascii="Cambria" w:eastAsia="Cambria" w:hAnsi="Cambria" w:cs="Cambria"/>
          <w:color w:val="EE0000"/>
          <w:sz w:val="24"/>
          <w:szCs w:val="24"/>
        </w:rPr>
        <w:t>.</w:t>
      </w:r>
      <w:r>
        <w:rPr>
          <w:rFonts w:ascii="Cambria" w:eastAsia="Cambria" w:hAnsi="Cambria" w:cs="Cambria"/>
          <w:color w:val="EE0000"/>
          <w:sz w:val="24"/>
          <w:szCs w:val="24"/>
        </w:rPr>
        <w:t xml:space="preserve"> – 19.02.2026</w:t>
      </w:r>
    </w:p>
    <w:p w14:paraId="5332FA0D" w14:textId="5B20D5BB" w:rsidR="00B60708" w:rsidRPr="00C42F6D" w:rsidRDefault="00F8432D">
      <w:pPr>
        <w:pBdr>
          <w:top w:val="nil"/>
          <w:left w:val="nil"/>
          <w:bottom w:val="nil"/>
          <w:right w:val="nil"/>
          <w:between w:val="nil"/>
        </w:pBdr>
        <w:spacing w:after="160" w:line="360" w:lineRule="auto"/>
        <w:ind w:left="-567" w:right="140"/>
        <w:rPr>
          <w:rFonts w:ascii="Cambria" w:eastAsia="Cambria" w:hAnsi="Cambria" w:cs="Cambria"/>
          <w:color w:val="0070C0"/>
          <w:sz w:val="24"/>
          <w:szCs w:val="24"/>
        </w:rPr>
      </w:pPr>
      <w:r>
        <w:rPr>
          <w:rFonts w:ascii="Cambria" w:eastAsia="Cambria" w:hAnsi="Cambria" w:cs="Cambria"/>
          <w:color w:val="0070C0"/>
          <w:sz w:val="24"/>
          <w:szCs w:val="24"/>
        </w:rPr>
        <w:t xml:space="preserve">           </w:t>
      </w:r>
      <w:r w:rsidR="00C42F6D">
        <w:rPr>
          <w:rFonts w:ascii="Cambria" w:eastAsia="Cambria" w:hAnsi="Cambria" w:cs="Cambria"/>
          <w:color w:val="0070C0"/>
          <w:sz w:val="24"/>
          <w:szCs w:val="24"/>
        </w:rPr>
        <w:t>Мозолевский В.П. – 19.02.2026</w:t>
      </w:r>
    </w:p>
    <w:p w14:paraId="65AF9D83" w14:textId="2E0A6C2F" w:rsidR="00773053" w:rsidRDefault="00773053">
      <w:pPr>
        <w:pBdr>
          <w:top w:val="nil"/>
          <w:left w:val="nil"/>
          <w:bottom w:val="nil"/>
          <w:right w:val="nil"/>
          <w:between w:val="nil"/>
        </w:pBdr>
        <w:spacing w:after="160" w:line="360" w:lineRule="auto"/>
        <w:ind w:left="-567" w:right="140"/>
        <w:rPr>
          <w:rFonts w:ascii="Cambria" w:eastAsia="Cambria" w:hAnsi="Cambria" w:cs="Cambria"/>
          <w:sz w:val="24"/>
          <w:szCs w:val="24"/>
        </w:rPr>
      </w:pPr>
    </w:p>
    <w:p w14:paraId="60E50962" w14:textId="77777777" w:rsidR="002415C0" w:rsidRDefault="002415C0">
      <w:pPr>
        <w:pBdr>
          <w:top w:val="nil"/>
          <w:left w:val="nil"/>
          <w:bottom w:val="nil"/>
          <w:right w:val="nil"/>
          <w:between w:val="nil"/>
        </w:pBdr>
        <w:spacing w:after="160" w:line="360" w:lineRule="auto"/>
        <w:ind w:left="-567" w:right="140"/>
        <w:rPr>
          <w:rFonts w:ascii="Cambria" w:eastAsia="Cambria" w:hAnsi="Cambria" w:cs="Cambria"/>
          <w:sz w:val="24"/>
          <w:szCs w:val="24"/>
        </w:rPr>
      </w:pPr>
    </w:p>
    <w:p w14:paraId="1516F425" w14:textId="77777777" w:rsidR="0083114C" w:rsidRDefault="0083114C">
      <w:pPr>
        <w:pBdr>
          <w:top w:val="nil"/>
          <w:left w:val="nil"/>
          <w:bottom w:val="nil"/>
          <w:right w:val="nil"/>
          <w:between w:val="nil"/>
        </w:pBdr>
        <w:spacing w:after="160" w:line="360" w:lineRule="auto"/>
        <w:ind w:left="-567" w:right="140"/>
        <w:rPr>
          <w:rFonts w:ascii="Cambria" w:eastAsia="Cambria" w:hAnsi="Cambria" w:cs="Cambria"/>
          <w:sz w:val="24"/>
          <w:szCs w:val="24"/>
        </w:rPr>
      </w:pPr>
    </w:p>
    <w:p w14:paraId="1D3A8DCC" w14:textId="77777777" w:rsidR="00773053" w:rsidRDefault="00773053">
      <w:pPr>
        <w:pBdr>
          <w:top w:val="nil"/>
          <w:left w:val="nil"/>
          <w:bottom w:val="nil"/>
          <w:right w:val="nil"/>
          <w:between w:val="nil"/>
        </w:pBdr>
        <w:spacing w:after="160" w:line="360" w:lineRule="auto"/>
        <w:ind w:left="-567" w:right="140"/>
        <w:rPr>
          <w:rFonts w:ascii="Cambria" w:eastAsia="Cambria" w:hAnsi="Cambria" w:cs="Cambria"/>
          <w:sz w:val="24"/>
          <w:szCs w:val="24"/>
        </w:rPr>
      </w:pPr>
    </w:p>
    <w:p w14:paraId="6A5E9177" w14:textId="77777777" w:rsidR="00B60708" w:rsidRDefault="00320661">
      <w:pPr>
        <w:pBdr>
          <w:top w:val="nil"/>
          <w:left w:val="nil"/>
          <w:bottom w:val="nil"/>
          <w:right w:val="nil"/>
          <w:between w:val="nil"/>
        </w:pBdr>
        <w:spacing w:after="160" w:line="276" w:lineRule="auto"/>
        <w:ind w:left="-567" w:right="140"/>
        <w:jc w:val="center"/>
        <w:rPr>
          <w:rFonts w:ascii="Cambria" w:eastAsia="Cambria" w:hAnsi="Cambria" w:cs="Cambria"/>
          <w:color w:val="000000"/>
          <w:sz w:val="24"/>
          <w:szCs w:val="24"/>
        </w:rPr>
      </w:pPr>
      <w:r>
        <w:rPr>
          <w:rFonts w:ascii="Cambria" w:eastAsia="Cambria" w:hAnsi="Cambria" w:cs="Cambria"/>
          <w:color w:val="000000"/>
          <w:sz w:val="24"/>
          <w:szCs w:val="24"/>
        </w:rPr>
        <w:t xml:space="preserve">г. Южно-Сахалинск </w:t>
      </w:r>
    </w:p>
    <w:p w14:paraId="48FF7193" w14:textId="100B1CE8" w:rsidR="00B60708" w:rsidRPr="002415C0" w:rsidRDefault="001516E7">
      <w:pPr>
        <w:pBdr>
          <w:top w:val="nil"/>
          <w:left w:val="nil"/>
          <w:bottom w:val="nil"/>
          <w:right w:val="nil"/>
          <w:between w:val="nil"/>
        </w:pBdr>
        <w:spacing w:before="240" w:after="160" w:line="276" w:lineRule="auto"/>
        <w:ind w:left="-567" w:right="140"/>
        <w:jc w:val="center"/>
        <w:rPr>
          <w:rFonts w:ascii="Cambria" w:eastAsia="Cambria" w:hAnsi="Cambria" w:cs="Cambria"/>
          <w:sz w:val="24"/>
          <w:szCs w:val="24"/>
        </w:rPr>
      </w:pPr>
      <w:bookmarkStart w:id="0" w:name="_gjdgxs" w:colFirst="0" w:colLast="0"/>
      <w:bookmarkEnd w:id="0"/>
      <w:r w:rsidRPr="002415C0">
        <w:rPr>
          <w:rFonts w:ascii="Cambria" w:eastAsia="Cambria" w:hAnsi="Cambria" w:cs="Cambria"/>
          <w:sz w:val="24"/>
          <w:szCs w:val="24"/>
        </w:rPr>
        <w:t>202</w:t>
      </w:r>
      <w:r w:rsidR="00815A0F">
        <w:rPr>
          <w:rFonts w:ascii="Cambria" w:eastAsia="Cambria" w:hAnsi="Cambria" w:cs="Cambria"/>
          <w:color w:val="EE0000"/>
          <w:sz w:val="24"/>
          <w:szCs w:val="24"/>
        </w:rPr>
        <w:t>6</w:t>
      </w:r>
      <w:r w:rsidR="00320661" w:rsidRPr="002415C0">
        <w:rPr>
          <w:rFonts w:ascii="Cambria" w:eastAsia="Cambria" w:hAnsi="Cambria" w:cs="Cambria"/>
          <w:sz w:val="24"/>
          <w:szCs w:val="24"/>
        </w:rPr>
        <w:t xml:space="preserve"> г.</w:t>
      </w:r>
    </w:p>
    <w:p w14:paraId="0AB4EB19" w14:textId="77777777" w:rsidR="00B60708" w:rsidRDefault="00B60708">
      <w:pPr>
        <w:keepNext/>
        <w:keepLines/>
        <w:pBdr>
          <w:top w:val="nil"/>
          <w:left w:val="nil"/>
          <w:bottom w:val="nil"/>
          <w:right w:val="nil"/>
          <w:between w:val="nil"/>
        </w:pBdr>
        <w:spacing w:before="480" w:line="276" w:lineRule="auto"/>
        <w:rPr>
          <w:rFonts w:ascii="Cambria" w:eastAsia="Cambria" w:hAnsi="Cambria" w:cs="Cambria"/>
          <w:b/>
          <w:color w:val="9D3511"/>
          <w:sz w:val="24"/>
          <w:szCs w:val="24"/>
        </w:rPr>
      </w:pPr>
    </w:p>
    <w:p w14:paraId="59ABD7A0" w14:textId="77777777" w:rsidR="00B60708" w:rsidRDefault="00320661">
      <w:pPr>
        <w:pBdr>
          <w:top w:val="nil"/>
          <w:left w:val="nil"/>
          <w:bottom w:val="nil"/>
          <w:right w:val="nil"/>
          <w:between w:val="nil"/>
        </w:pBdr>
        <w:spacing w:after="160" w:line="276" w:lineRule="auto"/>
        <w:rPr>
          <w:rFonts w:ascii="Cambria" w:eastAsia="Cambria" w:hAnsi="Cambria" w:cs="Cambria"/>
          <w:color w:val="813D05"/>
          <w:sz w:val="24"/>
          <w:szCs w:val="24"/>
        </w:rPr>
      </w:pPr>
      <w:r>
        <w:rPr>
          <w:rFonts w:ascii="Cambria" w:eastAsia="Cambria" w:hAnsi="Cambria" w:cs="Cambria"/>
          <w:b/>
          <w:smallCaps/>
          <w:color w:val="813D05"/>
          <w:sz w:val="24"/>
          <w:szCs w:val="24"/>
        </w:rPr>
        <w:t>СОДЕРЖАНИЕ:</w:t>
      </w:r>
    </w:p>
    <w:tbl>
      <w:tblPr>
        <w:tblStyle w:val="a6"/>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646"/>
        <w:gridCol w:w="674"/>
      </w:tblGrid>
      <w:tr w:rsidR="00B60708" w14:paraId="712F1254" w14:textId="77777777">
        <w:trPr>
          <w:trHeight w:val="500"/>
        </w:trPr>
        <w:tc>
          <w:tcPr>
            <w:tcW w:w="534" w:type="dxa"/>
            <w:vAlign w:val="center"/>
          </w:tcPr>
          <w:p w14:paraId="307C0226" w14:textId="77777777" w:rsidR="00B60708" w:rsidRDefault="00320661">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w:t>
            </w:r>
          </w:p>
        </w:tc>
        <w:tc>
          <w:tcPr>
            <w:tcW w:w="8646" w:type="dxa"/>
            <w:vAlign w:val="center"/>
          </w:tcPr>
          <w:p w14:paraId="206B2A4C" w14:textId="77777777" w:rsidR="00B60708" w:rsidRDefault="00320661">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Наименование</w:t>
            </w:r>
          </w:p>
        </w:tc>
        <w:tc>
          <w:tcPr>
            <w:tcW w:w="674" w:type="dxa"/>
            <w:vAlign w:val="center"/>
          </w:tcPr>
          <w:p w14:paraId="4A426BD1" w14:textId="77777777" w:rsidR="00B60708" w:rsidRDefault="00320661">
            <w:pPr>
              <w:pBdr>
                <w:top w:val="nil"/>
                <w:left w:val="nil"/>
                <w:bottom w:val="nil"/>
                <w:right w:val="nil"/>
                <w:between w:val="nil"/>
              </w:pBdr>
              <w:jc w:val="center"/>
              <w:rPr>
                <w:rFonts w:ascii="Cambria" w:eastAsia="Cambria" w:hAnsi="Cambria" w:cs="Cambria"/>
                <w:color w:val="000000"/>
                <w:sz w:val="24"/>
                <w:szCs w:val="24"/>
              </w:rPr>
            </w:pPr>
            <w:r>
              <w:rPr>
                <w:rFonts w:ascii="Cambria" w:eastAsia="Cambria" w:hAnsi="Cambria" w:cs="Cambria"/>
                <w:b/>
                <w:color w:val="000000"/>
                <w:sz w:val="24"/>
                <w:szCs w:val="24"/>
              </w:rPr>
              <w:t>стр.</w:t>
            </w:r>
          </w:p>
        </w:tc>
      </w:tr>
      <w:tr w:rsidR="00B60708" w14:paraId="1B4C56E0" w14:textId="77777777">
        <w:trPr>
          <w:trHeight w:val="500"/>
        </w:trPr>
        <w:tc>
          <w:tcPr>
            <w:tcW w:w="534" w:type="dxa"/>
            <w:vAlign w:val="center"/>
          </w:tcPr>
          <w:p w14:paraId="35DF25D0"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r>
              <w:rPr>
                <w:rFonts w:ascii="Cambria" w:eastAsia="Cambria" w:hAnsi="Cambria" w:cs="Cambria"/>
                <w:b/>
                <w:smallCaps/>
                <w:color w:val="7A3D00"/>
                <w:sz w:val="24"/>
                <w:szCs w:val="24"/>
              </w:rPr>
              <w:t>1</w:t>
            </w:r>
          </w:p>
        </w:tc>
        <w:bookmarkStart w:id="1" w:name="_30j0zll" w:colFirst="0" w:colLast="0"/>
        <w:bookmarkEnd w:id="1"/>
        <w:tc>
          <w:tcPr>
            <w:tcW w:w="8646" w:type="dxa"/>
            <w:vAlign w:val="center"/>
          </w:tcPr>
          <w:p w14:paraId="4CBA7BCC" w14:textId="77777777" w:rsidR="00B60708" w:rsidRPr="002B0B39" w:rsidRDefault="00260D4A">
            <w:pPr>
              <w:pBdr>
                <w:top w:val="nil"/>
                <w:left w:val="nil"/>
                <w:bottom w:val="nil"/>
                <w:right w:val="nil"/>
                <w:between w:val="nil"/>
              </w:pBdr>
              <w:rPr>
                <w:rFonts w:ascii="Cambria" w:eastAsia="Cambria" w:hAnsi="Cambria" w:cs="Cambria"/>
                <w:b/>
                <w:smallCaps/>
                <w:color w:val="7A3D00"/>
                <w:sz w:val="24"/>
                <w:szCs w:val="24"/>
              </w:rPr>
            </w:pPr>
            <w:r w:rsidRPr="007361B4">
              <w:rPr>
                <w:rFonts w:ascii="Cambria" w:eastAsia="Cambria" w:hAnsi="Cambria" w:cs="Cambria"/>
                <w:b/>
                <w:smallCaps/>
                <w:color w:val="7A3D00"/>
                <w:sz w:val="24"/>
                <w:szCs w:val="24"/>
              </w:rPr>
              <w:fldChar w:fldCharType="begin"/>
            </w:r>
            <w:r w:rsidR="00320661" w:rsidRPr="007361B4">
              <w:rPr>
                <w:rFonts w:ascii="Cambria" w:eastAsia="Cambria" w:hAnsi="Cambria" w:cs="Cambria"/>
                <w:b/>
                <w:smallCaps/>
                <w:color w:val="7A3D00"/>
                <w:sz w:val="24"/>
                <w:szCs w:val="24"/>
              </w:rPr>
              <w:instrText xml:space="preserve"> HYPERLINK \l "3j2qqm3" \h </w:instrText>
            </w:r>
            <w:r w:rsidRPr="007361B4">
              <w:rPr>
                <w:rFonts w:ascii="Cambria" w:eastAsia="Cambria" w:hAnsi="Cambria" w:cs="Cambria"/>
                <w:b/>
                <w:smallCaps/>
                <w:color w:val="7A3D00"/>
                <w:sz w:val="24"/>
                <w:szCs w:val="24"/>
              </w:rPr>
            </w:r>
            <w:r w:rsidRPr="007361B4">
              <w:rPr>
                <w:rFonts w:ascii="Cambria" w:eastAsia="Cambria" w:hAnsi="Cambria" w:cs="Cambria"/>
                <w:b/>
                <w:smallCaps/>
                <w:color w:val="7A3D00"/>
                <w:sz w:val="24"/>
                <w:szCs w:val="24"/>
              </w:rPr>
              <w:fldChar w:fldCharType="separate"/>
            </w:r>
            <w:r w:rsidR="00320661" w:rsidRPr="007361B4">
              <w:rPr>
                <w:rFonts w:ascii="Cambria" w:eastAsia="Cambria" w:hAnsi="Cambria" w:cs="Cambria"/>
                <w:b/>
                <w:smallCaps/>
                <w:color w:val="7A3D00"/>
                <w:sz w:val="24"/>
                <w:szCs w:val="24"/>
              </w:rPr>
              <w:t>НАЗНАЧЕНИЕ И ОБЛАСТЬ ПРИМЕНЕНИЯ ДОКУМЕНТА</w:t>
            </w:r>
            <w:r w:rsidRPr="007361B4">
              <w:rPr>
                <w:rFonts w:ascii="Cambria" w:eastAsia="Cambria" w:hAnsi="Cambria" w:cs="Cambria"/>
                <w:b/>
                <w:smallCaps/>
                <w:color w:val="7A3D00"/>
                <w:sz w:val="24"/>
                <w:szCs w:val="24"/>
              </w:rPr>
              <w:fldChar w:fldCharType="end"/>
            </w:r>
          </w:p>
        </w:tc>
        <w:tc>
          <w:tcPr>
            <w:tcW w:w="674" w:type="dxa"/>
            <w:vAlign w:val="center"/>
          </w:tcPr>
          <w:p w14:paraId="292C15C8" w14:textId="77777777" w:rsidR="00B60708" w:rsidRPr="00F8432D" w:rsidRDefault="00320661">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3</w:t>
            </w:r>
          </w:p>
        </w:tc>
      </w:tr>
      <w:tr w:rsidR="00B60708" w14:paraId="5F95536C" w14:textId="77777777">
        <w:trPr>
          <w:trHeight w:val="500"/>
        </w:trPr>
        <w:tc>
          <w:tcPr>
            <w:tcW w:w="534" w:type="dxa"/>
            <w:vAlign w:val="center"/>
          </w:tcPr>
          <w:p w14:paraId="5AAD9236"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r>
              <w:rPr>
                <w:rFonts w:ascii="Cambria" w:eastAsia="Cambria" w:hAnsi="Cambria" w:cs="Cambria"/>
                <w:b/>
                <w:smallCaps/>
                <w:color w:val="7A3D00"/>
                <w:sz w:val="24"/>
                <w:szCs w:val="24"/>
              </w:rPr>
              <w:t>2</w:t>
            </w:r>
          </w:p>
        </w:tc>
        <w:tc>
          <w:tcPr>
            <w:tcW w:w="8646" w:type="dxa"/>
            <w:vAlign w:val="center"/>
          </w:tcPr>
          <w:p w14:paraId="4FCEFC5B"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hyperlink w:anchor="1y810tw">
              <w:r w:rsidRPr="002B0B39">
                <w:rPr>
                  <w:rFonts w:ascii="Cambria" w:eastAsia="Cambria" w:hAnsi="Cambria" w:cs="Cambria"/>
                  <w:b/>
                  <w:smallCaps/>
                  <w:color w:val="7A3D00"/>
                  <w:sz w:val="24"/>
                  <w:szCs w:val="24"/>
                </w:rPr>
                <w:t>ТЕРМИНЫ, ОПРЕДЕЛЕНИЯ И СОКРАЩЕНИЯ</w:t>
              </w:r>
            </w:hyperlink>
          </w:p>
        </w:tc>
        <w:tc>
          <w:tcPr>
            <w:tcW w:w="674" w:type="dxa"/>
            <w:vAlign w:val="center"/>
          </w:tcPr>
          <w:p w14:paraId="52B4079F" w14:textId="77777777" w:rsidR="00B60708" w:rsidRPr="00F8432D" w:rsidRDefault="00320661">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3</w:t>
            </w:r>
          </w:p>
        </w:tc>
      </w:tr>
      <w:tr w:rsidR="00B60708" w14:paraId="481D8866" w14:textId="77777777">
        <w:trPr>
          <w:trHeight w:val="500"/>
        </w:trPr>
        <w:tc>
          <w:tcPr>
            <w:tcW w:w="534" w:type="dxa"/>
            <w:vAlign w:val="center"/>
          </w:tcPr>
          <w:p w14:paraId="7EAE4F51" w14:textId="182C2E88" w:rsidR="00B60708" w:rsidRPr="002B0B39" w:rsidRDefault="00500338">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3</w:t>
            </w:r>
          </w:p>
        </w:tc>
        <w:tc>
          <w:tcPr>
            <w:tcW w:w="8646" w:type="dxa"/>
            <w:vAlign w:val="center"/>
          </w:tcPr>
          <w:p w14:paraId="0025C4A6" w14:textId="3DE8D0FA"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hyperlink w:anchor="4i7ojhp">
              <w:r w:rsidRPr="002B0B39">
                <w:rPr>
                  <w:rFonts w:ascii="Cambria" w:eastAsia="Cambria" w:hAnsi="Cambria" w:cs="Cambria"/>
                  <w:b/>
                  <w:smallCaps/>
                  <w:color w:val="7A3D00"/>
                  <w:sz w:val="24"/>
                  <w:szCs w:val="24"/>
                </w:rPr>
                <w:t>НОРМАТИВНЫЕ</w:t>
              </w:r>
              <w:r w:rsidR="007361B4" w:rsidRPr="002B0B39">
                <w:rPr>
                  <w:rFonts w:ascii="Cambria" w:eastAsia="Cambria" w:hAnsi="Cambria" w:cs="Cambria"/>
                  <w:b/>
                  <w:smallCaps/>
                  <w:color w:val="7A3D00"/>
                  <w:sz w:val="24"/>
                  <w:szCs w:val="24"/>
                </w:rPr>
                <w:t xml:space="preserve"> И ВНУТРЕННИЕ</w:t>
              </w:r>
              <w:r w:rsidRPr="002B0B39">
                <w:rPr>
                  <w:rFonts w:ascii="Cambria" w:eastAsia="Cambria" w:hAnsi="Cambria" w:cs="Cambria"/>
                  <w:b/>
                  <w:smallCaps/>
                  <w:color w:val="7A3D00"/>
                  <w:sz w:val="24"/>
                  <w:szCs w:val="24"/>
                </w:rPr>
                <w:t xml:space="preserve"> ДОКУМЕНТЫ</w:t>
              </w:r>
            </w:hyperlink>
          </w:p>
        </w:tc>
        <w:tc>
          <w:tcPr>
            <w:tcW w:w="674" w:type="dxa"/>
            <w:vAlign w:val="center"/>
          </w:tcPr>
          <w:p w14:paraId="43F5CF46" w14:textId="7A7627BC" w:rsidR="00B60708" w:rsidRPr="00F8432D" w:rsidRDefault="007361B4">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3</w:t>
            </w:r>
          </w:p>
        </w:tc>
      </w:tr>
      <w:tr w:rsidR="00B60708" w14:paraId="19BB12BD" w14:textId="77777777">
        <w:trPr>
          <w:trHeight w:val="500"/>
        </w:trPr>
        <w:tc>
          <w:tcPr>
            <w:tcW w:w="534" w:type="dxa"/>
            <w:vAlign w:val="center"/>
          </w:tcPr>
          <w:p w14:paraId="30067C5C" w14:textId="20533F0B"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4</w:t>
            </w:r>
          </w:p>
        </w:tc>
        <w:tc>
          <w:tcPr>
            <w:tcW w:w="8646" w:type="dxa"/>
            <w:vAlign w:val="center"/>
          </w:tcPr>
          <w:p w14:paraId="03DD9DF5"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hyperlink w:anchor="2xcytpi">
              <w:r w:rsidRPr="007361B4">
                <w:rPr>
                  <w:rFonts w:ascii="Cambria" w:eastAsia="Cambria" w:hAnsi="Cambria" w:cs="Cambria"/>
                  <w:b/>
                  <w:smallCaps/>
                  <w:color w:val="7A3D00"/>
                  <w:sz w:val="24"/>
                  <w:szCs w:val="24"/>
                </w:rPr>
                <w:t>ОБЩИЕ ПОЛОЖЕНИЯ</w:t>
              </w:r>
            </w:hyperlink>
          </w:p>
        </w:tc>
        <w:tc>
          <w:tcPr>
            <w:tcW w:w="674" w:type="dxa"/>
            <w:vAlign w:val="center"/>
          </w:tcPr>
          <w:p w14:paraId="68016CE2" w14:textId="22F6AB7F" w:rsidR="00B60708" w:rsidRPr="00F8432D" w:rsidRDefault="002B0B39">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4</w:t>
            </w:r>
          </w:p>
        </w:tc>
      </w:tr>
      <w:tr w:rsidR="00B60708" w14:paraId="0CF5321D" w14:textId="77777777">
        <w:trPr>
          <w:trHeight w:val="500"/>
        </w:trPr>
        <w:tc>
          <w:tcPr>
            <w:tcW w:w="534" w:type="dxa"/>
            <w:vAlign w:val="center"/>
          </w:tcPr>
          <w:p w14:paraId="38CAA112" w14:textId="69117820"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5</w:t>
            </w:r>
          </w:p>
        </w:tc>
        <w:tc>
          <w:tcPr>
            <w:tcW w:w="8646" w:type="dxa"/>
            <w:vAlign w:val="center"/>
          </w:tcPr>
          <w:p w14:paraId="50920329"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hyperlink w:anchor="1ci93xb">
              <w:r w:rsidRPr="007361B4">
                <w:rPr>
                  <w:rFonts w:ascii="Cambria" w:eastAsia="Cambria" w:hAnsi="Cambria" w:cs="Cambria"/>
                  <w:b/>
                  <w:smallCaps/>
                  <w:color w:val="7A3D00"/>
                  <w:sz w:val="24"/>
                  <w:szCs w:val="24"/>
                </w:rPr>
                <w:t>ПОРЯДОК ВЕДЕНИЯ РЕЕСТРА ЧЛЕНОВ АССОЦИАЦИИ</w:t>
              </w:r>
            </w:hyperlink>
          </w:p>
        </w:tc>
        <w:tc>
          <w:tcPr>
            <w:tcW w:w="674" w:type="dxa"/>
            <w:vAlign w:val="center"/>
          </w:tcPr>
          <w:p w14:paraId="0C900AA6" w14:textId="77777777" w:rsidR="00B60708" w:rsidRPr="00F8432D" w:rsidRDefault="00EE5820">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4</w:t>
            </w:r>
          </w:p>
        </w:tc>
      </w:tr>
      <w:tr w:rsidR="00B60708" w14:paraId="755F75F8" w14:textId="77777777" w:rsidTr="002B0B39">
        <w:trPr>
          <w:trHeight w:val="800"/>
        </w:trPr>
        <w:tc>
          <w:tcPr>
            <w:tcW w:w="534" w:type="dxa"/>
            <w:vAlign w:val="center"/>
          </w:tcPr>
          <w:p w14:paraId="359031AB" w14:textId="7FB01DB8"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6</w:t>
            </w:r>
          </w:p>
        </w:tc>
        <w:tc>
          <w:tcPr>
            <w:tcW w:w="8646" w:type="dxa"/>
            <w:vAlign w:val="center"/>
          </w:tcPr>
          <w:p w14:paraId="77CE2A42" w14:textId="417119F5" w:rsidR="00B60708" w:rsidRPr="002B0B39" w:rsidRDefault="00B535BF" w:rsidP="002B0B39">
            <w:pPr>
              <w:pBdr>
                <w:top w:val="nil"/>
                <w:left w:val="nil"/>
                <w:bottom w:val="nil"/>
                <w:right w:val="nil"/>
                <w:between w:val="nil"/>
              </w:pBdr>
              <w:spacing w:before="240" w:after="240"/>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ПОРЯДОК ВНЕСЕНИЯ СВЕДЕНИЙ В РЕЕСТР ЧЛЕНОВ АССОЦИАЦИИ И В ЕДИНЫЙ РЕЕСТР</w:t>
            </w:r>
            <w:r w:rsidR="002B0B39" w:rsidRPr="002B0B39">
              <w:rPr>
                <w:rFonts w:ascii="Cambria" w:eastAsia="Cambria" w:hAnsi="Cambria" w:cs="Cambria"/>
                <w:b/>
                <w:smallCaps/>
                <w:color w:val="7A3D00"/>
                <w:sz w:val="24"/>
                <w:szCs w:val="24"/>
              </w:rPr>
              <w:t xml:space="preserve"> СВЕДЕНИЙ О ЧЛЕНАХ СРО</w:t>
            </w:r>
            <w:r w:rsidRPr="002B0B39">
              <w:rPr>
                <w:rFonts w:ascii="Cambria" w:eastAsia="Cambria" w:hAnsi="Cambria" w:cs="Cambria"/>
                <w:b/>
                <w:smallCaps/>
                <w:color w:val="7A3D00"/>
                <w:sz w:val="24"/>
                <w:szCs w:val="24"/>
              </w:rPr>
              <w:t xml:space="preserve"> НОСТРОЙ</w:t>
            </w:r>
          </w:p>
        </w:tc>
        <w:tc>
          <w:tcPr>
            <w:tcW w:w="674" w:type="dxa"/>
            <w:vAlign w:val="center"/>
          </w:tcPr>
          <w:p w14:paraId="3B382E92" w14:textId="76F42AD5" w:rsidR="00B60708" w:rsidRPr="00F8432D" w:rsidRDefault="002B0B39">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9</w:t>
            </w:r>
          </w:p>
        </w:tc>
      </w:tr>
      <w:tr w:rsidR="00B60708" w14:paraId="1D900644" w14:textId="77777777">
        <w:trPr>
          <w:trHeight w:val="500"/>
        </w:trPr>
        <w:tc>
          <w:tcPr>
            <w:tcW w:w="534" w:type="dxa"/>
            <w:vAlign w:val="center"/>
          </w:tcPr>
          <w:p w14:paraId="6A3DB09D" w14:textId="6A13F5AC"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7</w:t>
            </w:r>
          </w:p>
        </w:tc>
        <w:bookmarkStart w:id="2" w:name="_1fob9te" w:colFirst="0" w:colLast="0"/>
        <w:bookmarkEnd w:id="2"/>
        <w:tc>
          <w:tcPr>
            <w:tcW w:w="8646" w:type="dxa"/>
            <w:vAlign w:val="center"/>
          </w:tcPr>
          <w:p w14:paraId="5BAD6B3F" w14:textId="77777777" w:rsidR="00B60708" w:rsidRPr="002B0B39" w:rsidRDefault="00260D4A">
            <w:pPr>
              <w:pBdr>
                <w:top w:val="nil"/>
                <w:left w:val="nil"/>
                <w:bottom w:val="nil"/>
                <w:right w:val="nil"/>
                <w:between w:val="nil"/>
              </w:pBdr>
              <w:rPr>
                <w:rFonts w:ascii="Cambria" w:eastAsia="Cambria" w:hAnsi="Cambria" w:cs="Cambria"/>
                <w:b/>
                <w:smallCaps/>
                <w:color w:val="7A3D00"/>
                <w:sz w:val="24"/>
                <w:szCs w:val="24"/>
              </w:rPr>
            </w:pPr>
            <w:r w:rsidRPr="007361B4">
              <w:rPr>
                <w:rFonts w:ascii="Cambria" w:eastAsia="Cambria" w:hAnsi="Cambria" w:cs="Cambria"/>
                <w:b/>
                <w:smallCaps/>
                <w:color w:val="7A3D00"/>
                <w:sz w:val="24"/>
                <w:szCs w:val="24"/>
              </w:rPr>
              <w:fldChar w:fldCharType="begin"/>
            </w:r>
            <w:r w:rsidR="00320661" w:rsidRPr="007361B4">
              <w:rPr>
                <w:rFonts w:ascii="Cambria" w:eastAsia="Cambria" w:hAnsi="Cambria" w:cs="Cambria"/>
                <w:b/>
                <w:smallCaps/>
                <w:color w:val="7A3D00"/>
                <w:sz w:val="24"/>
                <w:szCs w:val="24"/>
              </w:rPr>
              <w:instrText xml:space="preserve"> HYPERLINK \l "3whwml4" \h </w:instrText>
            </w:r>
            <w:r w:rsidRPr="007361B4">
              <w:rPr>
                <w:rFonts w:ascii="Cambria" w:eastAsia="Cambria" w:hAnsi="Cambria" w:cs="Cambria"/>
                <w:b/>
                <w:smallCaps/>
                <w:color w:val="7A3D00"/>
                <w:sz w:val="24"/>
                <w:szCs w:val="24"/>
              </w:rPr>
            </w:r>
            <w:r w:rsidRPr="007361B4">
              <w:rPr>
                <w:rFonts w:ascii="Cambria" w:eastAsia="Cambria" w:hAnsi="Cambria" w:cs="Cambria"/>
                <w:b/>
                <w:smallCaps/>
                <w:color w:val="7A3D00"/>
                <w:sz w:val="24"/>
                <w:szCs w:val="24"/>
              </w:rPr>
              <w:fldChar w:fldCharType="separate"/>
            </w:r>
            <w:r w:rsidR="00320661" w:rsidRPr="007361B4">
              <w:rPr>
                <w:rFonts w:ascii="Cambria" w:eastAsia="Cambria" w:hAnsi="Cambria" w:cs="Cambria"/>
                <w:b/>
                <w:smallCaps/>
                <w:color w:val="7A3D00"/>
                <w:sz w:val="24"/>
                <w:szCs w:val="24"/>
              </w:rPr>
              <w:t>ПОРЯДОК ПРЕДОСТАВЛЕНИЯ СВЕДЕНИЙ ИЗ РЕЕСТРА</w:t>
            </w:r>
            <w:r w:rsidRPr="007361B4">
              <w:rPr>
                <w:rFonts w:ascii="Cambria" w:eastAsia="Cambria" w:hAnsi="Cambria" w:cs="Cambria"/>
                <w:b/>
                <w:smallCaps/>
                <w:color w:val="7A3D00"/>
                <w:sz w:val="24"/>
                <w:szCs w:val="24"/>
              </w:rPr>
              <w:fldChar w:fldCharType="end"/>
            </w:r>
          </w:p>
        </w:tc>
        <w:tc>
          <w:tcPr>
            <w:tcW w:w="674" w:type="dxa"/>
            <w:vAlign w:val="center"/>
          </w:tcPr>
          <w:p w14:paraId="26F84587" w14:textId="54C7F79F" w:rsidR="00B60708" w:rsidRPr="00F8432D" w:rsidRDefault="00320661">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1</w:t>
            </w:r>
            <w:r w:rsidR="002B0B39" w:rsidRPr="00F8432D">
              <w:rPr>
                <w:rFonts w:ascii="Cambria" w:eastAsia="Cambria" w:hAnsi="Cambria" w:cs="Cambria"/>
                <w:b/>
                <w:smallCaps/>
                <w:color w:val="7A3D00"/>
                <w:sz w:val="24"/>
                <w:szCs w:val="24"/>
                <w:highlight w:val="yellow"/>
              </w:rPr>
              <w:t>1</w:t>
            </w:r>
          </w:p>
        </w:tc>
      </w:tr>
      <w:tr w:rsidR="00B60708" w14:paraId="325E247E" w14:textId="77777777">
        <w:trPr>
          <w:trHeight w:val="500"/>
        </w:trPr>
        <w:tc>
          <w:tcPr>
            <w:tcW w:w="534" w:type="dxa"/>
            <w:vAlign w:val="center"/>
          </w:tcPr>
          <w:p w14:paraId="394D175A" w14:textId="059011C4"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8</w:t>
            </w:r>
          </w:p>
        </w:tc>
        <w:tc>
          <w:tcPr>
            <w:tcW w:w="8646" w:type="dxa"/>
            <w:vAlign w:val="center"/>
          </w:tcPr>
          <w:p w14:paraId="5D859775"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hyperlink w:anchor="44sinio">
              <w:r w:rsidRPr="007361B4">
                <w:rPr>
                  <w:rFonts w:ascii="Cambria" w:eastAsia="Cambria" w:hAnsi="Cambria" w:cs="Cambria"/>
                  <w:b/>
                  <w:smallCaps/>
                  <w:color w:val="7A3D00"/>
                  <w:sz w:val="24"/>
                  <w:szCs w:val="24"/>
                </w:rPr>
                <w:t>ТРЕБОВАНИЕ К ОБЕСПЕЧЕНИЮ ЗАЩИЩЕННОСТИ ИНФОРМАЦИИ</w:t>
              </w:r>
            </w:hyperlink>
          </w:p>
        </w:tc>
        <w:tc>
          <w:tcPr>
            <w:tcW w:w="674" w:type="dxa"/>
            <w:vAlign w:val="center"/>
          </w:tcPr>
          <w:p w14:paraId="69105372" w14:textId="67B6C8A1" w:rsidR="00B60708" w:rsidRPr="00F8432D" w:rsidRDefault="00320661">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1</w:t>
            </w:r>
            <w:r w:rsidR="002B0B39" w:rsidRPr="00F8432D">
              <w:rPr>
                <w:rFonts w:ascii="Cambria" w:eastAsia="Cambria" w:hAnsi="Cambria" w:cs="Cambria"/>
                <w:b/>
                <w:smallCaps/>
                <w:color w:val="7A3D00"/>
                <w:sz w:val="24"/>
                <w:szCs w:val="24"/>
                <w:highlight w:val="yellow"/>
              </w:rPr>
              <w:t>1</w:t>
            </w:r>
          </w:p>
        </w:tc>
      </w:tr>
      <w:tr w:rsidR="00B60708" w14:paraId="061878E1" w14:textId="77777777">
        <w:trPr>
          <w:trHeight w:val="500"/>
        </w:trPr>
        <w:tc>
          <w:tcPr>
            <w:tcW w:w="534" w:type="dxa"/>
            <w:vAlign w:val="center"/>
          </w:tcPr>
          <w:p w14:paraId="60AAB4B6" w14:textId="2291DEB4"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9</w:t>
            </w:r>
          </w:p>
        </w:tc>
        <w:tc>
          <w:tcPr>
            <w:tcW w:w="8646" w:type="dxa"/>
            <w:vAlign w:val="center"/>
          </w:tcPr>
          <w:p w14:paraId="0FE39A23" w14:textId="77777777" w:rsidR="00B60708" w:rsidRPr="002B0B39" w:rsidRDefault="00320661">
            <w:pPr>
              <w:pBdr>
                <w:top w:val="nil"/>
                <w:left w:val="nil"/>
                <w:bottom w:val="nil"/>
                <w:right w:val="nil"/>
                <w:between w:val="nil"/>
              </w:pBdr>
              <w:rPr>
                <w:rFonts w:ascii="Cambria" w:eastAsia="Cambria" w:hAnsi="Cambria" w:cs="Cambria"/>
                <w:b/>
                <w:smallCaps/>
                <w:color w:val="7A3D00"/>
                <w:sz w:val="24"/>
                <w:szCs w:val="24"/>
              </w:rPr>
            </w:pPr>
            <w:hyperlink w:anchor="2bn6wsx">
              <w:r w:rsidRPr="007361B4">
                <w:rPr>
                  <w:rFonts w:ascii="Cambria" w:eastAsia="Cambria" w:hAnsi="Cambria" w:cs="Cambria"/>
                  <w:b/>
                  <w:smallCaps/>
                  <w:color w:val="7A3D00"/>
                  <w:sz w:val="24"/>
                  <w:szCs w:val="24"/>
                </w:rPr>
                <w:t>УПРАВЛЕНИЕ НАСТОЯЩИМ ДОКУМЕНТОМ</w:t>
              </w:r>
            </w:hyperlink>
          </w:p>
        </w:tc>
        <w:tc>
          <w:tcPr>
            <w:tcW w:w="674" w:type="dxa"/>
            <w:vAlign w:val="center"/>
          </w:tcPr>
          <w:p w14:paraId="299CF966" w14:textId="0E56309A" w:rsidR="00B60708" w:rsidRPr="00F8432D" w:rsidRDefault="00773053">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1</w:t>
            </w:r>
            <w:r w:rsidR="002B0B39" w:rsidRPr="00F8432D">
              <w:rPr>
                <w:rFonts w:ascii="Cambria" w:eastAsia="Cambria" w:hAnsi="Cambria" w:cs="Cambria"/>
                <w:b/>
                <w:smallCaps/>
                <w:color w:val="7A3D00"/>
                <w:sz w:val="24"/>
                <w:szCs w:val="24"/>
                <w:highlight w:val="yellow"/>
              </w:rPr>
              <w:t>2</w:t>
            </w:r>
          </w:p>
        </w:tc>
      </w:tr>
      <w:tr w:rsidR="00B60708" w14:paraId="2E8C08C3" w14:textId="77777777">
        <w:trPr>
          <w:trHeight w:val="500"/>
        </w:trPr>
        <w:tc>
          <w:tcPr>
            <w:tcW w:w="534" w:type="dxa"/>
            <w:vAlign w:val="center"/>
          </w:tcPr>
          <w:p w14:paraId="73E1F367" w14:textId="12DB8140" w:rsidR="00B60708" w:rsidRPr="002B0B39" w:rsidRDefault="002B0B39">
            <w:pPr>
              <w:pBdr>
                <w:top w:val="nil"/>
                <w:left w:val="nil"/>
                <w:bottom w:val="nil"/>
                <w:right w:val="nil"/>
                <w:between w:val="nil"/>
              </w:pBdr>
              <w:rPr>
                <w:rFonts w:ascii="Cambria" w:eastAsia="Cambria" w:hAnsi="Cambria" w:cs="Cambria"/>
                <w:b/>
                <w:smallCaps/>
                <w:color w:val="7A3D00"/>
                <w:sz w:val="24"/>
                <w:szCs w:val="24"/>
              </w:rPr>
            </w:pPr>
            <w:r w:rsidRPr="002B0B39">
              <w:rPr>
                <w:rFonts w:ascii="Cambria" w:eastAsia="Cambria" w:hAnsi="Cambria" w:cs="Cambria"/>
                <w:b/>
                <w:smallCaps/>
                <w:color w:val="7A3D00"/>
                <w:sz w:val="24"/>
                <w:szCs w:val="24"/>
              </w:rPr>
              <w:t>10</w:t>
            </w:r>
          </w:p>
        </w:tc>
        <w:bookmarkStart w:id="3" w:name="_3znysh7" w:colFirst="0" w:colLast="0"/>
        <w:bookmarkEnd w:id="3"/>
        <w:tc>
          <w:tcPr>
            <w:tcW w:w="8646" w:type="dxa"/>
            <w:vAlign w:val="center"/>
          </w:tcPr>
          <w:p w14:paraId="3E43A1F1" w14:textId="77777777" w:rsidR="00B60708" w:rsidRPr="002B0B39" w:rsidRDefault="00260D4A">
            <w:pPr>
              <w:pBdr>
                <w:top w:val="nil"/>
                <w:left w:val="nil"/>
                <w:bottom w:val="nil"/>
                <w:right w:val="nil"/>
                <w:between w:val="nil"/>
              </w:pBdr>
              <w:rPr>
                <w:rFonts w:ascii="Cambria" w:eastAsia="Cambria" w:hAnsi="Cambria" w:cs="Cambria"/>
                <w:b/>
                <w:smallCaps/>
                <w:color w:val="7A3D00"/>
                <w:sz w:val="24"/>
                <w:szCs w:val="24"/>
              </w:rPr>
            </w:pPr>
            <w:r w:rsidRPr="007361B4">
              <w:rPr>
                <w:rFonts w:ascii="Cambria" w:eastAsia="Cambria" w:hAnsi="Cambria" w:cs="Cambria"/>
                <w:b/>
                <w:smallCaps/>
                <w:color w:val="7A3D00"/>
                <w:sz w:val="24"/>
                <w:szCs w:val="24"/>
              </w:rPr>
              <w:fldChar w:fldCharType="begin"/>
            </w:r>
            <w:r w:rsidR="00320661" w:rsidRPr="007361B4">
              <w:rPr>
                <w:rFonts w:ascii="Cambria" w:eastAsia="Cambria" w:hAnsi="Cambria" w:cs="Cambria"/>
                <w:b/>
                <w:smallCaps/>
                <w:color w:val="7A3D00"/>
                <w:sz w:val="24"/>
                <w:szCs w:val="24"/>
              </w:rPr>
              <w:instrText xml:space="preserve"> HYPERLINK \l "qsh70q" \h </w:instrText>
            </w:r>
            <w:r w:rsidRPr="007361B4">
              <w:rPr>
                <w:rFonts w:ascii="Cambria" w:eastAsia="Cambria" w:hAnsi="Cambria" w:cs="Cambria"/>
                <w:b/>
                <w:smallCaps/>
                <w:color w:val="7A3D00"/>
                <w:sz w:val="24"/>
                <w:szCs w:val="24"/>
              </w:rPr>
            </w:r>
            <w:r w:rsidRPr="007361B4">
              <w:rPr>
                <w:rFonts w:ascii="Cambria" w:eastAsia="Cambria" w:hAnsi="Cambria" w:cs="Cambria"/>
                <w:b/>
                <w:smallCaps/>
                <w:color w:val="7A3D00"/>
                <w:sz w:val="24"/>
                <w:szCs w:val="24"/>
              </w:rPr>
              <w:fldChar w:fldCharType="separate"/>
            </w:r>
            <w:r w:rsidR="00320661" w:rsidRPr="007361B4">
              <w:rPr>
                <w:rFonts w:ascii="Cambria" w:eastAsia="Cambria" w:hAnsi="Cambria" w:cs="Cambria"/>
                <w:b/>
                <w:smallCaps/>
                <w:color w:val="7A3D00"/>
                <w:sz w:val="24"/>
                <w:szCs w:val="24"/>
              </w:rPr>
              <w:t>ЛИСТ РЕГИСТРАЦИИ ИЗМЕНЕНИЙ</w:t>
            </w:r>
            <w:r w:rsidRPr="007361B4">
              <w:rPr>
                <w:rFonts w:ascii="Cambria" w:eastAsia="Cambria" w:hAnsi="Cambria" w:cs="Cambria"/>
                <w:b/>
                <w:smallCaps/>
                <w:color w:val="7A3D00"/>
                <w:sz w:val="24"/>
                <w:szCs w:val="24"/>
              </w:rPr>
              <w:fldChar w:fldCharType="end"/>
            </w:r>
          </w:p>
        </w:tc>
        <w:tc>
          <w:tcPr>
            <w:tcW w:w="674" w:type="dxa"/>
            <w:vAlign w:val="center"/>
          </w:tcPr>
          <w:p w14:paraId="43A86734" w14:textId="7BEFA2D0" w:rsidR="00B60708" w:rsidRPr="00F8432D" w:rsidRDefault="00320661">
            <w:pPr>
              <w:pBdr>
                <w:top w:val="nil"/>
                <w:left w:val="nil"/>
                <w:bottom w:val="nil"/>
                <w:right w:val="nil"/>
                <w:between w:val="nil"/>
              </w:pBdr>
              <w:rPr>
                <w:rFonts w:ascii="Cambria" w:eastAsia="Cambria" w:hAnsi="Cambria" w:cs="Cambria"/>
                <w:b/>
                <w:smallCaps/>
                <w:color w:val="7A3D00"/>
                <w:sz w:val="24"/>
                <w:szCs w:val="24"/>
                <w:highlight w:val="yellow"/>
              </w:rPr>
            </w:pPr>
            <w:r w:rsidRPr="00F8432D">
              <w:rPr>
                <w:rFonts w:ascii="Cambria" w:eastAsia="Cambria" w:hAnsi="Cambria" w:cs="Cambria"/>
                <w:b/>
                <w:smallCaps/>
                <w:color w:val="7A3D00"/>
                <w:sz w:val="24"/>
                <w:szCs w:val="24"/>
                <w:highlight w:val="yellow"/>
              </w:rPr>
              <w:t>1</w:t>
            </w:r>
            <w:r w:rsidR="002B0B39" w:rsidRPr="00F8432D">
              <w:rPr>
                <w:rFonts w:ascii="Cambria" w:eastAsia="Cambria" w:hAnsi="Cambria" w:cs="Cambria"/>
                <w:b/>
                <w:smallCaps/>
                <w:color w:val="7A3D00"/>
                <w:sz w:val="24"/>
                <w:szCs w:val="24"/>
                <w:highlight w:val="yellow"/>
              </w:rPr>
              <w:t>3</w:t>
            </w:r>
          </w:p>
        </w:tc>
      </w:tr>
    </w:tbl>
    <w:p w14:paraId="4D38F6A2" w14:textId="77777777" w:rsidR="00B60708" w:rsidRDefault="00B60708">
      <w:pPr>
        <w:pBdr>
          <w:top w:val="nil"/>
          <w:left w:val="nil"/>
          <w:bottom w:val="nil"/>
          <w:right w:val="nil"/>
          <w:between w:val="nil"/>
        </w:pBdr>
        <w:tabs>
          <w:tab w:val="right" w:pos="9639"/>
        </w:tabs>
        <w:spacing w:after="160" w:line="360" w:lineRule="auto"/>
        <w:rPr>
          <w:rFonts w:ascii="Cambria" w:eastAsia="Cambria" w:hAnsi="Cambria" w:cs="Cambria"/>
          <w:color w:val="000000"/>
          <w:sz w:val="24"/>
          <w:szCs w:val="24"/>
        </w:rPr>
      </w:pPr>
    </w:p>
    <w:p w14:paraId="1D5A7DDE" w14:textId="77777777" w:rsidR="00B60708" w:rsidRDefault="00B60708">
      <w:pPr>
        <w:pBdr>
          <w:top w:val="nil"/>
          <w:left w:val="nil"/>
          <w:bottom w:val="nil"/>
          <w:right w:val="nil"/>
          <w:between w:val="nil"/>
        </w:pBdr>
        <w:spacing w:after="200" w:line="276" w:lineRule="auto"/>
        <w:rPr>
          <w:rFonts w:ascii="Cambria" w:eastAsia="Cambria" w:hAnsi="Cambria" w:cs="Cambria"/>
          <w:color w:val="000000"/>
          <w:sz w:val="24"/>
          <w:szCs w:val="24"/>
        </w:rPr>
      </w:pPr>
    </w:p>
    <w:p w14:paraId="339B7F65" w14:textId="2359C297" w:rsidR="00B60708" w:rsidRPr="00F43036" w:rsidRDefault="00320661" w:rsidP="00F43036">
      <w:pPr>
        <w:pStyle w:val="af"/>
        <w:numPr>
          <w:ilvl w:val="0"/>
          <w:numId w:val="7"/>
        </w:numPr>
        <w:pBdr>
          <w:top w:val="nil"/>
          <w:left w:val="nil"/>
          <w:bottom w:val="nil"/>
          <w:right w:val="nil"/>
          <w:between w:val="nil"/>
        </w:pBdr>
        <w:spacing w:before="240" w:after="240"/>
        <w:ind w:left="1843" w:hanging="567"/>
        <w:rPr>
          <w:rFonts w:asciiTheme="minorHAnsi" w:eastAsia="Cambria" w:hAnsiTheme="minorHAnsi" w:cs="Cambria"/>
          <w:b/>
          <w:color w:val="9B2D1F"/>
          <w:sz w:val="24"/>
          <w:szCs w:val="24"/>
        </w:rPr>
      </w:pPr>
      <w:bookmarkStart w:id="4" w:name="_2et92p0" w:colFirst="0" w:colLast="0"/>
      <w:bookmarkEnd w:id="4"/>
      <w:r>
        <w:br w:type="page"/>
      </w:r>
      <w:r w:rsidRPr="00F43036">
        <w:rPr>
          <w:rFonts w:asciiTheme="minorHAnsi" w:eastAsia="Cambria" w:hAnsiTheme="minorHAnsi" w:cs="Cambria"/>
          <w:b/>
          <w:smallCaps/>
          <w:color w:val="9B2D1F"/>
          <w:sz w:val="24"/>
          <w:szCs w:val="24"/>
        </w:rPr>
        <w:t>НАЗНАЧЕНИЕ И ОБЛАСТЬ ПРИМЕНЕНИЯ ДОКУМЕНТА</w:t>
      </w:r>
    </w:p>
    <w:p w14:paraId="6F73260C" w14:textId="207E54A0" w:rsidR="00B60708" w:rsidRPr="00A06015" w:rsidRDefault="00320661" w:rsidP="00532CDE">
      <w:pPr>
        <w:numPr>
          <w:ilvl w:val="1"/>
          <w:numId w:val="7"/>
        </w:numPr>
        <w:pBdr>
          <w:top w:val="nil"/>
          <w:left w:val="nil"/>
          <w:bottom w:val="nil"/>
          <w:right w:val="nil"/>
          <w:between w:val="nil"/>
        </w:pBdr>
        <w:spacing w:after="120"/>
        <w:ind w:left="0" w:firstLine="567"/>
        <w:jc w:val="both"/>
        <w:rPr>
          <w:rFonts w:asciiTheme="minorHAnsi" w:eastAsia="Cambria" w:hAnsiTheme="minorHAnsi" w:cs="Cambria"/>
          <w:sz w:val="24"/>
          <w:szCs w:val="24"/>
        </w:rPr>
      </w:pPr>
      <w:r w:rsidRPr="00A06015">
        <w:rPr>
          <w:rFonts w:asciiTheme="minorHAnsi" w:eastAsia="Cambria" w:hAnsiTheme="minorHAnsi" w:cs="Cambria"/>
          <w:sz w:val="24"/>
          <w:szCs w:val="24"/>
        </w:rPr>
        <w:t xml:space="preserve">Настоящее </w:t>
      </w:r>
      <w:r w:rsidR="00D0779C" w:rsidRPr="00A06015">
        <w:rPr>
          <w:rFonts w:asciiTheme="minorHAnsi" w:eastAsia="Cambria" w:hAnsiTheme="minorHAnsi" w:cs="Cambria"/>
          <w:sz w:val="24"/>
          <w:szCs w:val="24"/>
        </w:rPr>
        <w:t>П</w:t>
      </w:r>
      <w:r w:rsidRPr="00A06015">
        <w:rPr>
          <w:rFonts w:asciiTheme="minorHAnsi" w:eastAsia="Cambria" w:hAnsiTheme="minorHAnsi" w:cs="Cambria"/>
          <w:sz w:val="24"/>
          <w:szCs w:val="24"/>
        </w:rPr>
        <w:t>оложение устанавл</w:t>
      </w:r>
      <w:r w:rsidR="007D30D4" w:rsidRPr="00A06015">
        <w:rPr>
          <w:rFonts w:asciiTheme="minorHAnsi" w:eastAsia="Cambria" w:hAnsiTheme="minorHAnsi" w:cs="Cambria"/>
          <w:sz w:val="24"/>
          <w:szCs w:val="24"/>
        </w:rPr>
        <w:t xml:space="preserve">ивает порядок </w:t>
      </w:r>
      <w:r w:rsidR="00386A7C">
        <w:rPr>
          <w:rFonts w:asciiTheme="minorHAnsi" w:eastAsia="Cambria" w:hAnsiTheme="minorHAnsi" w:cs="Cambria"/>
          <w:color w:val="EE0000"/>
          <w:sz w:val="24"/>
          <w:szCs w:val="24"/>
        </w:rPr>
        <w:t xml:space="preserve">формирования </w:t>
      </w:r>
      <w:r w:rsidR="007D30D4" w:rsidRPr="00A06015">
        <w:rPr>
          <w:rFonts w:asciiTheme="minorHAnsi" w:eastAsia="Cambria" w:hAnsiTheme="minorHAnsi" w:cs="Cambria"/>
          <w:sz w:val="24"/>
          <w:szCs w:val="24"/>
        </w:rPr>
        <w:t xml:space="preserve">и </w:t>
      </w:r>
      <w:r w:rsidR="007D30D4" w:rsidRPr="00386A7C">
        <w:rPr>
          <w:rFonts w:asciiTheme="minorHAnsi" w:eastAsia="Cambria" w:hAnsiTheme="minorHAnsi" w:cs="Cambria"/>
          <w:strike/>
          <w:sz w:val="24"/>
          <w:szCs w:val="24"/>
        </w:rPr>
        <w:t xml:space="preserve">способ </w:t>
      </w:r>
      <w:r w:rsidR="007D30D4" w:rsidRPr="00A06015">
        <w:rPr>
          <w:rFonts w:asciiTheme="minorHAnsi" w:eastAsia="Cambria" w:hAnsiTheme="minorHAnsi" w:cs="Cambria"/>
          <w:sz w:val="24"/>
          <w:szCs w:val="24"/>
        </w:rPr>
        <w:t xml:space="preserve">ведения </w:t>
      </w:r>
      <w:r w:rsidR="00370951">
        <w:rPr>
          <w:rFonts w:asciiTheme="minorHAnsi" w:eastAsia="Cambria" w:hAnsiTheme="minorHAnsi" w:cs="Cambria"/>
          <w:sz w:val="24"/>
          <w:szCs w:val="24"/>
        </w:rPr>
        <w:t>р</w:t>
      </w:r>
      <w:r w:rsidRPr="00A06015">
        <w:rPr>
          <w:rFonts w:asciiTheme="minorHAnsi" w:eastAsia="Cambria" w:hAnsiTheme="minorHAnsi" w:cs="Cambria"/>
          <w:sz w:val="24"/>
          <w:szCs w:val="24"/>
        </w:rPr>
        <w:t xml:space="preserve">еестра </w:t>
      </w:r>
      <w:r w:rsidR="00525FB1" w:rsidRPr="00A06015">
        <w:rPr>
          <w:rFonts w:asciiTheme="minorHAnsi" w:eastAsia="Cambria" w:hAnsiTheme="minorHAnsi" w:cs="Cambria"/>
          <w:sz w:val="24"/>
          <w:szCs w:val="24"/>
        </w:rPr>
        <w:t xml:space="preserve">членов </w:t>
      </w:r>
      <w:r w:rsidRPr="00A06015">
        <w:rPr>
          <w:rFonts w:asciiTheme="minorHAnsi" w:eastAsia="Cambria" w:hAnsiTheme="minorHAnsi" w:cs="Cambria"/>
          <w:sz w:val="24"/>
          <w:szCs w:val="24"/>
        </w:rPr>
        <w:t xml:space="preserve">Ассоциации </w:t>
      </w:r>
      <w:r w:rsidR="00386A7C">
        <w:rPr>
          <w:rFonts w:asciiTheme="minorHAnsi" w:eastAsia="Cambria" w:hAnsiTheme="minorHAnsi" w:cs="Cambria"/>
          <w:sz w:val="24"/>
          <w:szCs w:val="24"/>
        </w:rPr>
        <w:t xml:space="preserve">«Сахалинстрой» </w:t>
      </w:r>
      <w:r w:rsidR="007D30D4" w:rsidRPr="00A06015">
        <w:rPr>
          <w:rFonts w:asciiTheme="minorHAnsi" w:eastAsia="Cambria" w:hAnsiTheme="minorHAnsi" w:cs="Cambria"/>
          <w:sz w:val="24"/>
          <w:szCs w:val="24"/>
        </w:rPr>
        <w:t>(далее –</w:t>
      </w:r>
      <w:r w:rsidR="001513EC" w:rsidRPr="00A06015">
        <w:rPr>
          <w:rFonts w:asciiTheme="minorHAnsi" w:eastAsia="Cambria" w:hAnsiTheme="minorHAnsi" w:cs="Cambria"/>
          <w:sz w:val="24"/>
          <w:szCs w:val="24"/>
        </w:rPr>
        <w:t xml:space="preserve"> </w:t>
      </w:r>
      <w:r w:rsidR="00B76939">
        <w:rPr>
          <w:rFonts w:asciiTheme="minorHAnsi" w:eastAsia="Cambria" w:hAnsiTheme="minorHAnsi" w:cs="Cambria"/>
          <w:b/>
          <w:bCs/>
          <w:sz w:val="24"/>
          <w:szCs w:val="24"/>
        </w:rPr>
        <w:t>Р</w:t>
      </w:r>
      <w:r w:rsidR="001513EC" w:rsidRPr="00815A0F">
        <w:rPr>
          <w:rFonts w:asciiTheme="minorHAnsi" w:eastAsia="Cambria" w:hAnsiTheme="minorHAnsi" w:cs="Cambria"/>
          <w:b/>
          <w:bCs/>
          <w:sz w:val="24"/>
          <w:szCs w:val="24"/>
        </w:rPr>
        <w:t>еестр членов Ассоциации</w:t>
      </w:r>
      <w:r w:rsidR="001513EC" w:rsidRPr="00A06015">
        <w:rPr>
          <w:rFonts w:asciiTheme="minorHAnsi" w:eastAsia="Cambria" w:hAnsiTheme="minorHAnsi" w:cs="Cambria"/>
          <w:sz w:val="24"/>
          <w:szCs w:val="24"/>
        </w:rPr>
        <w:t>, реестр</w:t>
      </w:r>
      <w:r w:rsidRPr="00A06015">
        <w:rPr>
          <w:rFonts w:asciiTheme="minorHAnsi" w:eastAsia="Cambria" w:hAnsiTheme="minorHAnsi" w:cs="Cambria"/>
          <w:sz w:val="24"/>
          <w:szCs w:val="24"/>
        </w:rPr>
        <w:t>)</w:t>
      </w:r>
      <w:r w:rsidR="00B56196" w:rsidRPr="00A06015">
        <w:rPr>
          <w:rFonts w:asciiTheme="minorHAnsi" w:eastAsia="Cambria" w:hAnsiTheme="minorHAnsi" w:cs="Cambria"/>
          <w:sz w:val="24"/>
          <w:szCs w:val="24"/>
        </w:rPr>
        <w:t xml:space="preserve"> как членов саморегулируемой организации, основанной на членстве лиц, осуществляющих строительство, реконструкцию, капитальный ремонт, снос объектов капитального строительства</w:t>
      </w:r>
      <w:r w:rsidRPr="00A06015">
        <w:rPr>
          <w:rFonts w:asciiTheme="minorHAnsi" w:eastAsia="Cambria" w:hAnsiTheme="minorHAnsi" w:cs="Cambria"/>
          <w:sz w:val="24"/>
          <w:szCs w:val="24"/>
        </w:rPr>
        <w:t>.</w:t>
      </w:r>
    </w:p>
    <w:p w14:paraId="2F878AD4" w14:textId="6A27F1DA" w:rsidR="00B60708" w:rsidRPr="00A06015" w:rsidRDefault="00320661" w:rsidP="00532CDE">
      <w:pPr>
        <w:numPr>
          <w:ilvl w:val="1"/>
          <w:numId w:val="7"/>
        </w:numPr>
        <w:pBdr>
          <w:top w:val="nil"/>
          <w:left w:val="nil"/>
          <w:bottom w:val="nil"/>
          <w:right w:val="nil"/>
          <w:between w:val="nil"/>
        </w:pBdr>
        <w:spacing w:after="120"/>
        <w:ind w:left="0" w:firstLine="567"/>
        <w:jc w:val="both"/>
        <w:rPr>
          <w:rFonts w:asciiTheme="minorHAnsi" w:eastAsia="Cambria" w:hAnsiTheme="minorHAnsi" w:cs="Cambria"/>
          <w:sz w:val="24"/>
          <w:szCs w:val="24"/>
        </w:rPr>
      </w:pPr>
      <w:bookmarkStart w:id="5" w:name="_tyjcwt" w:colFirst="0" w:colLast="0"/>
      <w:bookmarkEnd w:id="5"/>
      <w:r w:rsidRPr="00A06015">
        <w:rPr>
          <w:rFonts w:asciiTheme="minorHAnsi" w:eastAsia="Cambria" w:hAnsiTheme="minorHAnsi" w:cs="Cambria"/>
          <w:sz w:val="24"/>
          <w:szCs w:val="24"/>
        </w:rPr>
        <w:t xml:space="preserve">Положения настоящего документа распространяются на деятельность всех органов </w:t>
      </w:r>
      <w:r w:rsidR="001513EC" w:rsidRPr="00A06015">
        <w:rPr>
          <w:rFonts w:asciiTheme="minorHAnsi" w:eastAsia="Cambria" w:hAnsiTheme="minorHAnsi" w:cs="Cambria"/>
          <w:sz w:val="24"/>
          <w:szCs w:val="24"/>
        </w:rPr>
        <w:t>управления</w:t>
      </w:r>
      <w:r w:rsidRPr="00A06015">
        <w:rPr>
          <w:rFonts w:asciiTheme="minorHAnsi" w:eastAsia="Cambria" w:hAnsiTheme="minorHAnsi" w:cs="Cambria"/>
          <w:sz w:val="24"/>
          <w:szCs w:val="24"/>
        </w:rPr>
        <w:t>,</w:t>
      </w:r>
      <w:r w:rsidR="001513EC" w:rsidRPr="00A06015">
        <w:rPr>
          <w:rFonts w:asciiTheme="minorHAnsi" w:eastAsia="Cambria" w:hAnsiTheme="minorHAnsi" w:cs="Cambria"/>
          <w:sz w:val="24"/>
          <w:szCs w:val="24"/>
        </w:rPr>
        <w:t xml:space="preserve"> специализированных органов Ассоциации,</w:t>
      </w:r>
      <w:r w:rsidRPr="00A06015">
        <w:rPr>
          <w:rFonts w:asciiTheme="minorHAnsi" w:eastAsia="Cambria" w:hAnsiTheme="minorHAnsi" w:cs="Cambria"/>
          <w:sz w:val="24"/>
          <w:szCs w:val="24"/>
        </w:rPr>
        <w:t xml:space="preserve"> членов Ассоциации, а также сотрудников Администрации Ассоциации.</w:t>
      </w:r>
    </w:p>
    <w:p w14:paraId="7DE5B337" w14:textId="77777777" w:rsidR="00B60708" w:rsidRPr="00A06015" w:rsidRDefault="00320661" w:rsidP="001513EC">
      <w:pPr>
        <w:numPr>
          <w:ilvl w:val="0"/>
          <w:numId w:val="7"/>
        </w:numPr>
        <w:pBdr>
          <w:top w:val="nil"/>
          <w:left w:val="nil"/>
          <w:bottom w:val="nil"/>
          <w:right w:val="nil"/>
          <w:between w:val="nil"/>
        </w:pBdr>
        <w:spacing w:before="240" w:after="240"/>
        <w:ind w:left="0" w:hanging="357"/>
        <w:jc w:val="center"/>
        <w:rPr>
          <w:rFonts w:asciiTheme="minorHAnsi" w:eastAsia="Cambria" w:hAnsiTheme="minorHAnsi" w:cs="Cambria"/>
          <w:b/>
          <w:smallCaps/>
          <w:color w:val="9B2D1F"/>
          <w:sz w:val="24"/>
          <w:szCs w:val="24"/>
        </w:rPr>
      </w:pPr>
      <w:r w:rsidRPr="00A06015">
        <w:rPr>
          <w:rFonts w:asciiTheme="minorHAnsi" w:eastAsia="Cambria" w:hAnsiTheme="minorHAnsi" w:cs="Cambria"/>
          <w:b/>
          <w:smallCaps/>
          <w:color w:val="9B2D1F"/>
          <w:sz w:val="24"/>
          <w:szCs w:val="24"/>
        </w:rPr>
        <w:t>ТЕРМИНЫ, ОПРЕДЕЛЕНИЯ И СОКРАЩЕНИЯ</w:t>
      </w:r>
    </w:p>
    <w:p w14:paraId="4BF56B05" w14:textId="2FF648AA" w:rsidR="00D907FF" w:rsidRPr="00F8432D" w:rsidRDefault="00D907FF" w:rsidP="00532CDE">
      <w:pPr>
        <w:pStyle w:val="ab"/>
        <w:ind w:firstLine="567"/>
        <w:jc w:val="both"/>
        <w:rPr>
          <w:rFonts w:asciiTheme="minorHAnsi" w:hAnsiTheme="minorHAnsi"/>
          <w:strike/>
          <w:color w:val="0070C0"/>
          <w:spacing w:val="-6"/>
          <w:sz w:val="24"/>
          <w:szCs w:val="24"/>
        </w:rPr>
      </w:pPr>
      <w:bookmarkStart w:id="6" w:name="_3dy6vkm" w:colFirst="0" w:colLast="0"/>
      <w:bookmarkEnd w:id="6"/>
      <w:r w:rsidRPr="00A06015">
        <w:rPr>
          <w:rFonts w:asciiTheme="minorHAnsi" w:hAnsiTheme="minorHAnsi"/>
          <w:spacing w:val="-6"/>
          <w:sz w:val="24"/>
          <w:szCs w:val="24"/>
        </w:rPr>
        <w:t>В настоящем Положении используются термины, определения или сокращения</w:t>
      </w:r>
      <w:bookmarkStart w:id="7" w:name="_Hlk69463214"/>
      <w:r w:rsidRPr="00A06015">
        <w:rPr>
          <w:rFonts w:asciiTheme="minorHAnsi" w:hAnsiTheme="minorHAnsi"/>
          <w:spacing w:val="-6"/>
          <w:sz w:val="24"/>
          <w:szCs w:val="24"/>
        </w:rPr>
        <w:t xml:space="preserve">, установленные </w:t>
      </w:r>
      <w:r w:rsidRPr="00D33E36">
        <w:rPr>
          <w:rFonts w:asciiTheme="minorHAnsi" w:hAnsiTheme="minorHAnsi"/>
          <w:spacing w:val="-6"/>
          <w:sz w:val="24"/>
          <w:szCs w:val="24"/>
        </w:rPr>
        <w:t>в</w:t>
      </w:r>
      <w:r w:rsidR="00F8432D" w:rsidRPr="00D33E36">
        <w:rPr>
          <w:rFonts w:asciiTheme="minorHAnsi" w:hAnsiTheme="minorHAnsi"/>
          <w:spacing w:val="-6"/>
          <w:sz w:val="24"/>
          <w:szCs w:val="24"/>
        </w:rPr>
        <w:t xml:space="preserve"> </w:t>
      </w:r>
      <w:r w:rsidR="00F8432D" w:rsidRPr="00D33E36">
        <w:rPr>
          <w:rFonts w:asciiTheme="minorHAnsi" w:hAnsiTheme="minorHAnsi"/>
          <w:color w:val="EE0000"/>
          <w:spacing w:val="-6"/>
          <w:sz w:val="24"/>
          <w:szCs w:val="24"/>
        </w:rPr>
        <w:t>«Словаре терминов и определений, применяемых во внутренних документ</w:t>
      </w:r>
      <w:r w:rsidR="00544F73" w:rsidRPr="00D33E36">
        <w:rPr>
          <w:rFonts w:asciiTheme="minorHAnsi" w:hAnsiTheme="minorHAnsi"/>
          <w:color w:val="EE0000"/>
          <w:spacing w:val="-6"/>
          <w:sz w:val="24"/>
          <w:szCs w:val="24"/>
        </w:rPr>
        <w:t>ах</w:t>
      </w:r>
      <w:r w:rsidR="00F8432D" w:rsidRPr="00D33E36">
        <w:rPr>
          <w:rFonts w:asciiTheme="minorHAnsi" w:hAnsiTheme="minorHAnsi"/>
          <w:color w:val="EE0000"/>
          <w:spacing w:val="-6"/>
          <w:sz w:val="24"/>
          <w:szCs w:val="24"/>
        </w:rPr>
        <w:t xml:space="preserve"> Ассоциации «Сахалинстрой».</w:t>
      </w:r>
      <w:r w:rsidRPr="00D33E36">
        <w:rPr>
          <w:rFonts w:asciiTheme="minorHAnsi" w:hAnsiTheme="minorHAnsi"/>
          <w:spacing w:val="-6"/>
          <w:sz w:val="24"/>
          <w:szCs w:val="24"/>
        </w:rPr>
        <w:t xml:space="preserve"> </w:t>
      </w:r>
      <w:r w:rsidRPr="00D33E36">
        <w:rPr>
          <w:rFonts w:asciiTheme="minorHAnsi" w:hAnsiTheme="minorHAnsi"/>
          <w:strike/>
          <w:spacing w:val="-6"/>
          <w:sz w:val="24"/>
          <w:szCs w:val="24"/>
        </w:rPr>
        <w:t>Стандарте</w:t>
      </w:r>
      <w:r w:rsidRPr="00F8432D">
        <w:rPr>
          <w:rFonts w:asciiTheme="minorHAnsi" w:hAnsiTheme="minorHAnsi"/>
          <w:strike/>
          <w:spacing w:val="-6"/>
          <w:sz w:val="24"/>
          <w:szCs w:val="24"/>
        </w:rPr>
        <w:t xml:space="preserve"> Ассоциации «Термины, определения и их сокращения, применяемые во внутренних документах Ассоциации «Сахалинстрой» (СТО СРО -11).</w:t>
      </w:r>
      <w:bookmarkEnd w:id="7"/>
      <w:r w:rsidR="008A276B" w:rsidRPr="00F8432D">
        <w:rPr>
          <w:rFonts w:asciiTheme="minorHAnsi" w:hAnsiTheme="minorHAnsi"/>
          <w:strike/>
          <w:color w:val="0070C0"/>
          <w:spacing w:val="-6"/>
          <w:sz w:val="24"/>
          <w:szCs w:val="24"/>
        </w:rPr>
        <w:t xml:space="preserve"> </w:t>
      </w:r>
    </w:p>
    <w:p w14:paraId="1185AB8B" w14:textId="31A1CB1D" w:rsidR="00B60708" w:rsidRPr="00A06015" w:rsidRDefault="00320661" w:rsidP="001513EC">
      <w:pPr>
        <w:pStyle w:val="af"/>
        <w:numPr>
          <w:ilvl w:val="0"/>
          <w:numId w:val="7"/>
        </w:numPr>
        <w:pBdr>
          <w:top w:val="nil"/>
          <w:left w:val="nil"/>
          <w:bottom w:val="nil"/>
          <w:right w:val="nil"/>
          <w:between w:val="nil"/>
        </w:pBdr>
        <w:spacing w:before="240" w:after="240"/>
        <w:ind w:left="0"/>
        <w:jc w:val="center"/>
        <w:rPr>
          <w:rFonts w:asciiTheme="minorHAnsi" w:eastAsia="Cambria" w:hAnsiTheme="minorHAnsi" w:cs="Cambria"/>
          <w:b/>
          <w:smallCaps/>
          <w:color w:val="9B2D1F"/>
          <w:sz w:val="24"/>
          <w:szCs w:val="24"/>
        </w:rPr>
      </w:pPr>
      <w:r w:rsidRPr="001513EC">
        <w:rPr>
          <w:rFonts w:asciiTheme="minorHAnsi" w:eastAsia="Cambria" w:hAnsiTheme="minorHAnsi" w:cs="Cambria"/>
          <w:b/>
          <w:smallCaps/>
          <w:color w:val="9B2D1F"/>
          <w:sz w:val="24"/>
          <w:szCs w:val="24"/>
        </w:rPr>
        <w:t xml:space="preserve">НОРМАТИВНЫЕ </w:t>
      </w:r>
      <w:r w:rsidR="000F4BE9" w:rsidRPr="00A06015">
        <w:rPr>
          <w:rFonts w:asciiTheme="minorHAnsi" w:eastAsia="Cambria" w:hAnsiTheme="minorHAnsi" w:cs="Cambria"/>
          <w:b/>
          <w:smallCaps/>
          <w:color w:val="9B2D1F"/>
          <w:sz w:val="24"/>
          <w:szCs w:val="24"/>
        </w:rPr>
        <w:t>И ВНУТРЕННИЕ</w:t>
      </w:r>
      <w:r w:rsidR="000F4BE9" w:rsidRPr="001513EC">
        <w:rPr>
          <w:rFonts w:asciiTheme="minorHAnsi" w:eastAsia="Cambria" w:hAnsiTheme="minorHAnsi" w:cs="Cambria"/>
          <w:b/>
          <w:smallCaps/>
          <w:color w:val="9B2D1F"/>
          <w:sz w:val="24"/>
          <w:szCs w:val="24"/>
        </w:rPr>
        <w:t xml:space="preserve"> </w:t>
      </w:r>
      <w:r w:rsidRPr="001513EC">
        <w:rPr>
          <w:rFonts w:asciiTheme="minorHAnsi" w:eastAsia="Cambria" w:hAnsiTheme="minorHAnsi" w:cs="Cambria"/>
          <w:b/>
          <w:smallCaps/>
          <w:color w:val="9B2D1F"/>
          <w:sz w:val="24"/>
          <w:szCs w:val="24"/>
        </w:rPr>
        <w:t>ДОКУМЕНТЫ</w:t>
      </w:r>
    </w:p>
    <w:p w14:paraId="5012B9EE" w14:textId="77777777" w:rsidR="00B60708" w:rsidRPr="00D907FF" w:rsidRDefault="00320661" w:rsidP="00532CDE">
      <w:pPr>
        <w:pBdr>
          <w:top w:val="nil"/>
          <w:left w:val="nil"/>
          <w:bottom w:val="nil"/>
          <w:right w:val="nil"/>
          <w:between w:val="nil"/>
        </w:pBdr>
        <w:spacing w:before="120" w:after="120"/>
        <w:ind w:firstLine="567"/>
        <w:jc w:val="both"/>
        <w:rPr>
          <w:rFonts w:asciiTheme="minorHAnsi" w:eastAsia="Cambria" w:hAnsiTheme="minorHAnsi" w:cs="Cambria"/>
          <w:color w:val="000000"/>
          <w:sz w:val="24"/>
          <w:szCs w:val="24"/>
        </w:rPr>
      </w:pPr>
      <w:bookmarkStart w:id="8" w:name="_4d34og8" w:colFirst="0" w:colLast="0"/>
      <w:bookmarkEnd w:id="8"/>
      <w:r w:rsidRPr="00D907FF">
        <w:rPr>
          <w:rFonts w:asciiTheme="minorHAnsi" w:eastAsia="Cambria" w:hAnsiTheme="minorHAnsi" w:cs="Cambria"/>
          <w:color w:val="000000"/>
          <w:sz w:val="24"/>
          <w:szCs w:val="24"/>
        </w:rPr>
        <w:t>Настоящее Положение разработано в соответствии со следующими документами:</w:t>
      </w:r>
    </w:p>
    <w:p w14:paraId="7973AF68" w14:textId="1A468395" w:rsidR="00B60708" w:rsidRPr="00D907FF" w:rsidRDefault="00320661" w:rsidP="001513EC">
      <w:pPr>
        <w:numPr>
          <w:ilvl w:val="0"/>
          <w:numId w:val="2"/>
        </w:numPr>
        <w:pBdr>
          <w:top w:val="nil"/>
          <w:left w:val="nil"/>
          <w:bottom w:val="nil"/>
          <w:right w:val="nil"/>
          <w:between w:val="nil"/>
        </w:pBdr>
        <w:spacing w:before="120" w:after="120"/>
        <w:ind w:left="0" w:hanging="357"/>
        <w:jc w:val="both"/>
        <w:rPr>
          <w:rFonts w:asciiTheme="minorHAnsi" w:hAnsiTheme="minorHAnsi"/>
          <w:color w:val="000000"/>
          <w:sz w:val="24"/>
          <w:szCs w:val="24"/>
        </w:rPr>
      </w:pPr>
      <w:bookmarkStart w:id="9" w:name="_2s8eyo1" w:colFirst="0" w:colLast="0"/>
      <w:bookmarkEnd w:id="9"/>
      <w:r w:rsidRPr="00D907FF">
        <w:rPr>
          <w:rFonts w:asciiTheme="minorHAnsi" w:eastAsia="Cambria" w:hAnsiTheme="minorHAnsi" w:cs="Cambria"/>
          <w:color w:val="000000"/>
          <w:sz w:val="24"/>
          <w:szCs w:val="24"/>
        </w:rPr>
        <w:t xml:space="preserve">Градостроительный кодекс Российской Федерации </w:t>
      </w:r>
      <w:r w:rsidR="00525FB1" w:rsidRPr="00D907FF">
        <w:rPr>
          <w:rFonts w:asciiTheme="minorHAnsi" w:eastAsia="Cambria" w:hAnsiTheme="minorHAnsi" w:cs="Cambria"/>
          <w:color w:val="000000"/>
          <w:sz w:val="24"/>
          <w:szCs w:val="24"/>
        </w:rPr>
        <w:t xml:space="preserve">Федеральный закон </w:t>
      </w:r>
      <w:r w:rsidRPr="00D907FF">
        <w:rPr>
          <w:rFonts w:asciiTheme="minorHAnsi" w:eastAsia="Cambria" w:hAnsiTheme="minorHAnsi" w:cs="Cambria"/>
          <w:color w:val="000000"/>
          <w:sz w:val="24"/>
          <w:szCs w:val="24"/>
        </w:rPr>
        <w:t>№190-ФЗ от 29.12.2004</w:t>
      </w:r>
      <w:r w:rsidR="000B5F59">
        <w:rPr>
          <w:rFonts w:asciiTheme="minorHAnsi" w:eastAsia="Cambria" w:hAnsiTheme="minorHAnsi" w:cs="Cambria"/>
          <w:color w:val="000000"/>
          <w:sz w:val="24"/>
          <w:szCs w:val="24"/>
        </w:rPr>
        <w:t>;</w:t>
      </w:r>
    </w:p>
    <w:p w14:paraId="661D21B7" w14:textId="17E44782" w:rsidR="00B60708" w:rsidRPr="00D907FF" w:rsidRDefault="00320661" w:rsidP="001513EC">
      <w:pPr>
        <w:numPr>
          <w:ilvl w:val="0"/>
          <w:numId w:val="2"/>
        </w:numPr>
        <w:pBdr>
          <w:top w:val="nil"/>
          <w:left w:val="nil"/>
          <w:bottom w:val="nil"/>
          <w:right w:val="nil"/>
          <w:between w:val="nil"/>
        </w:pBdr>
        <w:spacing w:before="120" w:after="120"/>
        <w:ind w:left="0" w:hanging="357"/>
        <w:jc w:val="both"/>
        <w:rPr>
          <w:rFonts w:asciiTheme="minorHAnsi" w:hAnsiTheme="minorHAnsi"/>
          <w:color w:val="000000"/>
          <w:sz w:val="24"/>
          <w:szCs w:val="24"/>
        </w:rPr>
      </w:pPr>
      <w:r w:rsidRPr="00D907FF">
        <w:rPr>
          <w:rFonts w:asciiTheme="minorHAnsi" w:eastAsia="Cambria" w:hAnsiTheme="minorHAnsi" w:cs="Cambria"/>
          <w:color w:val="000000"/>
          <w:sz w:val="24"/>
          <w:szCs w:val="24"/>
        </w:rPr>
        <w:t>Федеральный закон «О саморегулируемых организациях» №315-ФЗ от 01.12.2007</w:t>
      </w:r>
      <w:r w:rsidR="000B5F59">
        <w:rPr>
          <w:rFonts w:asciiTheme="minorHAnsi" w:eastAsia="Cambria" w:hAnsiTheme="minorHAnsi" w:cs="Cambria"/>
          <w:color w:val="000000"/>
          <w:sz w:val="24"/>
          <w:szCs w:val="24"/>
        </w:rPr>
        <w:t>;</w:t>
      </w:r>
    </w:p>
    <w:p w14:paraId="06A349EB" w14:textId="01F9CD0E" w:rsidR="00B60708" w:rsidRPr="00D907FF" w:rsidRDefault="00320661" w:rsidP="001513EC">
      <w:pPr>
        <w:numPr>
          <w:ilvl w:val="0"/>
          <w:numId w:val="2"/>
        </w:numPr>
        <w:pBdr>
          <w:top w:val="nil"/>
          <w:left w:val="nil"/>
          <w:bottom w:val="nil"/>
          <w:right w:val="nil"/>
          <w:between w:val="nil"/>
        </w:pBdr>
        <w:spacing w:before="120" w:after="120"/>
        <w:ind w:left="0" w:hanging="357"/>
        <w:jc w:val="both"/>
        <w:rPr>
          <w:rFonts w:asciiTheme="minorHAnsi" w:hAnsiTheme="minorHAnsi"/>
          <w:color w:val="000000"/>
          <w:sz w:val="24"/>
          <w:szCs w:val="24"/>
        </w:rPr>
      </w:pPr>
      <w:r w:rsidRPr="00D907FF">
        <w:rPr>
          <w:rFonts w:asciiTheme="minorHAnsi" w:eastAsia="Cambria" w:hAnsiTheme="minorHAnsi" w:cs="Cambria"/>
          <w:color w:val="000000"/>
          <w:sz w:val="24"/>
          <w:szCs w:val="24"/>
        </w:rPr>
        <w:t>Федеральный закон «О защите персональных данных» №152-ФЗ от 27.07.2006</w:t>
      </w:r>
      <w:r w:rsidR="000B5F59">
        <w:rPr>
          <w:rFonts w:asciiTheme="minorHAnsi" w:eastAsia="Cambria" w:hAnsiTheme="minorHAnsi" w:cs="Cambria"/>
          <w:color w:val="000000"/>
          <w:sz w:val="24"/>
          <w:szCs w:val="24"/>
        </w:rPr>
        <w:t>;</w:t>
      </w:r>
    </w:p>
    <w:p w14:paraId="41576715" w14:textId="0F67C9EE" w:rsidR="00B60708" w:rsidRPr="00D907FF" w:rsidRDefault="00320661" w:rsidP="001513EC">
      <w:pPr>
        <w:numPr>
          <w:ilvl w:val="0"/>
          <w:numId w:val="2"/>
        </w:numPr>
        <w:pBdr>
          <w:top w:val="nil"/>
          <w:left w:val="nil"/>
          <w:bottom w:val="nil"/>
          <w:right w:val="nil"/>
          <w:between w:val="nil"/>
        </w:pBdr>
        <w:spacing w:before="120" w:after="120"/>
        <w:ind w:left="0" w:hanging="357"/>
        <w:jc w:val="both"/>
        <w:rPr>
          <w:rFonts w:asciiTheme="minorHAnsi" w:hAnsiTheme="minorHAnsi"/>
          <w:color w:val="000000"/>
          <w:sz w:val="24"/>
          <w:szCs w:val="24"/>
        </w:rPr>
      </w:pPr>
      <w:r w:rsidRPr="00D907FF">
        <w:rPr>
          <w:rFonts w:asciiTheme="minorHAnsi" w:eastAsia="Cambria" w:hAnsiTheme="minorHAnsi" w:cs="Cambria"/>
          <w:color w:val="000000"/>
          <w:sz w:val="24"/>
          <w:szCs w:val="24"/>
        </w:rPr>
        <w:t>Федеральный закон «Об информации, информационных технологиях и защите информации» № 149-ФЗ от 22.07.2007</w:t>
      </w:r>
      <w:r w:rsidR="000B5F59">
        <w:rPr>
          <w:rFonts w:asciiTheme="minorHAnsi" w:eastAsia="Cambria" w:hAnsiTheme="minorHAnsi" w:cs="Cambria"/>
          <w:color w:val="000000"/>
          <w:sz w:val="24"/>
          <w:szCs w:val="24"/>
        </w:rPr>
        <w:t>;</w:t>
      </w:r>
    </w:p>
    <w:p w14:paraId="37633F55" w14:textId="56F13430" w:rsidR="00C50CEC" w:rsidRPr="00A06015" w:rsidRDefault="00C50CEC" w:rsidP="001513EC">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r w:rsidRPr="00A06015">
        <w:rPr>
          <w:rFonts w:asciiTheme="minorHAnsi" w:eastAsia="Cambria" w:hAnsiTheme="minorHAnsi" w:cs="Cambria"/>
          <w:sz w:val="24"/>
          <w:szCs w:val="24"/>
        </w:rPr>
        <w:t>Устав Ассоциации «Сахалинстрой»</w:t>
      </w:r>
      <w:r w:rsidR="000B5F59">
        <w:rPr>
          <w:rFonts w:asciiTheme="minorHAnsi" w:eastAsia="Cambria" w:hAnsiTheme="minorHAnsi" w:cs="Cambria"/>
          <w:sz w:val="24"/>
          <w:szCs w:val="24"/>
        </w:rPr>
        <w:t>;</w:t>
      </w:r>
    </w:p>
    <w:p w14:paraId="1579E1FF" w14:textId="0FFAAF1F" w:rsidR="00C50CEC" w:rsidRPr="00815A0F" w:rsidRDefault="00C50CEC" w:rsidP="001513EC">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r w:rsidRPr="00A06015">
        <w:rPr>
          <w:rFonts w:asciiTheme="minorHAnsi" w:hAnsiTheme="minorHAnsi"/>
          <w:sz w:val="24"/>
          <w:szCs w:val="24"/>
        </w:rPr>
        <w:t>Постановление Правительства</w:t>
      </w:r>
      <w:r w:rsidRPr="00A06015">
        <w:rPr>
          <w:rFonts w:asciiTheme="minorHAnsi" w:eastAsia="Cambria" w:hAnsiTheme="minorHAnsi" w:cs="Cambria"/>
          <w:sz w:val="24"/>
          <w:szCs w:val="24"/>
        </w:rPr>
        <w:t xml:space="preserve"> Российской Федерации от 25.05.2022 №945 «Об утверждении состава сведений, содержащихся в едином реестре о членах саморегулируемых организаций ...»</w:t>
      </w:r>
      <w:r w:rsidR="000B5F59">
        <w:rPr>
          <w:rFonts w:asciiTheme="minorHAnsi" w:eastAsia="Cambria" w:hAnsiTheme="minorHAnsi" w:cs="Cambria"/>
          <w:sz w:val="24"/>
          <w:szCs w:val="24"/>
        </w:rPr>
        <w:t>;</w:t>
      </w:r>
    </w:p>
    <w:p w14:paraId="26A4EEC4" w14:textId="492677CE" w:rsidR="00815A0F" w:rsidRPr="00A06015" w:rsidRDefault="00815A0F" w:rsidP="001513EC">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r>
        <w:rPr>
          <w:rFonts w:asciiTheme="minorHAnsi" w:eastAsia="Cambria" w:hAnsiTheme="minorHAnsi" w:cs="Cambria"/>
          <w:color w:val="EE0000"/>
          <w:sz w:val="24"/>
          <w:szCs w:val="24"/>
        </w:rPr>
        <w:t>Постановление Правительства Российской Федерации от 25.11.2025 №1880 «О дополнительных требованиях к составу сведений, включаемых в реестр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000B5F59">
        <w:rPr>
          <w:rFonts w:asciiTheme="minorHAnsi" w:eastAsia="Cambria" w:hAnsiTheme="minorHAnsi" w:cs="Cambria"/>
          <w:color w:val="EE0000"/>
          <w:sz w:val="24"/>
          <w:szCs w:val="24"/>
        </w:rPr>
        <w:t>;</w:t>
      </w:r>
    </w:p>
    <w:p w14:paraId="72959582" w14:textId="12EEA1F9" w:rsidR="001513EC" w:rsidRPr="00A06015" w:rsidRDefault="00113EA5" w:rsidP="001513EC">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r w:rsidRPr="00A06015">
        <w:rPr>
          <w:rFonts w:asciiTheme="minorHAnsi" w:hAnsiTheme="minorHAnsi"/>
          <w:sz w:val="24"/>
          <w:szCs w:val="24"/>
        </w:rPr>
        <w:t>Регламент ведения единого реестра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утвержденного Советом «Национальное объединение строителей»</w:t>
      </w:r>
      <w:r w:rsidR="000B5F59">
        <w:rPr>
          <w:rFonts w:asciiTheme="minorHAnsi" w:hAnsiTheme="minorHAnsi"/>
          <w:sz w:val="24"/>
          <w:szCs w:val="24"/>
        </w:rPr>
        <w:t>;</w:t>
      </w:r>
    </w:p>
    <w:p w14:paraId="53A963F2" w14:textId="246C2863" w:rsidR="00D33E36" w:rsidRDefault="001513EC" w:rsidP="00D33E36">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r w:rsidRPr="00A06015">
        <w:rPr>
          <w:rFonts w:asciiTheme="minorHAnsi" w:hAnsiTheme="minorHAnsi"/>
          <w:sz w:val="24"/>
          <w:szCs w:val="24"/>
        </w:rPr>
        <w:t>Декларация ценностей клиентоцентричности Ассоциации «Сахалинстрой»</w:t>
      </w:r>
      <w:r w:rsidR="00D33E36">
        <w:rPr>
          <w:rFonts w:asciiTheme="minorHAnsi" w:hAnsiTheme="minorHAnsi"/>
          <w:sz w:val="24"/>
          <w:szCs w:val="24"/>
        </w:rPr>
        <w:t>;</w:t>
      </w:r>
    </w:p>
    <w:p w14:paraId="6BEF65F6" w14:textId="698CA52B" w:rsidR="001316F7" w:rsidRPr="00D33E36" w:rsidRDefault="001513EC" w:rsidP="00D33E36">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r w:rsidRPr="00D33E36">
        <w:rPr>
          <w:rFonts w:asciiTheme="minorHAnsi" w:hAnsiTheme="minorHAnsi"/>
          <w:sz w:val="24"/>
          <w:szCs w:val="24"/>
        </w:rPr>
        <w:t>Стандарт Ассоциации «Требования по внедрению клиентоцентричного подхода в                 деятельности Ассоциации при взаимодействия с членами Ассоциации и потребителями работ (услуг, товаров) членов Ассоциации</w:t>
      </w:r>
      <w:r w:rsidR="00A06015" w:rsidRPr="00D33E36">
        <w:rPr>
          <w:rFonts w:asciiTheme="minorHAnsi" w:hAnsiTheme="minorHAnsi"/>
          <w:sz w:val="24"/>
          <w:szCs w:val="24"/>
        </w:rPr>
        <w:t>»</w:t>
      </w:r>
      <w:r w:rsidR="000B5F59" w:rsidRPr="00D33E36">
        <w:rPr>
          <w:rFonts w:asciiTheme="minorHAnsi" w:hAnsiTheme="minorHAnsi"/>
          <w:sz w:val="24"/>
          <w:szCs w:val="24"/>
        </w:rPr>
        <w:t>;</w:t>
      </w:r>
      <w:r w:rsidR="008A276B" w:rsidRPr="00D33E36">
        <w:rPr>
          <w:rFonts w:asciiTheme="minorHAnsi" w:hAnsiTheme="minorHAnsi"/>
          <w:sz w:val="24"/>
          <w:szCs w:val="24"/>
        </w:rPr>
        <w:t xml:space="preserve"> </w:t>
      </w:r>
      <w:bookmarkStart w:id="10" w:name="_Hlk222432509"/>
      <w:r w:rsidR="008A276B" w:rsidRPr="00D33E36">
        <w:rPr>
          <w:rFonts w:asciiTheme="minorHAnsi" w:hAnsiTheme="minorHAnsi"/>
          <w:b/>
          <w:bCs/>
          <w:color w:val="0070C0"/>
          <w:sz w:val="24"/>
          <w:szCs w:val="24"/>
          <w:highlight w:val="yellow"/>
        </w:rPr>
        <w:t>(ВОЗМОЖНО НАДО БУДЕТ ИЗМЕНИТЬ СТАТУС)</w:t>
      </w:r>
    </w:p>
    <w:bookmarkEnd w:id="10"/>
    <w:p w14:paraId="1184845E" w14:textId="77777777" w:rsidR="008A276B" w:rsidRPr="008A276B" w:rsidRDefault="00E218D4" w:rsidP="008A276B">
      <w:pPr>
        <w:numPr>
          <w:ilvl w:val="0"/>
          <w:numId w:val="2"/>
        </w:numPr>
        <w:pBdr>
          <w:top w:val="nil"/>
          <w:left w:val="nil"/>
          <w:bottom w:val="nil"/>
          <w:right w:val="nil"/>
          <w:between w:val="nil"/>
        </w:pBdr>
        <w:spacing w:before="120" w:after="120"/>
        <w:ind w:left="0" w:hanging="357"/>
        <w:jc w:val="both"/>
        <w:rPr>
          <w:rFonts w:asciiTheme="minorHAnsi" w:hAnsiTheme="minorHAnsi"/>
          <w:b/>
          <w:bCs/>
          <w:sz w:val="24"/>
          <w:szCs w:val="24"/>
          <w:highlight w:val="yellow"/>
        </w:rPr>
      </w:pPr>
      <w:r w:rsidRPr="001316F7">
        <w:rPr>
          <w:rFonts w:ascii="Cambria" w:hAnsi="Cambria"/>
          <w:bCs/>
          <w:sz w:val="24"/>
          <w:szCs w:val="24"/>
          <w:lang w:eastAsia="en-US"/>
        </w:rPr>
        <w:t xml:space="preserve">Стандарт «Открытость деятельности саморегулируемой организации» </w:t>
      </w:r>
      <w:r w:rsidR="000B5F59">
        <w:rPr>
          <w:rFonts w:ascii="Cambria" w:hAnsi="Cambria"/>
          <w:bCs/>
          <w:sz w:val="24"/>
          <w:szCs w:val="24"/>
          <w:lang w:eastAsia="en-US"/>
        </w:rPr>
        <w:t>(</w:t>
      </w:r>
      <w:r w:rsidRPr="001316F7">
        <w:rPr>
          <w:rFonts w:ascii="Cambria" w:hAnsi="Cambria"/>
          <w:bCs/>
          <w:sz w:val="24"/>
          <w:szCs w:val="24"/>
          <w:lang w:eastAsia="en-US"/>
        </w:rPr>
        <w:t>СТО СРО-06</w:t>
      </w:r>
      <w:r w:rsidR="000B5F59">
        <w:rPr>
          <w:rFonts w:ascii="Cambria" w:hAnsi="Cambria"/>
          <w:bCs/>
          <w:sz w:val="24"/>
          <w:szCs w:val="24"/>
          <w:lang w:eastAsia="en-US"/>
        </w:rPr>
        <w:t>)</w:t>
      </w:r>
      <w:r w:rsidRPr="001316F7">
        <w:rPr>
          <w:rFonts w:ascii="Cambria" w:hAnsi="Cambria"/>
          <w:bCs/>
          <w:sz w:val="24"/>
          <w:szCs w:val="24"/>
          <w:lang w:eastAsia="en-US"/>
        </w:rPr>
        <w:t xml:space="preserve">. </w:t>
      </w:r>
      <w:r w:rsidR="008A276B">
        <w:rPr>
          <w:rFonts w:ascii="Cambria" w:hAnsi="Cambria"/>
          <w:bCs/>
          <w:sz w:val="24"/>
          <w:szCs w:val="24"/>
          <w:lang w:eastAsia="en-US"/>
        </w:rPr>
        <w:t xml:space="preserve"> </w:t>
      </w:r>
      <w:r w:rsidR="008A276B" w:rsidRPr="008A276B">
        <w:rPr>
          <w:rFonts w:asciiTheme="minorHAnsi" w:hAnsiTheme="minorHAnsi"/>
          <w:b/>
          <w:bCs/>
          <w:color w:val="0070C0"/>
          <w:sz w:val="24"/>
          <w:szCs w:val="24"/>
          <w:highlight w:val="yellow"/>
        </w:rPr>
        <w:t>(ВОЗМОЖНО НАДО БУДЕТ ИЗМЕНИТЬ СТАТУС)</w:t>
      </w:r>
    </w:p>
    <w:p w14:paraId="56C7DECA" w14:textId="23D6BF0D" w:rsidR="00E218D4" w:rsidRPr="001316F7" w:rsidRDefault="00E218D4" w:rsidP="00E218D4">
      <w:pPr>
        <w:numPr>
          <w:ilvl w:val="0"/>
          <w:numId w:val="2"/>
        </w:numPr>
        <w:pBdr>
          <w:top w:val="nil"/>
          <w:left w:val="nil"/>
          <w:bottom w:val="nil"/>
          <w:right w:val="nil"/>
          <w:between w:val="nil"/>
        </w:pBdr>
        <w:spacing w:before="120" w:after="120"/>
        <w:ind w:left="0" w:hanging="357"/>
        <w:jc w:val="both"/>
        <w:rPr>
          <w:rFonts w:asciiTheme="minorHAnsi" w:hAnsiTheme="minorHAnsi"/>
          <w:sz w:val="24"/>
          <w:szCs w:val="24"/>
        </w:rPr>
      </w:pPr>
    </w:p>
    <w:p w14:paraId="4AEAA710" w14:textId="06699E89" w:rsidR="00E218D4" w:rsidRPr="00A06015" w:rsidRDefault="00A06015" w:rsidP="00E218D4">
      <w:pPr>
        <w:pBdr>
          <w:top w:val="nil"/>
          <w:left w:val="nil"/>
          <w:bottom w:val="nil"/>
          <w:right w:val="nil"/>
          <w:between w:val="nil"/>
        </w:pBdr>
        <w:spacing w:before="120" w:after="120"/>
        <w:jc w:val="both"/>
        <w:rPr>
          <w:rFonts w:ascii="Cambria" w:hAnsi="Cambria"/>
          <w:bCs/>
          <w:sz w:val="24"/>
          <w:szCs w:val="24"/>
          <w:lang w:eastAsia="en-US"/>
        </w:rPr>
      </w:pPr>
      <w:r w:rsidRPr="00A06015">
        <w:rPr>
          <w:rFonts w:ascii="Cambria" w:hAnsi="Cambria"/>
          <w:bCs/>
          <w:sz w:val="24"/>
          <w:szCs w:val="24"/>
          <w:lang w:eastAsia="en-US"/>
        </w:rPr>
        <w:t xml:space="preserve">          </w:t>
      </w:r>
      <w:r w:rsidR="00E218D4" w:rsidRPr="00A06015">
        <w:rPr>
          <w:rFonts w:ascii="Cambria" w:hAnsi="Cambria"/>
          <w:bCs/>
          <w:sz w:val="24"/>
          <w:szCs w:val="24"/>
          <w:lang w:eastAsia="en-US"/>
        </w:rPr>
        <w:t>Руководствуясь</w:t>
      </w:r>
      <w:r w:rsidR="008A276B">
        <w:rPr>
          <w:rFonts w:ascii="Cambria" w:hAnsi="Cambria"/>
          <w:bCs/>
          <w:sz w:val="24"/>
          <w:szCs w:val="24"/>
          <w:lang w:eastAsia="en-US"/>
        </w:rPr>
        <w:t xml:space="preserve"> </w:t>
      </w:r>
      <w:r w:rsidR="008A276B" w:rsidRPr="00D33E36">
        <w:rPr>
          <w:rFonts w:ascii="Cambria" w:hAnsi="Cambria"/>
          <w:bCs/>
          <w:color w:val="0070C0"/>
          <w:sz w:val="24"/>
          <w:szCs w:val="24"/>
          <w:lang w:eastAsia="en-US"/>
        </w:rPr>
        <w:t>нормативными и внутренними документами</w:t>
      </w:r>
      <w:r w:rsidR="00D33E36">
        <w:rPr>
          <w:rFonts w:ascii="Cambria" w:hAnsi="Cambria"/>
          <w:bCs/>
          <w:color w:val="0070C0"/>
          <w:sz w:val="24"/>
          <w:szCs w:val="24"/>
          <w:lang w:eastAsia="en-US"/>
        </w:rPr>
        <w:t xml:space="preserve"> </w:t>
      </w:r>
      <w:r w:rsidR="00E218D4" w:rsidRPr="00D33E36">
        <w:rPr>
          <w:rFonts w:ascii="Cambria" w:hAnsi="Cambria"/>
          <w:bCs/>
          <w:strike/>
          <w:sz w:val="24"/>
          <w:szCs w:val="24"/>
          <w:lang w:eastAsia="en-US"/>
        </w:rPr>
        <w:t>стандартами (ГОСТ, СНиП и пр.),</w:t>
      </w:r>
      <w:r w:rsidR="00E218D4" w:rsidRPr="00D33E36">
        <w:rPr>
          <w:rFonts w:ascii="Cambria" w:hAnsi="Cambria"/>
          <w:bCs/>
          <w:sz w:val="24"/>
          <w:szCs w:val="24"/>
          <w:lang w:eastAsia="en-US"/>
        </w:rPr>
        <w:t xml:space="preserve"> поименованными в настоящем Положении, необходимо проверять</w:t>
      </w:r>
      <w:r w:rsidR="00E218D4" w:rsidRPr="00A06015">
        <w:rPr>
          <w:rFonts w:ascii="Cambria" w:hAnsi="Cambria"/>
          <w:bCs/>
          <w:sz w:val="24"/>
          <w:szCs w:val="24"/>
          <w:lang w:eastAsia="en-US"/>
        </w:rPr>
        <w:t xml:space="preserve"> действие ссылочных стандартов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а также действие ссылочных Внутренних документов (положений или Стандартов Ассоциации), размещённых на официальном сайте Ассоциации по адресу SSROS.RU.  Если Стандарт заменен (изменен), то при пользовании настоящим стандартом следует руководствоваться замененным (измененным) стандартом. Если стандарт отменен без замены, то положение, в котором дана ссылка на него, применяется в части, не затрагивающей эту ссылку.</w:t>
      </w:r>
    </w:p>
    <w:p w14:paraId="463E4B1D" w14:textId="77777777" w:rsidR="00B60708" w:rsidRPr="00D907FF" w:rsidRDefault="00320661" w:rsidP="001513EC">
      <w:pPr>
        <w:numPr>
          <w:ilvl w:val="0"/>
          <w:numId w:val="7"/>
        </w:numPr>
        <w:pBdr>
          <w:top w:val="nil"/>
          <w:left w:val="nil"/>
          <w:bottom w:val="nil"/>
          <w:right w:val="nil"/>
          <w:between w:val="nil"/>
        </w:pBdr>
        <w:spacing w:before="240" w:after="240"/>
        <w:ind w:left="357" w:hanging="357"/>
        <w:jc w:val="center"/>
        <w:rPr>
          <w:rFonts w:asciiTheme="minorHAnsi" w:eastAsia="Cambria" w:hAnsiTheme="minorHAnsi" w:cs="Cambria"/>
          <w:b/>
          <w:color w:val="9B2D1F"/>
          <w:sz w:val="24"/>
          <w:szCs w:val="24"/>
        </w:rPr>
      </w:pPr>
      <w:r w:rsidRPr="00D907FF">
        <w:rPr>
          <w:rFonts w:asciiTheme="minorHAnsi" w:eastAsia="Cambria" w:hAnsiTheme="minorHAnsi" w:cs="Cambria"/>
          <w:b/>
          <w:smallCaps/>
          <w:color w:val="9B2D1F"/>
          <w:sz w:val="24"/>
          <w:szCs w:val="24"/>
        </w:rPr>
        <w:t>ОБЩИЕ ПОЛОЖЕНИЯ</w:t>
      </w:r>
    </w:p>
    <w:p w14:paraId="1E45B4C2" w14:textId="77777777" w:rsidR="00532CDE" w:rsidRDefault="00532CDE"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 xml:space="preserve">4.1. </w:t>
      </w:r>
      <w:r w:rsidR="00AF470E" w:rsidRPr="004B3641">
        <w:rPr>
          <w:rFonts w:asciiTheme="minorHAnsi" w:eastAsia="Cambria" w:hAnsiTheme="minorHAnsi" w:cs="Cambria"/>
          <w:sz w:val="24"/>
          <w:szCs w:val="24"/>
        </w:rPr>
        <w:t xml:space="preserve">Ассоциация </w:t>
      </w:r>
      <w:r w:rsidR="00335212" w:rsidRPr="004B3641">
        <w:rPr>
          <w:rFonts w:asciiTheme="minorHAnsi" w:eastAsia="Cambria" w:hAnsiTheme="minorHAnsi" w:cs="Cambria"/>
          <w:sz w:val="24"/>
          <w:szCs w:val="24"/>
        </w:rPr>
        <w:t>ведет Р</w:t>
      </w:r>
      <w:r w:rsidR="00320661" w:rsidRPr="004B3641">
        <w:rPr>
          <w:rFonts w:asciiTheme="minorHAnsi" w:eastAsia="Cambria" w:hAnsiTheme="minorHAnsi" w:cs="Cambria"/>
          <w:sz w:val="24"/>
          <w:szCs w:val="24"/>
        </w:rPr>
        <w:t xml:space="preserve">еестр членов </w:t>
      </w:r>
      <w:r w:rsidR="00AF470E" w:rsidRPr="004B3641">
        <w:rPr>
          <w:rFonts w:asciiTheme="minorHAnsi" w:eastAsia="Cambria" w:hAnsiTheme="minorHAnsi" w:cs="Cambria"/>
          <w:sz w:val="24"/>
          <w:szCs w:val="24"/>
        </w:rPr>
        <w:t xml:space="preserve">Ассоциации </w:t>
      </w:r>
      <w:r w:rsidR="00320661" w:rsidRPr="004B3641">
        <w:rPr>
          <w:rFonts w:asciiTheme="minorHAnsi" w:eastAsia="Cambria" w:hAnsiTheme="minorHAnsi" w:cs="Cambria"/>
          <w:sz w:val="24"/>
          <w:szCs w:val="24"/>
        </w:rPr>
        <w:t>со дня внесения сведений о ней в государственный реестр саморегулируемых организаций в соответствии с требованиями, установленными законодательством Российской Федерации.</w:t>
      </w:r>
    </w:p>
    <w:p w14:paraId="3C5734ED" w14:textId="3D8C7CF6" w:rsidR="002C4CC1" w:rsidRPr="004B3641" w:rsidRDefault="00532CDE"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 xml:space="preserve">4.2. </w:t>
      </w:r>
      <w:r w:rsidR="00320661" w:rsidRPr="004B3641">
        <w:rPr>
          <w:rFonts w:asciiTheme="minorHAnsi" w:eastAsia="Cambria" w:hAnsiTheme="minorHAnsi" w:cs="Cambria"/>
          <w:sz w:val="24"/>
          <w:szCs w:val="24"/>
        </w:rPr>
        <w:t>В</w:t>
      </w:r>
      <w:r w:rsidR="00335212" w:rsidRPr="004B3641">
        <w:rPr>
          <w:rFonts w:asciiTheme="minorHAnsi" w:eastAsia="Cambria" w:hAnsiTheme="minorHAnsi" w:cs="Cambria"/>
          <w:sz w:val="24"/>
          <w:szCs w:val="24"/>
        </w:rPr>
        <w:t>едение Р</w:t>
      </w:r>
      <w:r w:rsidR="00320661" w:rsidRPr="004B3641">
        <w:rPr>
          <w:rFonts w:asciiTheme="minorHAnsi" w:eastAsia="Cambria" w:hAnsiTheme="minorHAnsi" w:cs="Cambria"/>
          <w:sz w:val="24"/>
          <w:szCs w:val="24"/>
        </w:rPr>
        <w:t>еестра членов</w:t>
      </w:r>
      <w:r w:rsidR="005946B6" w:rsidRPr="004B3641">
        <w:rPr>
          <w:rFonts w:asciiTheme="minorHAnsi" w:eastAsia="Cambria" w:hAnsiTheme="minorHAnsi" w:cs="Cambria"/>
          <w:sz w:val="24"/>
          <w:szCs w:val="24"/>
        </w:rPr>
        <w:t xml:space="preserve"> </w:t>
      </w:r>
      <w:r w:rsidR="00AF470E" w:rsidRPr="004B3641">
        <w:rPr>
          <w:rFonts w:asciiTheme="minorHAnsi" w:eastAsia="Cambria" w:hAnsiTheme="minorHAnsi" w:cs="Cambria"/>
          <w:sz w:val="24"/>
          <w:szCs w:val="24"/>
        </w:rPr>
        <w:t xml:space="preserve">Ассоциации </w:t>
      </w:r>
      <w:r w:rsidR="00320661" w:rsidRPr="004B3641">
        <w:rPr>
          <w:rFonts w:asciiTheme="minorHAnsi" w:eastAsia="Cambria" w:hAnsiTheme="minorHAnsi" w:cs="Cambria"/>
          <w:sz w:val="24"/>
          <w:szCs w:val="24"/>
        </w:rPr>
        <w:t xml:space="preserve">на официальном сайте </w:t>
      </w:r>
      <w:r w:rsidR="00E93DCA" w:rsidRPr="004B3641">
        <w:rPr>
          <w:rFonts w:asciiTheme="minorHAnsi" w:eastAsia="Cambria" w:hAnsiTheme="minorHAnsi" w:cs="Cambria"/>
          <w:sz w:val="24"/>
          <w:szCs w:val="24"/>
        </w:rPr>
        <w:t xml:space="preserve">Ассоциации </w:t>
      </w:r>
      <w:r w:rsidR="00320661" w:rsidRPr="004B3641">
        <w:rPr>
          <w:rFonts w:asciiTheme="minorHAnsi" w:eastAsia="Cambria" w:hAnsiTheme="minorHAnsi" w:cs="Cambria"/>
          <w:sz w:val="24"/>
          <w:szCs w:val="24"/>
        </w:rPr>
        <w:t xml:space="preserve">обеспечивает доступ к информации о деятельности Ассоциации и её членов в соответствии с требованиями </w:t>
      </w:r>
      <w:r w:rsidR="00637C6B" w:rsidRPr="004B3641">
        <w:rPr>
          <w:rFonts w:asciiTheme="minorHAnsi" w:eastAsia="Cambria" w:hAnsiTheme="minorHAnsi" w:cs="Cambria"/>
          <w:sz w:val="24"/>
          <w:szCs w:val="24"/>
        </w:rPr>
        <w:t xml:space="preserve">градостроительного </w:t>
      </w:r>
      <w:r w:rsidR="00320661" w:rsidRPr="004B3641">
        <w:rPr>
          <w:rFonts w:asciiTheme="minorHAnsi" w:eastAsia="Cambria" w:hAnsiTheme="minorHAnsi" w:cs="Cambria"/>
          <w:sz w:val="24"/>
          <w:szCs w:val="24"/>
        </w:rPr>
        <w:t>законодательства</w:t>
      </w:r>
      <w:r w:rsidR="00E93DCA" w:rsidRPr="004B3641">
        <w:rPr>
          <w:rFonts w:asciiTheme="minorHAnsi" w:eastAsia="Cambria" w:hAnsiTheme="minorHAnsi" w:cs="Cambria"/>
          <w:sz w:val="24"/>
          <w:szCs w:val="24"/>
        </w:rPr>
        <w:t xml:space="preserve"> и Федерального закона </w:t>
      </w:r>
      <w:r w:rsidR="00370951" w:rsidRPr="00370951">
        <w:rPr>
          <w:rFonts w:asciiTheme="minorHAnsi" w:eastAsia="Cambria" w:hAnsiTheme="minorHAnsi" w:cs="Cambria"/>
          <w:color w:val="EE0000"/>
          <w:sz w:val="24"/>
          <w:szCs w:val="24"/>
        </w:rPr>
        <w:t xml:space="preserve">от 01.12.2007 </w:t>
      </w:r>
      <w:r w:rsidR="00E93DCA" w:rsidRPr="004B3641">
        <w:rPr>
          <w:rFonts w:asciiTheme="minorHAnsi" w:eastAsia="Cambria" w:hAnsiTheme="minorHAnsi" w:cs="Cambria"/>
          <w:sz w:val="24"/>
          <w:szCs w:val="24"/>
        </w:rPr>
        <w:t>№ 315-ФЗ «О саморегулируемых организациях»</w:t>
      </w:r>
      <w:r w:rsidR="00320661" w:rsidRPr="004B3641">
        <w:rPr>
          <w:rFonts w:asciiTheme="minorHAnsi" w:eastAsia="Cambria" w:hAnsiTheme="minorHAnsi" w:cs="Cambria"/>
          <w:sz w:val="24"/>
          <w:szCs w:val="24"/>
        </w:rPr>
        <w:t>.</w:t>
      </w:r>
    </w:p>
    <w:p w14:paraId="4EA9A70C" w14:textId="31E4F29E" w:rsidR="004D7A35" w:rsidRDefault="00532CDE"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 xml:space="preserve">4.3. </w:t>
      </w:r>
      <w:r w:rsidR="00320661" w:rsidRPr="00E34F11">
        <w:rPr>
          <w:rFonts w:asciiTheme="minorHAnsi" w:eastAsia="Cambria" w:hAnsiTheme="minorHAnsi" w:cs="Cambria"/>
          <w:sz w:val="24"/>
          <w:szCs w:val="24"/>
          <w:u w:val="single"/>
        </w:rPr>
        <w:t>Реестр членов Ассоциации</w:t>
      </w:r>
      <w:r w:rsidR="004B3641" w:rsidRPr="004B3641">
        <w:rPr>
          <w:rFonts w:asciiTheme="minorHAnsi" w:eastAsia="Cambria" w:hAnsiTheme="minorHAnsi" w:cs="Cambria"/>
          <w:sz w:val="24"/>
          <w:szCs w:val="24"/>
        </w:rPr>
        <w:t>,</w:t>
      </w:r>
      <w:r w:rsidR="00637E55" w:rsidRPr="004B3641">
        <w:rPr>
          <w:rFonts w:asciiTheme="minorHAnsi" w:eastAsia="Cambria" w:hAnsiTheme="minorHAnsi" w:cs="Cambria"/>
          <w:sz w:val="24"/>
          <w:szCs w:val="24"/>
        </w:rPr>
        <w:t xml:space="preserve"> осуществляющих деятельность в области строительства, реконструкции, капитального ремонта, сноса объектов капитального строительства</w:t>
      </w:r>
      <w:r w:rsidR="004B3641" w:rsidRPr="004B3641">
        <w:rPr>
          <w:rFonts w:asciiTheme="minorHAnsi" w:eastAsia="Cambria" w:hAnsiTheme="minorHAnsi" w:cs="Cambria"/>
          <w:sz w:val="24"/>
          <w:szCs w:val="24"/>
        </w:rPr>
        <w:t>,</w:t>
      </w:r>
      <w:r w:rsidR="00320661" w:rsidRPr="004B3641">
        <w:rPr>
          <w:rFonts w:asciiTheme="minorHAnsi" w:eastAsia="Cambria" w:hAnsiTheme="minorHAnsi" w:cs="Cambria"/>
          <w:sz w:val="24"/>
          <w:szCs w:val="24"/>
        </w:rPr>
        <w:t xml:space="preserve"> </w:t>
      </w:r>
      <w:r w:rsidR="00320661" w:rsidRPr="00E34F11">
        <w:rPr>
          <w:rFonts w:asciiTheme="minorHAnsi" w:eastAsia="Cambria" w:hAnsiTheme="minorHAnsi" w:cs="Cambria"/>
          <w:sz w:val="24"/>
          <w:szCs w:val="24"/>
          <w:u w:val="single"/>
        </w:rPr>
        <w:t xml:space="preserve">ведется в </w:t>
      </w:r>
      <w:r w:rsidR="00FE6BCD" w:rsidRPr="00E34F11">
        <w:rPr>
          <w:rFonts w:asciiTheme="minorHAnsi" w:eastAsia="Cambria" w:hAnsiTheme="minorHAnsi" w:cs="Cambria"/>
          <w:sz w:val="24"/>
          <w:szCs w:val="24"/>
          <w:u w:val="single"/>
        </w:rPr>
        <w:t xml:space="preserve">составе </w:t>
      </w:r>
      <w:r w:rsidR="00335212" w:rsidRPr="00E34F11">
        <w:rPr>
          <w:rFonts w:asciiTheme="minorHAnsi" w:eastAsia="Cambria" w:hAnsiTheme="minorHAnsi" w:cs="Cambria"/>
          <w:sz w:val="24"/>
          <w:szCs w:val="24"/>
          <w:u w:val="single"/>
        </w:rPr>
        <w:t>Е</w:t>
      </w:r>
      <w:r w:rsidR="00320661" w:rsidRPr="00E34F11">
        <w:rPr>
          <w:rFonts w:asciiTheme="minorHAnsi" w:eastAsia="Cambria" w:hAnsiTheme="minorHAnsi" w:cs="Cambria"/>
          <w:sz w:val="24"/>
          <w:szCs w:val="24"/>
          <w:u w:val="single"/>
        </w:rPr>
        <w:t>диного реестра</w:t>
      </w:r>
      <w:r w:rsidR="00320661" w:rsidRPr="004B3641">
        <w:rPr>
          <w:rFonts w:asciiTheme="minorHAnsi" w:eastAsia="Cambria" w:hAnsiTheme="minorHAnsi" w:cs="Cambria"/>
          <w:sz w:val="24"/>
          <w:szCs w:val="24"/>
        </w:rPr>
        <w:t xml:space="preserve"> </w:t>
      </w:r>
      <w:r w:rsidR="00FE6BCD" w:rsidRPr="004B3641">
        <w:rPr>
          <w:rFonts w:asciiTheme="minorHAnsi" w:eastAsia="Cambria" w:hAnsiTheme="minorHAnsi" w:cs="Cambria"/>
          <w:sz w:val="24"/>
          <w:szCs w:val="24"/>
        </w:rPr>
        <w:t>сведений о членах</w:t>
      </w:r>
      <w:r w:rsidR="003231D6" w:rsidRPr="004B3641">
        <w:rPr>
          <w:rFonts w:asciiTheme="minorHAnsi" w:eastAsia="Cambria" w:hAnsiTheme="minorHAnsi" w:cs="Cambria"/>
          <w:sz w:val="24"/>
          <w:szCs w:val="24"/>
        </w:rPr>
        <w:t xml:space="preserve"> саморегулируемых организаций и их обязательствах (далее - </w:t>
      </w:r>
      <w:r w:rsidR="003231D6" w:rsidRPr="00815A0F">
        <w:rPr>
          <w:rFonts w:asciiTheme="minorHAnsi" w:eastAsia="Cambria" w:hAnsiTheme="minorHAnsi" w:cs="Cambria"/>
          <w:b/>
          <w:bCs/>
          <w:sz w:val="24"/>
          <w:szCs w:val="24"/>
        </w:rPr>
        <w:t>Единый реестр</w:t>
      </w:r>
      <w:r w:rsidR="003231D6" w:rsidRPr="004B3641">
        <w:rPr>
          <w:rFonts w:asciiTheme="minorHAnsi" w:eastAsia="Cambria" w:hAnsiTheme="minorHAnsi" w:cs="Cambria"/>
          <w:sz w:val="24"/>
          <w:szCs w:val="24"/>
        </w:rPr>
        <w:t>)</w:t>
      </w:r>
      <w:r w:rsidR="00E42589" w:rsidRPr="004B3641">
        <w:rPr>
          <w:rFonts w:asciiTheme="minorHAnsi" w:eastAsia="Cambria" w:hAnsiTheme="minorHAnsi" w:cs="Cambria"/>
          <w:sz w:val="24"/>
          <w:szCs w:val="24"/>
        </w:rPr>
        <w:t>,</w:t>
      </w:r>
      <w:r w:rsidR="00E42589" w:rsidRPr="004B3641">
        <w:rPr>
          <w:rFonts w:ascii="Cambria" w:hAnsi="Cambria" w:cs="Cambria"/>
          <w:sz w:val="24"/>
          <w:szCs w:val="24"/>
        </w:rPr>
        <w:t xml:space="preserve"> ф</w:t>
      </w:r>
      <w:r w:rsidR="00E42589" w:rsidRPr="004B3641">
        <w:rPr>
          <w:rFonts w:asciiTheme="minorHAnsi" w:eastAsia="Cambria" w:hAnsiTheme="minorHAnsi" w:cs="Cambria"/>
          <w:sz w:val="24"/>
          <w:szCs w:val="24"/>
        </w:rPr>
        <w:t>ормирование и ведение котор</w:t>
      </w:r>
      <w:r w:rsidR="004D7A35" w:rsidRPr="004B3641">
        <w:rPr>
          <w:rFonts w:asciiTheme="minorHAnsi" w:eastAsia="Cambria" w:hAnsiTheme="minorHAnsi" w:cs="Cambria"/>
          <w:sz w:val="24"/>
          <w:szCs w:val="24"/>
        </w:rPr>
        <w:t>ого</w:t>
      </w:r>
      <w:r w:rsidR="00B76939">
        <w:rPr>
          <w:rFonts w:asciiTheme="minorHAnsi" w:eastAsia="Cambria" w:hAnsiTheme="minorHAnsi" w:cs="Cambria"/>
          <w:sz w:val="24"/>
          <w:szCs w:val="24"/>
        </w:rPr>
        <w:t xml:space="preserve"> </w:t>
      </w:r>
      <w:r w:rsidR="004D7A35" w:rsidRPr="004B3641">
        <w:rPr>
          <w:rFonts w:asciiTheme="minorHAnsi" w:eastAsia="Cambria" w:hAnsiTheme="minorHAnsi" w:cs="Cambria"/>
          <w:sz w:val="24"/>
          <w:szCs w:val="24"/>
        </w:rPr>
        <w:t xml:space="preserve">осуществляется </w:t>
      </w:r>
      <w:r w:rsidR="00E42589" w:rsidRPr="004B3641">
        <w:rPr>
          <w:rFonts w:asciiTheme="minorHAnsi" w:eastAsia="Cambria" w:hAnsiTheme="minorHAnsi" w:cs="Cambria"/>
          <w:sz w:val="24"/>
          <w:szCs w:val="24"/>
        </w:rPr>
        <w:t>Национальным объединением саморегулируемых организаций</w:t>
      </w:r>
      <w:r w:rsidR="004D7A35" w:rsidRPr="004B3641">
        <w:rPr>
          <w:rFonts w:ascii="Verdana" w:hAnsi="Verdana"/>
          <w:shd w:val="clear" w:color="auto" w:fill="FFFFFF"/>
        </w:rPr>
        <w:t xml:space="preserve"> </w:t>
      </w:r>
      <w:r w:rsidR="004D7A35" w:rsidRPr="004B3641">
        <w:rPr>
          <w:rFonts w:asciiTheme="minorHAnsi" w:eastAsia="Cambria" w:hAnsiTheme="minorHAnsi" w:cs="Cambria"/>
          <w:sz w:val="24"/>
          <w:szCs w:val="24"/>
        </w:rPr>
        <w:t>А</w:t>
      </w:r>
      <w:r w:rsidR="00A462A7" w:rsidRPr="004B3641">
        <w:rPr>
          <w:rFonts w:asciiTheme="minorHAnsi" w:eastAsia="Cambria" w:hAnsiTheme="minorHAnsi" w:cs="Cambria"/>
          <w:sz w:val="24"/>
          <w:szCs w:val="24"/>
        </w:rPr>
        <w:t xml:space="preserve">ссоциация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w:t>
      </w:r>
      <w:r w:rsidR="004D7A35" w:rsidRPr="004B3641">
        <w:rPr>
          <w:rFonts w:asciiTheme="minorHAnsi" w:eastAsia="Cambria" w:hAnsiTheme="minorHAnsi" w:cs="Cambria"/>
          <w:sz w:val="24"/>
          <w:szCs w:val="24"/>
        </w:rPr>
        <w:t>(</w:t>
      </w:r>
      <w:r w:rsidR="00815A0F">
        <w:rPr>
          <w:rFonts w:asciiTheme="minorHAnsi" w:eastAsia="Cambria" w:hAnsiTheme="minorHAnsi" w:cs="Cambria"/>
          <w:sz w:val="24"/>
          <w:szCs w:val="24"/>
        </w:rPr>
        <w:t>д</w:t>
      </w:r>
      <w:r w:rsidR="004D7A35" w:rsidRPr="004B3641">
        <w:rPr>
          <w:rFonts w:asciiTheme="minorHAnsi" w:eastAsia="Cambria" w:hAnsiTheme="minorHAnsi" w:cs="Cambria"/>
          <w:sz w:val="24"/>
          <w:szCs w:val="24"/>
        </w:rPr>
        <w:t xml:space="preserve">алее </w:t>
      </w:r>
      <w:r w:rsidR="00815A0F">
        <w:rPr>
          <w:rFonts w:asciiTheme="minorHAnsi" w:eastAsia="Cambria" w:hAnsiTheme="minorHAnsi" w:cs="Cambria"/>
          <w:sz w:val="24"/>
          <w:szCs w:val="24"/>
        </w:rPr>
        <w:t xml:space="preserve">- </w:t>
      </w:r>
      <w:r w:rsidR="004D7A35" w:rsidRPr="004B3641">
        <w:rPr>
          <w:rFonts w:asciiTheme="minorHAnsi" w:eastAsia="Cambria" w:hAnsiTheme="minorHAnsi" w:cs="Cambria"/>
          <w:sz w:val="24"/>
          <w:szCs w:val="24"/>
        </w:rPr>
        <w:t>НОСТРОЙ).</w:t>
      </w:r>
    </w:p>
    <w:p w14:paraId="6BEE031A" w14:textId="549F8BF3" w:rsidR="00E93DCA" w:rsidRPr="007C1E0F" w:rsidRDefault="007C1E0F" w:rsidP="007C1E0F">
      <w:pPr>
        <w:pBdr>
          <w:top w:val="nil"/>
          <w:left w:val="nil"/>
          <w:bottom w:val="nil"/>
          <w:right w:val="nil"/>
          <w:between w:val="nil"/>
        </w:pBdr>
        <w:spacing w:before="120" w:after="120"/>
        <w:ind w:firstLine="567"/>
        <w:jc w:val="both"/>
        <w:rPr>
          <w:rFonts w:asciiTheme="minorHAnsi" w:eastAsia="Cambria" w:hAnsiTheme="minorHAnsi" w:cs="Cambria"/>
          <w:color w:val="EE0000"/>
          <w:sz w:val="24"/>
          <w:szCs w:val="24"/>
        </w:rPr>
      </w:pPr>
      <w:r>
        <w:rPr>
          <w:rFonts w:asciiTheme="minorHAnsi" w:eastAsia="Cambria" w:hAnsiTheme="minorHAnsi" w:cs="Cambria"/>
          <w:color w:val="EE0000"/>
          <w:sz w:val="24"/>
          <w:szCs w:val="24"/>
        </w:rPr>
        <w:t>4.4. Состав сведений Единого реестра определяется Правительством Российской Федерации.</w:t>
      </w:r>
    </w:p>
    <w:p w14:paraId="5A0404EB" w14:textId="77777777" w:rsidR="00B60708" w:rsidRPr="00D907FF" w:rsidRDefault="00320661" w:rsidP="004D7A35">
      <w:pPr>
        <w:numPr>
          <w:ilvl w:val="0"/>
          <w:numId w:val="7"/>
        </w:numPr>
        <w:pBdr>
          <w:top w:val="nil"/>
          <w:left w:val="nil"/>
          <w:bottom w:val="nil"/>
          <w:right w:val="nil"/>
          <w:between w:val="nil"/>
        </w:pBdr>
        <w:spacing w:before="240" w:after="240"/>
        <w:ind w:left="0" w:hanging="567"/>
        <w:jc w:val="center"/>
        <w:rPr>
          <w:rFonts w:asciiTheme="minorHAnsi" w:eastAsia="Cambria" w:hAnsiTheme="minorHAnsi" w:cs="Cambria"/>
          <w:b/>
          <w:color w:val="9B2D1F"/>
          <w:sz w:val="24"/>
          <w:szCs w:val="24"/>
        </w:rPr>
      </w:pPr>
      <w:r w:rsidRPr="00D907FF">
        <w:rPr>
          <w:rFonts w:asciiTheme="minorHAnsi" w:eastAsia="Cambria" w:hAnsiTheme="minorHAnsi" w:cs="Cambria"/>
          <w:b/>
          <w:smallCaps/>
          <w:color w:val="9B2D1F"/>
          <w:sz w:val="24"/>
          <w:szCs w:val="24"/>
        </w:rPr>
        <w:t>ПОРЯДОК ВЕДЕНИЯ РЕЕСТРА ЧЛЕНОВ АССОЦИАЦИИ</w:t>
      </w:r>
    </w:p>
    <w:p w14:paraId="7DEAAA5F" w14:textId="2C7FA66B" w:rsidR="00AE5514"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AE5514" w:rsidRPr="004B3641">
        <w:rPr>
          <w:rFonts w:asciiTheme="minorHAnsi" w:eastAsia="Cambria" w:hAnsiTheme="minorHAnsi" w:cs="Cambria"/>
          <w:sz w:val="24"/>
          <w:szCs w:val="24"/>
        </w:rPr>
        <w:t xml:space="preserve">.1. </w:t>
      </w:r>
      <w:r w:rsidRPr="004B3641">
        <w:rPr>
          <w:rFonts w:asciiTheme="minorHAnsi" w:eastAsia="Cambria" w:hAnsiTheme="minorHAnsi" w:cs="Cambria"/>
          <w:sz w:val="24"/>
          <w:szCs w:val="24"/>
        </w:rPr>
        <w:t xml:space="preserve"> </w:t>
      </w:r>
      <w:r w:rsidR="00335212" w:rsidRPr="004B3641">
        <w:rPr>
          <w:rFonts w:asciiTheme="minorHAnsi" w:eastAsia="Cambria" w:hAnsiTheme="minorHAnsi" w:cs="Cambria"/>
          <w:sz w:val="24"/>
          <w:szCs w:val="24"/>
        </w:rPr>
        <w:t>Ассоциация ведет Р</w:t>
      </w:r>
      <w:r w:rsidR="00320661" w:rsidRPr="004B3641">
        <w:rPr>
          <w:rFonts w:asciiTheme="minorHAnsi" w:eastAsia="Cambria" w:hAnsiTheme="minorHAnsi" w:cs="Cambria"/>
          <w:sz w:val="24"/>
          <w:szCs w:val="24"/>
        </w:rPr>
        <w:t xml:space="preserve">еестр членов Ассоциации в электронном виде во внутренней информационной системе </w:t>
      </w:r>
      <w:r w:rsidR="00E93DCA" w:rsidRPr="004B3641">
        <w:rPr>
          <w:rFonts w:asciiTheme="minorHAnsi" w:eastAsia="Cambria" w:hAnsiTheme="minorHAnsi" w:cs="Cambria"/>
          <w:sz w:val="24"/>
          <w:szCs w:val="24"/>
        </w:rPr>
        <w:t xml:space="preserve">Ассоциации (ИССО) </w:t>
      </w:r>
      <w:r w:rsidR="00320661" w:rsidRPr="004B3641">
        <w:rPr>
          <w:rFonts w:asciiTheme="minorHAnsi" w:eastAsia="Cambria" w:hAnsiTheme="minorHAnsi" w:cs="Cambria"/>
          <w:sz w:val="24"/>
          <w:szCs w:val="24"/>
        </w:rPr>
        <w:t>в соответствии с установленными исполнительным органом Ассоциации организационными, методологическими и программно-техническими принципами, обеспечивающими доступ к сведениям, содержащимся в информационной системе, в соответствии с установленными пользователям правами.</w:t>
      </w:r>
    </w:p>
    <w:p w14:paraId="27CA8404" w14:textId="3A3E6AF2" w:rsidR="00AE5514"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AE5514" w:rsidRPr="004B3641">
        <w:rPr>
          <w:rFonts w:asciiTheme="minorHAnsi" w:eastAsia="Cambria" w:hAnsiTheme="minorHAnsi" w:cs="Cambria"/>
          <w:sz w:val="24"/>
          <w:szCs w:val="24"/>
        </w:rPr>
        <w:t xml:space="preserve">.2. </w:t>
      </w:r>
      <w:r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В соответствии с требованиями, установленными действующим законодательством и настоящим Положением, </w:t>
      </w:r>
      <w:r w:rsidR="00D22981" w:rsidRPr="004B3641">
        <w:rPr>
          <w:rFonts w:asciiTheme="minorHAnsi" w:eastAsia="Cambria" w:hAnsiTheme="minorHAnsi" w:cs="Cambria"/>
          <w:sz w:val="24"/>
          <w:szCs w:val="24"/>
        </w:rPr>
        <w:t xml:space="preserve">Ассоциация ведёт </w:t>
      </w:r>
      <w:r w:rsidR="00335212" w:rsidRPr="004B3641">
        <w:rPr>
          <w:rFonts w:asciiTheme="minorHAnsi" w:eastAsia="Cambria" w:hAnsiTheme="minorHAnsi" w:cs="Cambria"/>
          <w:sz w:val="24"/>
          <w:szCs w:val="24"/>
        </w:rPr>
        <w:t>Р</w:t>
      </w:r>
      <w:r w:rsidR="00320661" w:rsidRPr="004B3641">
        <w:rPr>
          <w:rFonts w:asciiTheme="minorHAnsi" w:eastAsia="Cambria" w:hAnsiTheme="minorHAnsi" w:cs="Cambria"/>
          <w:sz w:val="24"/>
          <w:szCs w:val="24"/>
        </w:rPr>
        <w:t xml:space="preserve">еестр членов </w:t>
      </w:r>
      <w:r w:rsidR="00D22981" w:rsidRPr="004B3641">
        <w:rPr>
          <w:rFonts w:asciiTheme="minorHAnsi" w:eastAsia="Cambria" w:hAnsiTheme="minorHAnsi" w:cs="Cambria"/>
          <w:sz w:val="24"/>
          <w:szCs w:val="24"/>
        </w:rPr>
        <w:t xml:space="preserve">Ассоциации в составе Единого реестра </w:t>
      </w:r>
      <w:r w:rsidR="00D22981" w:rsidRPr="00815A0F">
        <w:rPr>
          <w:rFonts w:asciiTheme="minorHAnsi" w:eastAsia="Cambria" w:hAnsiTheme="minorHAnsi" w:cs="Cambria"/>
          <w:strike/>
          <w:sz w:val="24"/>
          <w:szCs w:val="24"/>
        </w:rPr>
        <w:t>сведений о членах саморегулируемых организаций и их обязательствах</w:t>
      </w:r>
      <w:r w:rsidR="00D22981" w:rsidRPr="004B3641">
        <w:rPr>
          <w:rFonts w:asciiTheme="minorHAnsi" w:eastAsia="Cambria" w:hAnsiTheme="minorHAnsi" w:cs="Cambria"/>
          <w:sz w:val="24"/>
          <w:szCs w:val="24"/>
        </w:rPr>
        <w:t xml:space="preserve">  на официальном сайте Национального объединения строителей (НОСТРОЙ) </w:t>
      </w:r>
      <w:r w:rsidR="00D22981" w:rsidRPr="004B3641">
        <w:t xml:space="preserve"> </w:t>
      </w:r>
      <w:hyperlink r:id="rId9" w:history="1">
        <w:r w:rsidR="00D22981" w:rsidRPr="004B3641">
          <w:rPr>
            <w:rStyle w:val="af3"/>
            <w:rFonts w:asciiTheme="minorHAnsi" w:eastAsia="Cambria" w:hAnsiTheme="minorHAnsi" w:cs="Cambria"/>
            <w:color w:val="auto"/>
            <w:sz w:val="24"/>
            <w:szCs w:val="24"/>
          </w:rPr>
          <w:t>https://reestr.nostroy.ru/</w:t>
        </w:r>
      </w:hyperlink>
      <w:r w:rsidR="00D22981" w:rsidRPr="004B3641">
        <w:rPr>
          <w:rFonts w:asciiTheme="minorHAnsi" w:eastAsia="Cambria" w:hAnsiTheme="minorHAnsi" w:cs="Cambria"/>
          <w:sz w:val="24"/>
          <w:szCs w:val="24"/>
        </w:rPr>
        <w:t>, а также размещает Реестр о членах Ассоциации</w:t>
      </w:r>
      <w:r w:rsidR="00815A0F">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на официальном сайте Ассоциации по адресу: </w:t>
      </w:r>
      <w:hyperlink r:id="rId10" w:history="1">
        <w:r w:rsidR="00AE5514" w:rsidRPr="004B3641">
          <w:rPr>
            <w:rStyle w:val="af3"/>
            <w:rFonts w:asciiTheme="minorHAnsi" w:eastAsia="Cambria" w:hAnsiTheme="minorHAnsi" w:cs="Cambria"/>
            <w:color w:val="auto"/>
            <w:sz w:val="24"/>
            <w:szCs w:val="24"/>
          </w:rPr>
          <w:t>http://ssros.ru</w:t>
        </w:r>
      </w:hyperlink>
      <w:r w:rsidR="00320661" w:rsidRPr="004B3641">
        <w:rPr>
          <w:rFonts w:asciiTheme="minorHAnsi" w:eastAsia="Cambria" w:hAnsiTheme="minorHAnsi" w:cs="Cambria"/>
          <w:sz w:val="24"/>
          <w:szCs w:val="24"/>
        </w:rPr>
        <w:t>.</w:t>
      </w:r>
      <w:r w:rsidR="00E42589" w:rsidRPr="004B3641">
        <w:rPr>
          <w:rFonts w:asciiTheme="minorHAnsi" w:eastAsia="Cambria" w:hAnsiTheme="minorHAnsi" w:cs="Cambria"/>
          <w:sz w:val="24"/>
          <w:szCs w:val="24"/>
        </w:rPr>
        <w:t xml:space="preserve"> </w:t>
      </w:r>
    </w:p>
    <w:p w14:paraId="08869A80" w14:textId="3014D27B" w:rsidR="00AE5514" w:rsidRPr="00D907FF" w:rsidRDefault="00637C6B" w:rsidP="00532CDE">
      <w:pPr>
        <w:pBdr>
          <w:top w:val="nil"/>
          <w:left w:val="nil"/>
          <w:bottom w:val="nil"/>
          <w:right w:val="nil"/>
          <w:between w:val="nil"/>
        </w:pBdr>
        <w:spacing w:before="120" w:after="120"/>
        <w:ind w:firstLine="567"/>
        <w:jc w:val="both"/>
        <w:rPr>
          <w:rFonts w:asciiTheme="minorHAnsi" w:eastAsia="Cambria" w:hAnsiTheme="minorHAnsi" w:cs="Cambria"/>
          <w:color w:val="000000"/>
          <w:sz w:val="24"/>
          <w:szCs w:val="24"/>
        </w:rPr>
      </w:pPr>
      <w:r w:rsidRPr="004B3641">
        <w:rPr>
          <w:rFonts w:asciiTheme="minorHAnsi" w:eastAsia="Cambria" w:hAnsiTheme="minorHAnsi" w:cs="Cambria"/>
          <w:sz w:val="24"/>
          <w:szCs w:val="24"/>
        </w:rPr>
        <w:t>5</w:t>
      </w:r>
      <w:r w:rsidR="00AE5514" w:rsidRPr="004B3641">
        <w:rPr>
          <w:rFonts w:asciiTheme="minorHAnsi" w:eastAsia="Cambria" w:hAnsiTheme="minorHAnsi" w:cs="Cambria"/>
          <w:sz w:val="24"/>
          <w:szCs w:val="24"/>
        </w:rPr>
        <w:t xml:space="preserve">.3. </w:t>
      </w:r>
      <w:r w:rsidRPr="004B3641">
        <w:rPr>
          <w:rFonts w:asciiTheme="minorHAnsi" w:eastAsia="Cambria" w:hAnsiTheme="minorHAnsi" w:cs="Cambria"/>
          <w:sz w:val="24"/>
          <w:szCs w:val="24"/>
        </w:rPr>
        <w:t xml:space="preserve">  </w:t>
      </w:r>
      <w:r w:rsidR="00335212" w:rsidRPr="004B3641">
        <w:rPr>
          <w:rFonts w:asciiTheme="minorHAnsi" w:hAnsiTheme="minorHAnsi"/>
          <w:sz w:val="24"/>
          <w:szCs w:val="24"/>
        </w:rPr>
        <w:t xml:space="preserve">Ведение </w:t>
      </w:r>
      <w:r w:rsidR="00335212" w:rsidRPr="00D907FF">
        <w:rPr>
          <w:rFonts w:asciiTheme="minorHAnsi" w:hAnsiTheme="minorHAnsi"/>
          <w:sz w:val="24"/>
          <w:szCs w:val="24"/>
        </w:rPr>
        <w:t>Р</w:t>
      </w:r>
      <w:r w:rsidR="00C56FB7" w:rsidRPr="00D907FF">
        <w:rPr>
          <w:rFonts w:asciiTheme="minorHAnsi" w:hAnsiTheme="minorHAnsi"/>
          <w:sz w:val="24"/>
          <w:szCs w:val="24"/>
        </w:rPr>
        <w:t>еестра членов Ассоциации организует Генеральный директор Ассоциации.</w:t>
      </w:r>
    </w:p>
    <w:p w14:paraId="4E182A9E" w14:textId="0A0422C3" w:rsidR="00AE5514"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trike/>
          <w:sz w:val="24"/>
          <w:szCs w:val="24"/>
        </w:rPr>
      </w:pPr>
      <w:r w:rsidRPr="004B3641">
        <w:rPr>
          <w:rFonts w:asciiTheme="minorHAnsi" w:eastAsia="Cambria" w:hAnsiTheme="minorHAnsi" w:cs="Cambria"/>
          <w:sz w:val="24"/>
          <w:szCs w:val="24"/>
        </w:rPr>
        <w:t>5</w:t>
      </w:r>
      <w:r w:rsidR="00AE5514" w:rsidRPr="004B3641">
        <w:rPr>
          <w:rFonts w:asciiTheme="minorHAnsi" w:eastAsia="Cambria" w:hAnsiTheme="minorHAnsi" w:cs="Cambria"/>
          <w:sz w:val="24"/>
          <w:szCs w:val="24"/>
        </w:rPr>
        <w:t xml:space="preserve">.4. </w:t>
      </w:r>
      <w:r w:rsidR="00D5753A"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Дата вступления в силу решения о приеме в члены </w:t>
      </w:r>
      <w:r w:rsidR="00D22981" w:rsidRPr="004B3641">
        <w:rPr>
          <w:rFonts w:asciiTheme="minorHAnsi" w:eastAsia="Cambria" w:hAnsiTheme="minorHAnsi" w:cs="Cambria"/>
          <w:sz w:val="24"/>
          <w:szCs w:val="24"/>
        </w:rPr>
        <w:t xml:space="preserve">Ассоциации определяется датой </w:t>
      </w:r>
      <w:r w:rsidR="00E218D4" w:rsidRPr="004B3641">
        <w:rPr>
          <w:rFonts w:asciiTheme="minorHAnsi" w:eastAsia="Cambria" w:hAnsiTheme="minorHAnsi" w:cs="Cambria"/>
          <w:sz w:val="24"/>
          <w:szCs w:val="24"/>
        </w:rPr>
        <w:t xml:space="preserve">оплаты </w:t>
      </w:r>
      <w:r w:rsidR="00EC1F0D" w:rsidRPr="004B3641">
        <w:rPr>
          <w:rFonts w:asciiTheme="minorHAnsi" w:eastAsia="Cambria" w:hAnsiTheme="minorHAnsi" w:cs="Cambria"/>
          <w:sz w:val="24"/>
          <w:szCs w:val="24"/>
        </w:rPr>
        <w:t>в полном объеме взноса (взносов) в компенсационный фонд (компенсационные фонды) Ассоциации, а также вступительного взноса.</w:t>
      </w:r>
    </w:p>
    <w:p w14:paraId="606880C2" w14:textId="4842A20B" w:rsidR="00AE5514" w:rsidRPr="004B3641" w:rsidRDefault="008A276B" w:rsidP="00B76939">
      <w:pPr>
        <w:pBdr>
          <w:top w:val="nil"/>
          <w:left w:val="nil"/>
          <w:bottom w:val="nil"/>
          <w:right w:val="nil"/>
          <w:between w:val="nil"/>
        </w:pBd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И</w:t>
      </w:r>
      <w:r w:rsidR="00320661" w:rsidRPr="004B3641">
        <w:rPr>
          <w:rFonts w:asciiTheme="minorHAnsi" w:eastAsia="Cambria" w:hAnsiTheme="minorHAnsi" w:cs="Cambria"/>
          <w:sz w:val="24"/>
          <w:szCs w:val="24"/>
        </w:rPr>
        <w:t xml:space="preserve">ндивидуальный предприниматель или юридическое лицо получают </w:t>
      </w:r>
      <w:r w:rsidRPr="00D33E36">
        <w:rPr>
          <w:rFonts w:asciiTheme="minorHAnsi" w:eastAsia="Cambria" w:hAnsiTheme="minorHAnsi" w:cs="Cambria"/>
          <w:color w:val="0070C0"/>
          <w:sz w:val="24"/>
          <w:szCs w:val="24"/>
        </w:rPr>
        <w:t>правовой статус члена Ассоциации</w:t>
      </w:r>
      <w:r w:rsidRPr="008A276B">
        <w:rPr>
          <w:rFonts w:asciiTheme="minorHAnsi" w:eastAsia="Cambria" w:hAnsiTheme="minorHAnsi" w:cs="Cambria"/>
          <w:b/>
          <w:bCs/>
          <w:color w:val="0070C0"/>
          <w:sz w:val="24"/>
          <w:szCs w:val="24"/>
        </w:rPr>
        <w:t xml:space="preserve"> </w:t>
      </w:r>
      <w:r w:rsidR="00320661" w:rsidRPr="004B3641">
        <w:rPr>
          <w:rFonts w:asciiTheme="minorHAnsi" w:eastAsia="Cambria" w:hAnsiTheme="minorHAnsi" w:cs="Cambria"/>
          <w:sz w:val="24"/>
          <w:szCs w:val="24"/>
        </w:rPr>
        <w:t xml:space="preserve">с </w:t>
      </w:r>
      <w:r w:rsidR="00320661" w:rsidRPr="008249F8">
        <w:rPr>
          <w:rFonts w:asciiTheme="minorHAnsi" w:eastAsia="Cambria" w:hAnsiTheme="minorHAnsi" w:cs="Cambria"/>
          <w:strike/>
          <w:sz w:val="24"/>
          <w:szCs w:val="24"/>
        </w:rPr>
        <w:t>момента</w:t>
      </w:r>
      <w:r w:rsidR="00320661" w:rsidRPr="004B3641">
        <w:rPr>
          <w:rFonts w:asciiTheme="minorHAnsi" w:eastAsia="Cambria" w:hAnsiTheme="minorHAnsi" w:cs="Cambria"/>
          <w:sz w:val="24"/>
          <w:szCs w:val="24"/>
        </w:rPr>
        <w:t xml:space="preserve"> </w:t>
      </w:r>
      <w:r w:rsidR="008249F8">
        <w:rPr>
          <w:rFonts w:asciiTheme="minorHAnsi" w:eastAsia="Cambria" w:hAnsiTheme="minorHAnsi" w:cs="Cambria"/>
          <w:color w:val="EE0000"/>
          <w:sz w:val="24"/>
          <w:szCs w:val="24"/>
        </w:rPr>
        <w:t xml:space="preserve">даты </w:t>
      </w:r>
      <w:r w:rsidR="00320661" w:rsidRPr="004B3641">
        <w:rPr>
          <w:rFonts w:asciiTheme="minorHAnsi" w:eastAsia="Cambria" w:hAnsiTheme="minorHAnsi" w:cs="Cambria"/>
          <w:sz w:val="24"/>
          <w:szCs w:val="24"/>
        </w:rPr>
        <w:t>внесения соответствующей информации в Реестр членов Ассоциации.</w:t>
      </w:r>
    </w:p>
    <w:p w14:paraId="36A8C4DF" w14:textId="726940F4" w:rsidR="00AE5514"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.5</w:t>
      </w:r>
      <w:r w:rsidR="00AE5514" w:rsidRPr="004B3641">
        <w:rPr>
          <w:rFonts w:asciiTheme="minorHAnsi" w:eastAsia="Cambria" w:hAnsiTheme="minorHAnsi" w:cs="Cambria"/>
          <w:sz w:val="24"/>
          <w:szCs w:val="24"/>
        </w:rPr>
        <w:t xml:space="preserve">. </w:t>
      </w:r>
      <w:r w:rsidR="00C56FB7" w:rsidRPr="004B3641">
        <w:rPr>
          <w:rFonts w:asciiTheme="minorHAnsi" w:hAnsiTheme="minorHAnsi"/>
          <w:sz w:val="24"/>
          <w:szCs w:val="24"/>
        </w:rPr>
        <w:t xml:space="preserve">В день вступления в силу решения Правления Ассоциации о приеме в члены индивидуального предпринимателя или юридического лица, такому члену Ассоциации присваивается </w:t>
      </w:r>
      <w:r w:rsidR="00C56FB7" w:rsidRPr="004B3641">
        <w:rPr>
          <w:rFonts w:asciiTheme="minorHAnsi" w:hAnsiTheme="minorHAnsi"/>
          <w:b/>
          <w:bCs/>
          <w:sz w:val="24"/>
          <w:szCs w:val="24"/>
        </w:rPr>
        <w:t>персональный</w:t>
      </w:r>
      <w:r w:rsidR="00C56FB7" w:rsidRPr="004B3641">
        <w:rPr>
          <w:rFonts w:asciiTheme="minorHAnsi" w:hAnsiTheme="minorHAnsi"/>
          <w:bCs/>
          <w:sz w:val="24"/>
          <w:szCs w:val="24"/>
        </w:rPr>
        <w:t xml:space="preserve"> реестровый номер</w:t>
      </w:r>
      <w:r w:rsidR="00C56FB7" w:rsidRPr="004B3641">
        <w:rPr>
          <w:rFonts w:asciiTheme="minorHAnsi" w:hAnsiTheme="minorHAnsi"/>
          <w:sz w:val="24"/>
          <w:szCs w:val="24"/>
        </w:rPr>
        <w:t xml:space="preserve"> члена Ассоциации, следующий в арифметическом порядке за последним реестровым номером ранее включенного в реестр члена </w:t>
      </w:r>
      <w:r w:rsidR="001D4E94" w:rsidRPr="004B3641">
        <w:rPr>
          <w:rFonts w:asciiTheme="minorHAnsi" w:hAnsiTheme="minorHAnsi"/>
          <w:sz w:val="24"/>
          <w:szCs w:val="24"/>
        </w:rPr>
        <w:t>Ассоциации, и информация о таком</w:t>
      </w:r>
      <w:r w:rsidR="00C56FB7" w:rsidRPr="004B3641">
        <w:rPr>
          <w:rFonts w:asciiTheme="minorHAnsi" w:hAnsiTheme="minorHAnsi"/>
          <w:sz w:val="24"/>
          <w:szCs w:val="24"/>
        </w:rPr>
        <w:t xml:space="preserve"> члене Ассоциации вносится в реестр членов Ассоциации.</w:t>
      </w:r>
    </w:p>
    <w:p w14:paraId="6C705324" w14:textId="6FE674EC" w:rsidR="00B60708"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.6</w:t>
      </w:r>
      <w:r w:rsidR="00AE5514" w:rsidRPr="004B3641">
        <w:rPr>
          <w:rFonts w:asciiTheme="minorHAnsi" w:eastAsia="Cambria" w:hAnsiTheme="minorHAnsi" w:cs="Cambria"/>
          <w:sz w:val="24"/>
          <w:szCs w:val="24"/>
        </w:rPr>
        <w:t xml:space="preserve">. </w:t>
      </w:r>
      <w:r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Присвоение номера реестровой записи членам Ассоциации производится в следующем порядке:</w:t>
      </w:r>
    </w:p>
    <w:p w14:paraId="7A91BC96" w14:textId="4B271343" w:rsidR="00AE5514"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.6</w:t>
      </w:r>
      <w:r w:rsidR="00AE5514" w:rsidRPr="004B3641">
        <w:rPr>
          <w:rFonts w:asciiTheme="minorHAnsi" w:eastAsia="Cambria" w:hAnsiTheme="minorHAnsi" w:cs="Cambria"/>
          <w:sz w:val="24"/>
          <w:szCs w:val="24"/>
        </w:rPr>
        <w:t>.</w:t>
      </w:r>
      <w:r w:rsidR="007361B4" w:rsidRPr="004B3641">
        <w:rPr>
          <w:rFonts w:asciiTheme="minorHAnsi" w:eastAsia="Cambria" w:hAnsiTheme="minorHAnsi" w:cs="Cambria"/>
          <w:sz w:val="24"/>
          <w:szCs w:val="24"/>
        </w:rPr>
        <w:t>1. Присвоение</w:t>
      </w:r>
      <w:r w:rsidR="00320661" w:rsidRPr="004B3641">
        <w:rPr>
          <w:rFonts w:asciiTheme="minorHAnsi" w:eastAsia="Cambria" w:hAnsiTheme="minorHAnsi" w:cs="Cambria"/>
          <w:sz w:val="24"/>
          <w:szCs w:val="24"/>
        </w:rPr>
        <w:t xml:space="preserve"> номера реестровой записи </w:t>
      </w:r>
      <w:r w:rsidR="00320661" w:rsidRPr="004B3641">
        <w:rPr>
          <w:rFonts w:asciiTheme="minorHAnsi" w:eastAsia="Cambria" w:hAnsiTheme="minorHAnsi" w:cs="Cambria"/>
          <w:b/>
          <w:sz w:val="24"/>
          <w:szCs w:val="24"/>
        </w:rPr>
        <w:t>юридическим лицам</w:t>
      </w:r>
      <w:r w:rsidR="00320661" w:rsidRPr="004B3641">
        <w:rPr>
          <w:rFonts w:asciiTheme="minorHAnsi" w:eastAsia="Cambria" w:hAnsiTheme="minorHAnsi" w:cs="Cambria"/>
          <w:sz w:val="24"/>
          <w:szCs w:val="24"/>
        </w:rPr>
        <w:t xml:space="preserve"> начинается с </w:t>
      </w:r>
      <w:r w:rsidR="00A50FD3" w:rsidRPr="004B3641">
        <w:rPr>
          <w:rFonts w:asciiTheme="minorHAnsi" w:eastAsia="Cambria" w:hAnsiTheme="minorHAnsi" w:cs="Cambria"/>
          <w:sz w:val="24"/>
          <w:szCs w:val="24"/>
        </w:rPr>
        <w:t xml:space="preserve">трехзначной </w:t>
      </w:r>
      <w:r w:rsidR="00320661" w:rsidRPr="004B3641">
        <w:rPr>
          <w:rFonts w:asciiTheme="minorHAnsi" w:eastAsia="Cambria" w:hAnsiTheme="minorHAnsi" w:cs="Cambria"/>
          <w:sz w:val="24"/>
          <w:szCs w:val="24"/>
        </w:rPr>
        <w:t xml:space="preserve">цифры </w:t>
      </w:r>
      <w:r w:rsidR="00CB4192"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1 (один). Нумерация ведется арабскими цифрами в порядке возрастания (</w:t>
      </w:r>
      <w:r w:rsidR="00A50FD3"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 xml:space="preserve">1, </w:t>
      </w:r>
      <w:r w:rsidR="00A50FD3"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 xml:space="preserve">2, </w:t>
      </w:r>
      <w:r w:rsidR="00A50FD3"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3 и т.д.).</w:t>
      </w:r>
    </w:p>
    <w:p w14:paraId="2557304B" w14:textId="2E2AC37E" w:rsidR="00B60708"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.6</w:t>
      </w:r>
      <w:r w:rsidR="00AE5514" w:rsidRPr="004B3641">
        <w:rPr>
          <w:rFonts w:asciiTheme="minorHAnsi" w:eastAsia="Cambria" w:hAnsiTheme="minorHAnsi" w:cs="Cambria"/>
          <w:sz w:val="24"/>
          <w:szCs w:val="24"/>
        </w:rPr>
        <w:t>.</w:t>
      </w:r>
      <w:r w:rsidR="007361B4" w:rsidRPr="004B3641">
        <w:rPr>
          <w:rFonts w:asciiTheme="minorHAnsi" w:eastAsia="Cambria" w:hAnsiTheme="minorHAnsi" w:cs="Cambria"/>
          <w:sz w:val="24"/>
          <w:szCs w:val="24"/>
        </w:rPr>
        <w:t xml:space="preserve">2. </w:t>
      </w:r>
      <w:r w:rsidR="004B3641">
        <w:rPr>
          <w:rFonts w:asciiTheme="minorHAnsi" w:eastAsia="Cambria" w:hAnsiTheme="minorHAnsi" w:cs="Cambria"/>
          <w:sz w:val="24"/>
          <w:szCs w:val="24"/>
        </w:rPr>
        <w:t xml:space="preserve"> </w:t>
      </w:r>
      <w:r w:rsidR="007361B4" w:rsidRPr="004B3641">
        <w:rPr>
          <w:rFonts w:asciiTheme="minorHAnsi" w:eastAsia="Cambria" w:hAnsiTheme="minorHAnsi" w:cs="Cambria"/>
          <w:sz w:val="24"/>
          <w:szCs w:val="24"/>
        </w:rPr>
        <w:t>Присвоение</w:t>
      </w:r>
      <w:r w:rsidR="00320661" w:rsidRPr="004B3641">
        <w:rPr>
          <w:rFonts w:asciiTheme="minorHAnsi" w:eastAsia="Cambria" w:hAnsiTheme="minorHAnsi" w:cs="Cambria"/>
          <w:sz w:val="24"/>
          <w:szCs w:val="24"/>
        </w:rPr>
        <w:t xml:space="preserve"> номера реестровой записи </w:t>
      </w:r>
      <w:r w:rsidR="00320661" w:rsidRPr="004B3641">
        <w:rPr>
          <w:rFonts w:asciiTheme="minorHAnsi" w:eastAsia="Cambria" w:hAnsiTheme="minorHAnsi" w:cs="Cambria"/>
          <w:b/>
          <w:sz w:val="24"/>
          <w:szCs w:val="24"/>
        </w:rPr>
        <w:t>индивидуальным предпринимателям</w:t>
      </w:r>
      <w:r w:rsidR="00320661" w:rsidRPr="004B3641">
        <w:rPr>
          <w:rFonts w:asciiTheme="minorHAnsi" w:eastAsia="Cambria" w:hAnsiTheme="minorHAnsi" w:cs="Cambria"/>
          <w:sz w:val="24"/>
          <w:szCs w:val="24"/>
        </w:rPr>
        <w:t xml:space="preserve"> начинается с </w:t>
      </w:r>
      <w:r w:rsidR="00321E25" w:rsidRPr="004B3641">
        <w:rPr>
          <w:rFonts w:asciiTheme="minorHAnsi" w:eastAsia="Cambria" w:hAnsiTheme="minorHAnsi" w:cs="Cambria"/>
          <w:sz w:val="24"/>
          <w:szCs w:val="24"/>
        </w:rPr>
        <w:t xml:space="preserve">трехзначной </w:t>
      </w:r>
      <w:r w:rsidR="00320661" w:rsidRPr="004B3641">
        <w:rPr>
          <w:rFonts w:asciiTheme="minorHAnsi" w:eastAsia="Cambria" w:hAnsiTheme="minorHAnsi" w:cs="Cambria"/>
          <w:sz w:val="24"/>
          <w:szCs w:val="24"/>
        </w:rPr>
        <w:t xml:space="preserve">цифры </w:t>
      </w:r>
      <w:r w:rsidR="00321E25"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1 (один). Нумерация ведется арабскими цифрами в порядке возрастания с добавлением аббревиатуры «-ИП», обозначающей «Индивидуальный предприниматель» (</w:t>
      </w:r>
      <w:r w:rsidR="00321E25"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 xml:space="preserve">1-ИП, </w:t>
      </w:r>
      <w:r w:rsidR="00321E25"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 xml:space="preserve">2-ИП, </w:t>
      </w:r>
      <w:r w:rsidR="00321E25"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3-ИП и т.д.).</w:t>
      </w:r>
    </w:p>
    <w:p w14:paraId="036DB206" w14:textId="180F51BC" w:rsidR="00597948"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.7</w:t>
      </w:r>
      <w:r w:rsidR="00AE5514"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Реестр членов </w:t>
      </w:r>
      <w:r w:rsidR="0020251D" w:rsidRPr="00D33E36">
        <w:rPr>
          <w:rFonts w:asciiTheme="minorHAnsi" w:eastAsia="Cambria" w:hAnsiTheme="minorHAnsi" w:cs="Cambria"/>
          <w:sz w:val="24"/>
          <w:szCs w:val="24"/>
        </w:rPr>
        <w:t xml:space="preserve">Ассоциации </w:t>
      </w:r>
      <w:r w:rsidR="00A62D69" w:rsidRPr="00D33E36">
        <w:rPr>
          <w:rFonts w:asciiTheme="minorHAnsi" w:eastAsia="Cambria" w:hAnsiTheme="minorHAnsi" w:cs="Cambria"/>
          <w:color w:val="0070C0"/>
          <w:sz w:val="24"/>
          <w:szCs w:val="24"/>
        </w:rPr>
        <w:t>также</w:t>
      </w:r>
      <w:r w:rsidR="00A62D69">
        <w:rPr>
          <w:rFonts w:asciiTheme="minorHAnsi" w:eastAsia="Cambria" w:hAnsiTheme="minorHAnsi" w:cs="Cambria"/>
          <w:color w:val="0070C0"/>
          <w:sz w:val="24"/>
          <w:szCs w:val="24"/>
        </w:rPr>
        <w:t xml:space="preserve"> </w:t>
      </w:r>
      <w:r w:rsidR="00320661" w:rsidRPr="004B3641">
        <w:rPr>
          <w:rFonts w:asciiTheme="minorHAnsi" w:eastAsia="Cambria" w:hAnsiTheme="minorHAnsi" w:cs="Cambria"/>
          <w:sz w:val="24"/>
          <w:szCs w:val="24"/>
        </w:rPr>
        <w:t xml:space="preserve">должен содержать </w:t>
      </w:r>
      <w:r w:rsidR="00320661" w:rsidRPr="004B3641">
        <w:rPr>
          <w:rFonts w:asciiTheme="minorHAnsi" w:eastAsia="Cambria" w:hAnsiTheme="minorHAnsi" w:cs="Cambria"/>
          <w:b/>
          <w:sz w:val="24"/>
          <w:szCs w:val="24"/>
        </w:rPr>
        <w:t>порядковую</w:t>
      </w:r>
      <w:r w:rsidR="00320661" w:rsidRPr="004B3641">
        <w:rPr>
          <w:rFonts w:asciiTheme="minorHAnsi" w:eastAsia="Cambria" w:hAnsiTheme="minorHAnsi" w:cs="Cambria"/>
          <w:sz w:val="24"/>
          <w:szCs w:val="24"/>
        </w:rPr>
        <w:t xml:space="preserve"> нумерацию членов Ассоциации, определяющую </w:t>
      </w:r>
      <w:r w:rsidR="00320661" w:rsidRPr="004B3641">
        <w:rPr>
          <w:rFonts w:asciiTheme="minorHAnsi" w:eastAsia="Cambria" w:hAnsiTheme="minorHAnsi" w:cs="Cambria"/>
          <w:b/>
          <w:sz w:val="24"/>
          <w:szCs w:val="24"/>
        </w:rPr>
        <w:t>количественный</w:t>
      </w:r>
      <w:r w:rsidR="00320661" w:rsidRPr="004B3641">
        <w:rPr>
          <w:rFonts w:asciiTheme="minorHAnsi" w:eastAsia="Cambria" w:hAnsiTheme="minorHAnsi" w:cs="Cambria"/>
          <w:sz w:val="24"/>
          <w:szCs w:val="24"/>
        </w:rPr>
        <w:t xml:space="preserve"> состав её членов. </w:t>
      </w:r>
      <w:r w:rsidR="00597948" w:rsidRPr="004B3641">
        <w:rPr>
          <w:rFonts w:asciiTheme="minorHAnsi" w:eastAsia="Cambria" w:hAnsiTheme="minorHAnsi" w:cs="Cambria"/>
          <w:sz w:val="24"/>
          <w:szCs w:val="24"/>
        </w:rPr>
        <w:t>Каждая запись, внесенная в реестр членов Ассоциации (при открытии раздела, внесении изменений в раздел, закрытии раздела), содержит дату и основание совершения такой записи (реквизиты документа, на основании которого вносится запись).</w:t>
      </w:r>
    </w:p>
    <w:p w14:paraId="1E1CD2AE" w14:textId="48A90A05" w:rsidR="00217023" w:rsidRPr="004B3641" w:rsidRDefault="00637C6B" w:rsidP="00532CDE">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 xml:space="preserve">.8. </w:t>
      </w:r>
      <w:r w:rsidR="00320661" w:rsidRPr="004B3641">
        <w:rPr>
          <w:rFonts w:asciiTheme="minorHAnsi" w:eastAsia="Cambria" w:hAnsiTheme="minorHAnsi" w:cs="Cambria"/>
          <w:sz w:val="24"/>
          <w:szCs w:val="24"/>
        </w:rPr>
        <w:t>П</w:t>
      </w:r>
      <w:r w:rsidR="006E0969" w:rsidRPr="004B3641">
        <w:rPr>
          <w:rFonts w:asciiTheme="minorHAnsi" w:eastAsia="Cambria" w:hAnsiTheme="minorHAnsi" w:cs="Cambria"/>
          <w:sz w:val="24"/>
          <w:szCs w:val="24"/>
        </w:rPr>
        <w:t>орядковая нумерация Р</w:t>
      </w:r>
      <w:r w:rsidR="00320661" w:rsidRPr="004B3641">
        <w:rPr>
          <w:rFonts w:asciiTheme="minorHAnsi" w:eastAsia="Cambria" w:hAnsiTheme="minorHAnsi" w:cs="Cambria"/>
          <w:sz w:val="24"/>
          <w:szCs w:val="24"/>
        </w:rPr>
        <w:t xml:space="preserve">еестра членов Ассоциации ведется арабскими цифрами, начинается с цифры </w:t>
      </w:r>
      <w:r w:rsidR="00321E25" w:rsidRPr="004B3641">
        <w:rPr>
          <w:rFonts w:asciiTheme="minorHAnsi" w:eastAsia="Cambria" w:hAnsiTheme="minorHAnsi" w:cs="Cambria"/>
          <w:sz w:val="24"/>
          <w:szCs w:val="24"/>
        </w:rPr>
        <w:t>00</w:t>
      </w:r>
      <w:r w:rsidR="00320661" w:rsidRPr="004B3641">
        <w:rPr>
          <w:rFonts w:asciiTheme="minorHAnsi" w:eastAsia="Cambria" w:hAnsiTheme="minorHAnsi" w:cs="Cambria"/>
          <w:sz w:val="24"/>
          <w:szCs w:val="24"/>
        </w:rPr>
        <w:t>1 (один) и должна осуществляться по возрастанию в арифметическом порядке.</w:t>
      </w:r>
    </w:p>
    <w:p w14:paraId="2D037029" w14:textId="1F331323" w:rsidR="008249F8" w:rsidRPr="000D5612" w:rsidRDefault="00637C6B" w:rsidP="00532CDE">
      <w:pPr>
        <w:pBdr>
          <w:top w:val="nil"/>
          <w:left w:val="nil"/>
          <w:bottom w:val="nil"/>
          <w:right w:val="nil"/>
          <w:between w:val="nil"/>
        </w:pBdr>
        <w:spacing w:before="120" w:after="120"/>
        <w:ind w:firstLine="567"/>
        <w:jc w:val="both"/>
        <w:rPr>
          <w:rFonts w:asciiTheme="minorHAnsi" w:eastAsia="Cambria" w:hAnsiTheme="minorHAnsi" w:cs="Cambria"/>
          <w:color w:val="EE0000"/>
          <w:sz w:val="24"/>
          <w:szCs w:val="24"/>
        </w:rPr>
      </w:pPr>
      <w:r w:rsidRPr="004B3641">
        <w:rPr>
          <w:rFonts w:asciiTheme="minorHAnsi" w:eastAsia="Cambria" w:hAnsiTheme="minorHAnsi" w:cs="Cambria"/>
          <w:sz w:val="24"/>
          <w:szCs w:val="24"/>
        </w:rPr>
        <w:t>5</w:t>
      </w:r>
      <w:r w:rsidR="00217023" w:rsidRPr="004B3641">
        <w:rPr>
          <w:rFonts w:asciiTheme="minorHAnsi" w:eastAsia="Cambria" w:hAnsiTheme="minorHAnsi" w:cs="Cambria"/>
          <w:sz w:val="24"/>
          <w:szCs w:val="24"/>
        </w:rPr>
        <w:t xml:space="preserve">.9. </w:t>
      </w:r>
      <w:r w:rsidR="004B3641">
        <w:rPr>
          <w:rFonts w:asciiTheme="minorHAnsi" w:eastAsia="Cambria" w:hAnsiTheme="minorHAnsi" w:cs="Cambria"/>
          <w:sz w:val="24"/>
          <w:szCs w:val="24"/>
        </w:rPr>
        <w:t xml:space="preserve">  </w:t>
      </w:r>
      <w:r w:rsidR="008E77D6" w:rsidRPr="00CC674F">
        <w:rPr>
          <w:rFonts w:asciiTheme="minorHAnsi" w:eastAsia="Cambria" w:hAnsiTheme="minorHAnsi" w:cs="Cambria"/>
          <w:b/>
          <w:bCs/>
          <w:sz w:val="24"/>
          <w:szCs w:val="24"/>
        </w:rPr>
        <w:t xml:space="preserve">Открытая часть </w:t>
      </w:r>
      <w:r w:rsidR="007361B4" w:rsidRPr="00CC674F">
        <w:rPr>
          <w:rFonts w:asciiTheme="minorHAnsi" w:eastAsia="Cambria" w:hAnsiTheme="minorHAnsi" w:cs="Cambria"/>
          <w:b/>
          <w:bCs/>
          <w:sz w:val="24"/>
          <w:szCs w:val="24"/>
        </w:rPr>
        <w:t>реестра</w:t>
      </w:r>
      <w:r w:rsidR="007361B4" w:rsidRPr="004B3641">
        <w:rPr>
          <w:rFonts w:asciiTheme="minorHAnsi" w:eastAsia="Cambria" w:hAnsiTheme="minorHAnsi" w:cs="Cambria"/>
          <w:sz w:val="24"/>
          <w:szCs w:val="24"/>
        </w:rPr>
        <w:t xml:space="preserve"> </w:t>
      </w:r>
      <w:r w:rsidR="003C12A2" w:rsidRPr="004B3641">
        <w:rPr>
          <w:rFonts w:asciiTheme="minorHAnsi" w:eastAsia="Cambria" w:hAnsiTheme="minorHAnsi" w:cs="Cambria"/>
          <w:sz w:val="24"/>
          <w:szCs w:val="24"/>
        </w:rPr>
        <w:t xml:space="preserve">- </w:t>
      </w:r>
      <w:r w:rsidR="007361B4" w:rsidRPr="004B3641">
        <w:rPr>
          <w:rFonts w:asciiTheme="minorHAnsi" w:eastAsia="Cambria" w:hAnsiTheme="minorHAnsi" w:cs="Cambria"/>
          <w:sz w:val="24"/>
          <w:szCs w:val="24"/>
        </w:rPr>
        <w:t>информационный</w:t>
      </w:r>
      <w:r w:rsidR="008E77D6" w:rsidRPr="004B3641">
        <w:rPr>
          <w:rFonts w:asciiTheme="minorHAnsi" w:eastAsia="Cambria" w:hAnsiTheme="minorHAnsi" w:cs="Cambria"/>
          <w:sz w:val="24"/>
          <w:szCs w:val="24"/>
        </w:rPr>
        <w:t xml:space="preserve"> ресурс, размещенный в открытом доступе в сети «Интернет»</w:t>
      </w:r>
      <w:r w:rsidR="00CC674F">
        <w:rPr>
          <w:rFonts w:asciiTheme="minorHAnsi" w:eastAsia="Cambria" w:hAnsiTheme="minorHAnsi" w:cs="Cambria"/>
          <w:sz w:val="24"/>
          <w:szCs w:val="24"/>
        </w:rPr>
        <w:t xml:space="preserve"> </w:t>
      </w:r>
      <w:r w:rsidR="00CC674F">
        <w:rPr>
          <w:rFonts w:asciiTheme="minorHAnsi" w:eastAsia="Cambria" w:hAnsiTheme="minorHAnsi" w:cs="Cambria"/>
          <w:color w:val="EE0000"/>
          <w:sz w:val="24"/>
          <w:szCs w:val="24"/>
        </w:rPr>
        <w:t xml:space="preserve">по адресу: </w:t>
      </w:r>
      <w:hyperlink r:id="rId11" w:history="1">
        <w:r w:rsidR="000D5612" w:rsidRPr="000D5612">
          <w:rPr>
            <w:rStyle w:val="af3"/>
            <w:rFonts w:asciiTheme="minorHAnsi" w:eastAsia="Cambria" w:hAnsiTheme="minorHAnsi" w:cs="Cambria"/>
            <w:color w:val="EE0000"/>
            <w:sz w:val="24"/>
            <w:szCs w:val="24"/>
            <w:u w:val="none"/>
            <w:lang w:val="en-US"/>
          </w:rPr>
          <w:t>http</w:t>
        </w:r>
        <w:r w:rsidR="000D5612" w:rsidRPr="000D5612">
          <w:rPr>
            <w:rStyle w:val="af3"/>
            <w:rFonts w:asciiTheme="minorHAnsi" w:eastAsia="Cambria" w:hAnsiTheme="minorHAnsi" w:cs="Cambria"/>
            <w:color w:val="EE0000"/>
            <w:sz w:val="24"/>
            <w:szCs w:val="24"/>
            <w:u w:val="none"/>
          </w:rPr>
          <w:t>://</w:t>
        </w:r>
        <w:r w:rsidR="000D5612" w:rsidRPr="000D5612">
          <w:rPr>
            <w:rStyle w:val="af3"/>
            <w:rFonts w:asciiTheme="minorHAnsi" w:eastAsia="Cambria" w:hAnsiTheme="minorHAnsi" w:cs="Cambria"/>
            <w:color w:val="EE0000"/>
            <w:sz w:val="24"/>
            <w:szCs w:val="24"/>
            <w:u w:val="none"/>
            <w:lang w:val="en-US"/>
          </w:rPr>
          <w:t>reestr</w:t>
        </w:r>
        <w:r w:rsidR="000D5612" w:rsidRPr="000D5612">
          <w:rPr>
            <w:rStyle w:val="af3"/>
            <w:rFonts w:asciiTheme="minorHAnsi" w:eastAsia="Cambria" w:hAnsiTheme="minorHAnsi" w:cs="Cambria"/>
            <w:color w:val="EE0000"/>
            <w:sz w:val="24"/>
            <w:szCs w:val="24"/>
            <w:u w:val="none"/>
          </w:rPr>
          <w:t>.</w:t>
        </w:r>
        <w:r w:rsidR="000D5612" w:rsidRPr="000D5612">
          <w:rPr>
            <w:rStyle w:val="af3"/>
            <w:rFonts w:asciiTheme="minorHAnsi" w:eastAsia="Cambria" w:hAnsiTheme="minorHAnsi" w:cs="Cambria"/>
            <w:color w:val="EE0000"/>
            <w:sz w:val="24"/>
            <w:szCs w:val="24"/>
            <w:u w:val="none"/>
            <w:lang w:val="en-US"/>
          </w:rPr>
          <w:t>nostroy</w:t>
        </w:r>
        <w:r w:rsidR="000D5612" w:rsidRPr="000D5612">
          <w:rPr>
            <w:rStyle w:val="af3"/>
            <w:rFonts w:asciiTheme="minorHAnsi" w:eastAsia="Cambria" w:hAnsiTheme="minorHAnsi" w:cs="Cambria"/>
            <w:color w:val="EE0000"/>
            <w:sz w:val="24"/>
            <w:szCs w:val="24"/>
            <w:u w:val="none"/>
          </w:rPr>
          <w:t>.</w:t>
        </w:r>
        <w:r w:rsidR="000D5612" w:rsidRPr="000D5612">
          <w:rPr>
            <w:rStyle w:val="af3"/>
            <w:rFonts w:asciiTheme="minorHAnsi" w:eastAsia="Cambria" w:hAnsiTheme="minorHAnsi" w:cs="Cambria"/>
            <w:color w:val="EE0000"/>
            <w:sz w:val="24"/>
            <w:szCs w:val="24"/>
            <w:u w:val="none"/>
            <w:lang w:val="en-US"/>
          </w:rPr>
          <w:t>ru</w:t>
        </w:r>
        <w:r w:rsidR="000D5612" w:rsidRPr="000D5612">
          <w:rPr>
            <w:rStyle w:val="af3"/>
            <w:rFonts w:asciiTheme="minorHAnsi" w:eastAsia="Cambria" w:hAnsiTheme="minorHAnsi" w:cs="Cambria"/>
            <w:color w:val="EE0000"/>
            <w:sz w:val="24"/>
            <w:szCs w:val="24"/>
            <w:u w:val="none"/>
          </w:rPr>
          <w:t>/</w:t>
        </w:r>
      </w:hyperlink>
      <w:r w:rsidR="000D5612" w:rsidRPr="000D5612">
        <w:rPr>
          <w:rFonts w:asciiTheme="minorHAnsi" w:eastAsia="Cambria" w:hAnsiTheme="minorHAnsi" w:cs="Cambria"/>
          <w:color w:val="EE0000"/>
          <w:sz w:val="24"/>
          <w:szCs w:val="24"/>
        </w:rPr>
        <w:t>, кот</w:t>
      </w:r>
      <w:r w:rsidR="000D5612">
        <w:rPr>
          <w:rFonts w:asciiTheme="minorHAnsi" w:eastAsia="Cambria" w:hAnsiTheme="minorHAnsi" w:cs="Cambria"/>
          <w:color w:val="EE0000"/>
          <w:sz w:val="24"/>
          <w:szCs w:val="24"/>
        </w:rPr>
        <w:t>о</w:t>
      </w:r>
      <w:r w:rsidR="000D5612" w:rsidRPr="000D5612">
        <w:rPr>
          <w:rFonts w:asciiTheme="minorHAnsi" w:eastAsia="Cambria" w:hAnsiTheme="minorHAnsi" w:cs="Cambria"/>
          <w:color w:val="EE0000"/>
          <w:sz w:val="24"/>
          <w:szCs w:val="24"/>
        </w:rPr>
        <w:t>р</w:t>
      </w:r>
      <w:r w:rsidR="000D5612">
        <w:rPr>
          <w:rFonts w:asciiTheme="minorHAnsi" w:eastAsia="Cambria" w:hAnsiTheme="minorHAnsi" w:cs="Cambria"/>
          <w:color w:val="EE0000"/>
          <w:sz w:val="24"/>
          <w:szCs w:val="24"/>
        </w:rPr>
        <w:t xml:space="preserve">ый </w:t>
      </w:r>
      <w:r w:rsidR="000D5612" w:rsidRPr="000D5612">
        <w:rPr>
          <w:rFonts w:asciiTheme="minorHAnsi" w:eastAsia="Cambria" w:hAnsiTheme="minorHAnsi" w:cs="Cambria"/>
          <w:color w:val="EE0000"/>
          <w:sz w:val="24"/>
          <w:szCs w:val="24"/>
        </w:rPr>
        <w:t xml:space="preserve">содержит сведения о СРО, членах СРО, а также о заключенных и исполненных </w:t>
      </w:r>
      <w:r w:rsidR="000D5612">
        <w:rPr>
          <w:rFonts w:asciiTheme="minorHAnsi" w:eastAsia="Cambria" w:hAnsiTheme="minorHAnsi" w:cs="Cambria"/>
          <w:color w:val="EE0000"/>
          <w:sz w:val="24"/>
          <w:szCs w:val="24"/>
        </w:rPr>
        <w:t xml:space="preserve">членами СРО </w:t>
      </w:r>
      <w:r w:rsidR="000D5612" w:rsidRPr="000D5612">
        <w:rPr>
          <w:rFonts w:asciiTheme="minorHAnsi" w:eastAsia="Cambria" w:hAnsiTheme="minorHAnsi" w:cs="Cambria"/>
          <w:color w:val="EE0000"/>
          <w:sz w:val="24"/>
          <w:szCs w:val="24"/>
        </w:rPr>
        <w:t>контрактах и обязательствам по ним.</w:t>
      </w:r>
      <w:r w:rsidR="00515719">
        <w:rPr>
          <w:rFonts w:asciiTheme="minorHAnsi" w:eastAsia="Cambria" w:hAnsiTheme="minorHAnsi" w:cs="Cambria"/>
          <w:color w:val="EE0000"/>
          <w:sz w:val="24"/>
          <w:szCs w:val="24"/>
        </w:rPr>
        <w:t xml:space="preserve"> Доступ к открытой части Единого реестра предоставляется всем лицам в режиме просмотра без возможности удаления или редактирования в нем сведений и без взимания платы.</w:t>
      </w:r>
    </w:p>
    <w:p w14:paraId="326750CD" w14:textId="43BFB805" w:rsidR="00B60708" w:rsidRPr="00D907FF" w:rsidRDefault="006E0969" w:rsidP="008249F8">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В Р</w:t>
      </w:r>
      <w:r w:rsidR="00320661" w:rsidRPr="004B3641">
        <w:rPr>
          <w:rFonts w:asciiTheme="minorHAnsi" w:eastAsia="Cambria" w:hAnsiTheme="minorHAnsi" w:cs="Cambria"/>
          <w:sz w:val="24"/>
          <w:szCs w:val="24"/>
        </w:rPr>
        <w:t xml:space="preserve">еестре членов Ассоциации в отношении каждого его члена должны содержаться </w:t>
      </w:r>
      <w:r w:rsidR="00320661" w:rsidRPr="008249F8">
        <w:rPr>
          <w:rFonts w:asciiTheme="minorHAnsi" w:eastAsia="Cambria" w:hAnsiTheme="minorHAnsi" w:cs="Cambria"/>
          <w:b/>
          <w:bCs/>
          <w:sz w:val="24"/>
          <w:szCs w:val="24"/>
        </w:rPr>
        <w:t xml:space="preserve">следующие </w:t>
      </w:r>
      <w:r w:rsidR="00320661" w:rsidRPr="008249F8">
        <w:rPr>
          <w:rFonts w:asciiTheme="minorHAnsi" w:eastAsia="Cambria" w:hAnsiTheme="minorHAnsi" w:cs="Cambria"/>
          <w:b/>
          <w:bCs/>
          <w:color w:val="000000"/>
          <w:sz w:val="24"/>
          <w:szCs w:val="24"/>
        </w:rPr>
        <w:t>сведения</w:t>
      </w:r>
      <w:r w:rsidR="00320661" w:rsidRPr="00D907FF">
        <w:rPr>
          <w:rFonts w:asciiTheme="minorHAnsi" w:eastAsia="Cambria" w:hAnsiTheme="minorHAnsi" w:cs="Cambria"/>
          <w:color w:val="000000"/>
          <w:sz w:val="24"/>
          <w:szCs w:val="24"/>
        </w:rPr>
        <w:t>:</w:t>
      </w:r>
    </w:p>
    <w:p w14:paraId="26A44B14" w14:textId="43DE9611" w:rsidR="008236EC" w:rsidRPr="003E2818" w:rsidRDefault="004B3641" w:rsidP="00532CDE">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3E2818">
        <w:rPr>
          <w:rFonts w:asciiTheme="minorHAnsi" w:eastAsia="Cambria" w:hAnsiTheme="minorHAnsi" w:cs="Cambria"/>
          <w:color w:val="EE0000"/>
          <w:sz w:val="24"/>
          <w:szCs w:val="24"/>
        </w:rPr>
        <w:t xml:space="preserve"> </w:t>
      </w:r>
      <w:r w:rsidR="008236EC" w:rsidRPr="003E2818">
        <w:rPr>
          <w:rFonts w:asciiTheme="minorHAnsi" w:eastAsia="Cambria" w:hAnsiTheme="minorHAnsi" w:cs="Cambria"/>
          <w:color w:val="EE0000"/>
          <w:sz w:val="24"/>
          <w:szCs w:val="24"/>
        </w:rPr>
        <w:t xml:space="preserve">сведения </w:t>
      </w:r>
      <w:r w:rsidR="003E2818" w:rsidRPr="003E2818">
        <w:rPr>
          <w:rFonts w:asciiTheme="minorHAnsi" w:eastAsia="Cambria" w:hAnsiTheme="minorHAnsi" w:cs="Cambria"/>
          <w:color w:val="EE0000"/>
          <w:sz w:val="24"/>
          <w:szCs w:val="24"/>
        </w:rPr>
        <w:t>о дат</w:t>
      </w:r>
      <w:r w:rsidR="003E2818">
        <w:rPr>
          <w:rFonts w:asciiTheme="minorHAnsi" w:eastAsia="Cambria" w:hAnsiTheme="minorHAnsi" w:cs="Cambria"/>
          <w:color w:val="EE0000"/>
          <w:sz w:val="24"/>
          <w:szCs w:val="24"/>
        </w:rPr>
        <w:t>е</w:t>
      </w:r>
      <w:r w:rsidR="003E2818" w:rsidRPr="003E2818">
        <w:rPr>
          <w:rFonts w:asciiTheme="minorHAnsi" w:eastAsia="Cambria" w:hAnsiTheme="minorHAnsi" w:cs="Cambria"/>
          <w:color w:val="EE0000"/>
          <w:sz w:val="24"/>
          <w:szCs w:val="24"/>
        </w:rPr>
        <w:t xml:space="preserve"> и номер</w:t>
      </w:r>
      <w:r w:rsidR="003E2818">
        <w:rPr>
          <w:rFonts w:asciiTheme="minorHAnsi" w:eastAsia="Cambria" w:hAnsiTheme="minorHAnsi" w:cs="Cambria"/>
          <w:color w:val="EE0000"/>
          <w:sz w:val="24"/>
          <w:szCs w:val="24"/>
        </w:rPr>
        <w:t>е</w:t>
      </w:r>
      <w:r w:rsidR="003E2818" w:rsidRPr="003E2818">
        <w:rPr>
          <w:rFonts w:asciiTheme="minorHAnsi" w:eastAsia="Cambria" w:hAnsiTheme="minorHAnsi" w:cs="Cambria"/>
          <w:color w:val="EE0000"/>
          <w:sz w:val="24"/>
          <w:szCs w:val="24"/>
        </w:rPr>
        <w:t xml:space="preserve"> решения о приеме индивидуального предпринимателя или юридического лица в члены Ассоциации</w:t>
      </w:r>
      <w:r w:rsidR="003E2818">
        <w:rPr>
          <w:rFonts w:asciiTheme="minorHAnsi" w:eastAsia="Cambria" w:hAnsiTheme="minorHAnsi" w:cs="Cambria"/>
          <w:color w:val="EE0000"/>
          <w:sz w:val="24"/>
          <w:szCs w:val="24"/>
        </w:rPr>
        <w:t>,</w:t>
      </w:r>
      <w:r w:rsidR="003E2818" w:rsidRPr="003E2818">
        <w:rPr>
          <w:rFonts w:asciiTheme="minorHAnsi" w:eastAsia="Cambria" w:hAnsiTheme="minorHAnsi" w:cs="Cambria"/>
          <w:color w:val="EE0000"/>
          <w:sz w:val="24"/>
          <w:szCs w:val="24"/>
        </w:rPr>
        <w:t xml:space="preserve"> </w:t>
      </w:r>
      <w:r w:rsidR="008236EC" w:rsidRPr="003E2818">
        <w:rPr>
          <w:rFonts w:asciiTheme="minorHAnsi" w:eastAsia="Cambria" w:hAnsiTheme="minorHAnsi" w:cs="Cambria"/>
          <w:color w:val="EE0000"/>
          <w:sz w:val="24"/>
          <w:szCs w:val="24"/>
        </w:rPr>
        <w:t>о дате регистрации члена Ассоциации в реестре членов Ассоциации, о дате прекращения его членства (с указанием оснований прекращения членства);</w:t>
      </w:r>
    </w:p>
    <w:p w14:paraId="409397D3" w14:textId="38B8DA87" w:rsidR="00B60708" w:rsidRDefault="00320661" w:rsidP="00532CDE">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000000"/>
          <w:sz w:val="24"/>
          <w:szCs w:val="24"/>
        </w:rPr>
      </w:pPr>
      <w:r w:rsidRPr="00637C6B">
        <w:rPr>
          <w:rFonts w:asciiTheme="minorHAnsi" w:eastAsia="Cambria" w:hAnsiTheme="minorHAnsi" w:cs="Cambria"/>
          <w:color w:val="000000"/>
          <w:sz w:val="24"/>
          <w:szCs w:val="24"/>
        </w:rPr>
        <w:t>регистрационный номер члена Ассо</w:t>
      </w:r>
      <w:r w:rsidR="006E0969" w:rsidRPr="00637C6B">
        <w:rPr>
          <w:rFonts w:asciiTheme="minorHAnsi" w:eastAsia="Cambria" w:hAnsiTheme="minorHAnsi" w:cs="Cambria"/>
          <w:color w:val="000000"/>
          <w:sz w:val="24"/>
          <w:szCs w:val="24"/>
        </w:rPr>
        <w:t>циации, дата его регистрации в Р</w:t>
      </w:r>
      <w:r w:rsidRPr="00637C6B">
        <w:rPr>
          <w:rFonts w:asciiTheme="minorHAnsi" w:eastAsia="Cambria" w:hAnsiTheme="minorHAnsi" w:cs="Cambria"/>
          <w:color w:val="000000"/>
          <w:sz w:val="24"/>
          <w:szCs w:val="24"/>
        </w:rPr>
        <w:t>еестре;</w:t>
      </w:r>
    </w:p>
    <w:p w14:paraId="6AE75E8A" w14:textId="77777777" w:rsidR="00D5753A" w:rsidRPr="00637C6B" w:rsidRDefault="00D5753A" w:rsidP="003C12A2">
      <w:pPr>
        <w:pStyle w:val="af"/>
        <w:pBdr>
          <w:top w:val="nil"/>
          <w:left w:val="nil"/>
          <w:bottom w:val="nil"/>
          <w:right w:val="nil"/>
          <w:between w:val="nil"/>
        </w:pBdr>
        <w:spacing w:before="120" w:after="120"/>
        <w:ind w:left="567" w:hanging="425"/>
        <w:jc w:val="both"/>
        <w:rPr>
          <w:rFonts w:asciiTheme="minorHAnsi" w:eastAsia="Cambria" w:hAnsiTheme="minorHAnsi" w:cs="Cambria"/>
          <w:color w:val="000000"/>
          <w:sz w:val="24"/>
          <w:szCs w:val="24"/>
        </w:rPr>
      </w:pPr>
    </w:p>
    <w:p w14:paraId="79344939" w14:textId="0D4376FF" w:rsidR="00B60708" w:rsidRPr="00C65164" w:rsidRDefault="004B3641" w:rsidP="00532CDE">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000000"/>
          <w:sz w:val="24"/>
          <w:szCs w:val="24"/>
        </w:rPr>
      </w:pPr>
      <w:r>
        <w:rPr>
          <w:rFonts w:asciiTheme="minorHAnsi" w:eastAsia="Cambria" w:hAnsiTheme="minorHAnsi" w:cs="Cambria"/>
          <w:color w:val="000000"/>
          <w:sz w:val="24"/>
          <w:szCs w:val="24"/>
        </w:rPr>
        <w:t xml:space="preserve"> </w:t>
      </w:r>
      <w:r w:rsidR="00320661" w:rsidRPr="00C65164">
        <w:rPr>
          <w:rFonts w:asciiTheme="minorHAnsi" w:eastAsia="Cambria" w:hAnsiTheme="minorHAnsi" w:cs="Cambria"/>
          <w:color w:val="000000"/>
          <w:sz w:val="24"/>
          <w:szCs w:val="24"/>
        </w:rPr>
        <w:t>сведения, позволяющие идентифицировать члена Ассоциации:</w:t>
      </w:r>
    </w:p>
    <w:p w14:paraId="65EA0C29" w14:textId="4D68173B" w:rsidR="00B60708" w:rsidRPr="00C65164" w:rsidRDefault="003C12A2" w:rsidP="003C12A2">
      <w:pPr>
        <w:numPr>
          <w:ilvl w:val="2"/>
          <w:numId w:val="4"/>
        </w:numPr>
        <w:pBdr>
          <w:top w:val="nil"/>
          <w:left w:val="nil"/>
          <w:bottom w:val="nil"/>
          <w:right w:val="nil"/>
          <w:between w:val="nil"/>
        </w:pBdr>
        <w:spacing w:before="120" w:after="120"/>
        <w:ind w:left="993" w:hanging="567"/>
        <w:jc w:val="both"/>
        <w:rPr>
          <w:rFonts w:asciiTheme="minorHAnsi" w:eastAsia="Cambria" w:hAnsiTheme="minorHAnsi" w:cs="Cambria"/>
          <w:color w:val="000000"/>
          <w:sz w:val="24"/>
          <w:szCs w:val="24"/>
        </w:rPr>
      </w:pPr>
      <w:r w:rsidRPr="00C65164">
        <w:rPr>
          <w:rFonts w:asciiTheme="minorHAnsi" w:eastAsia="Cambria" w:hAnsiTheme="minorHAnsi" w:cs="Cambria"/>
          <w:color w:val="000000"/>
          <w:sz w:val="24"/>
          <w:szCs w:val="24"/>
        </w:rPr>
        <w:t xml:space="preserve">     </w:t>
      </w:r>
      <w:r w:rsidR="00320661" w:rsidRPr="00C65164">
        <w:rPr>
          <w:rFonts w:asciiTheme="minorHAnsi" w:eastAsia="Cambria" w:hAnsiTheme="minorHAnsi" w:cs="Cambria"/>
          <w:color w:val="000000"/>
          <w:sz w:val="24"/>
          <w:szCs w:val="24"/>
        </w:rPr>
        <w:t>фамилия, имя, отчеств</w:t>
      </w:r>
      <w:r w:rsidR="00C65164" w:rsidRPr="00C65164">
        <w:rPr>
          <w:rFonts w:asciiTheme="minorHAnsi" w:eastAsia="Cambria" w:hAnsiTheme="minorHAnsi" w:cs="Cambria"/>
          <w:color w:val="000000"/>
          <w:sz w:val="24"/>
          <w:szCs w:val="24"/>
        </w:rPr>
        <w:t>о</w:t>
      </w:r>
      <w:r w:rsidR="00320661" w:rsidRPr="00C65164">
        <w:rPr>
          <w:rFonts w:asciiTheme="minorHAnsi" w:eastAsia="Cambria" w:hAnsiTheme="minorHAnsi" w:cs="Cambria"/>
          <w:b/>
          <w:bCs/>
          <w:color w:val="000000"/>
          <w:sz w:val="24"/>
          <w:szCs w:val="24"/>
        </w:rPr>
        <w:t>,</w:t>
      </w:r>
      <w:r w:rsidR="00320661" w:rsidRPr="00C65164">
        <w:rPr>
          <w:rFonts w:asciiTheme="minorHAnsi" w:eastAsia="Cambria" w:hAnsiTheme="minorHAnsi" w:cs="Cambria"/>
          <w:color w:val="000000"/>
          <w:sz w:val="24"/>
          <w:szCs w:val="24"/>
        </w:rPr>
        <w:t xml:space="preserve">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w:t>
      </w:r>
      <w:r w:rsidR="00320661" w:rsidRPr="00C65164">
        <w:rPr>
          <w:rFonts w:asciiTheme="minorHAnsi" w:eastAsia="Cambria" w:hAnsiTheme="minorHAnsi" w:cs="Cambria"/>
          <w:b/>
          <w:bCs/>
          <w:color w:val="000000"/>
          <w:sz w:val="24"/>
          <w:szCs w:val="24"/>
        </w:rPr>
        <w:t>для индивидуального предпринимателя</w:t>
      </w:r>
      <w:r w:rsidR="00320661" w:rsidRPr="00C65164">
        <w:rPr>
          <w:rFonts w:asciiTheme="minorHAnsi" w:eastAsia="Cambria" w:hAnsiTheme="minorHAnsi" w:cs="Cambria"/>
          <w:color w:val="000000"/>
          <w:sz w:val="24"/>
          <w:szCs w:val="24"/>
        </w:rPr>
        <w:t>);</w:t>
      </w:r>
    </w:p>
    <w:p w14:paraId="5EE175DB" w14:textId="7ADA3B83" w:rsidR="00B60708" w:rsidRPr="00C65164" w:rsidRDefault="003C12A2" w:rsidP="003C12A2">
      <w:pPr>
        <w:numPr>
          <w:ilvl w:val="2"/>
          <w:numId w:val="4"/>
        </w:numPr>
        <w:pBdr>
          <w:top w:val="nil"/>
          <w:left w:val="nil"/>
          <w:bottom w:val="nil"/>
          <w:right w:val="nil"/>
          <w:between w:val="nil"/>
        </w:pBdr>
        <w:spacing w:before="120" w:after="120"/>
        <w:ind w:left="993" w:hanging="567"/>
        <w:jc w:val="both"/>
        <w:rPr>
          <w:rFonts w:asciiTheme="minorHAnsi" w:eastAsia="Cambria" w:hAnsiTheme="minorHAnsi" w:cs="Cambria"/>
          <w:color w:val="000000"/>
          <w:sz w:val="24"/>
          <w:szCs w:val="24"/>
        </w:rPr>
      </w:pPr>
      <w:r w:rsidRPr="00C65164">
        <w:rPr>
          <w:rFonts w:asciiTheme="minorHAnsi" w:eastAsia="Cambria" w:hAnsiTheme="minorHAnsi" w:cs="Cambria"/>
          <w:color w:val="000000"/>
          <w:sz w:val="24"/>
          <w:szCs w:val="24"/>
        </w:rPr>
        <w:t xml:space="preserve">      </w:t>
      </w:r>
      <w:r w:rsidR="00320661" w:rsidRPr="00C65164">
        <w:rPr>
          <w:rFonts w:asciiTheme="minorHAnsi" w:eastAsia="Cambria" w:hAnsiTheme="minorHAnsi" w:cs="Cambria"/>
          <w:color w:val="000000"/>
          <w:sz w:val="24"/>
          <w:szCs w:val="24"/>
        </w:rPr>
        <w:t>полное и (в случае, если имеется) сокращенное наименование</w:t>
      </w:r>
      <w:r w:rsidR="00320661" w:rsidRPr="00C65164">
        <w:rPr>
          <w:rFonts w:asciiTheme="minorHAnsi" w:eastAsia="Cambria" w:hAnsiTheme="minorHAnsi" w:cs="Cambria"/>
          <w:b/>
          <w:bCs/>
          <w:color w:val="000000"/>
          <w:sz w:val="24"/>
          <w:szCs w:val="24"/>
        </w:rPr>
        <w:t>,</w:t>
      </w:r>
      <w:r w:rsidR="00320661" w:rsidRPr="00C65164">
        <w:rPr>
          <w:rFonts w:asciiTheme="minorHAnsi" w:eastAsia="Cambria" w:hAnsiTheme="minorHAnsi" w:cs="Cambria"/>
          <w:color w:val="000000"/>
          <w:sz w:val="24"/>
          <w:szCs w:val="24"/>
        </w:rPr>
        <w:t xml:space="preserve"> </w:t>
      </w:r>
      <w:r w:rsidR="00320661" w:rsidRPr="00C65164">
        <w:rPr>
          <w:rFonts w:asciiTheme="minorHAnsi" w:eastAsia="Cambria" w:hAnsiTheme="minorHAnsi" w:cs="Cambria"/>
          <w:sz w:val="24"/>
          <w:szCs w:val="24"/>
        </w:rPr>
        <w:t>номер записи о государственной регистрации юридического лица (не указывается для иностранных лиц),</w:t>
      </w:r>
      <w:r w:rsidR="00320661" w:rsidRPr="00C65164">
        <w:rPr>
          <w:rFonts w:asciiTheme="minorHAnsi" w:eastAsia="Cambria" w:hAnsiTheme="minorHAnsi" w:cs="Cambria"/>
          <w:color w:val="000000"/>
          <w:sz w:val="24"/>
          <w:szCs w:val="24"/>
        </w:rPr>
        <w:t xml:space="preserve"> место нахождения юридического лица, номера контактных телефонов</w:t>
      </w:r>
      <w:bookmarkStart w:id="11" w:name="_Hlk222433392"/>
      <w:r w:rsidR="00320661" w:rsidRPr="00C65164">
        <w:rPr>
          <w:rFonts w:asciiTheme="minorHAnsi" w:eastAsia="Cambria" w:hAnsiTheme="minorHAnsi" w:cs="Cambria"/>
          <w:b/>
          <w:bCs/>
          <w:color w:val="000000"/>
          <w:sz w:val="24"/>
          <w:szCs w:val="24"/>
        </w:rPr>
        <w:t>,</w:t>
      </w:r>
      <w:r w:rsidR="00320661" w:rsidRPr="00C65164">
        <w:rPr>
          <w:rFonts w:asciiTheme="minorHAnsi" w:eastAsia="Cambria" w:hAnsiTheme="minorHAnsi" w:cs="Cambria"/>
          <w:color w:val="000000"/>
          <w:sz w:val="24"/>
          <w:szCs w:val="24"/>
        </w:rPr>
        <w:t xml:space="preserve"> </w:t>
      </w:r>
      <w:bookmarkEnd w:id="11"/>
      <w:r w:rsidR="00320661" w:rsidRPr="00C65164">
        <w:rPr>
          <w:rFonts w:asciiTheme="minorHAnsi" w:eastAsia="Cambria" w:hAnsiTheme="minorHAnsi" w:cs="Cambria"/>
          <w:color w:val="000000"/>
          <w:sz w:val="24"/>
          <w:szCs w:val="24"/>
        </w:rPr>
        <w:t xml:space="preserve">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w:t>
      </w:r>
      <w:r w:rsidR="00320661" w:rsidRPr="00C65164">
        <w:rPr>
          <w:rFonts w:asciiTheme="minorHAnsi" w:eastAsia="Cambria" w:hAnsiTheme="minorHAnsi" w:cs="Cambria"/>
          <w:b/>
          <w:bCs/>
          <w:color w:val="000000"/>
          <w:sz w:val="24"/>
          <w:szCs w:val="24"/>
        </w:rPr>
        <w:t>юридического лица</w:t>
      </w:r>
      <w:r w:rsidR="00320661" w:rsidRPr="00C65164">
        <w:rPr>
          <w:rFonts w:asciiTheme="minorHAnsi" w:eastAsia="Cambria" w:hAnsiTheme="minorHAnsi" w:cs="Cambria"/>
          <w:color w:val="000000"/>
          <w:sz w:val="24"/>
          <w:szCs w:val="24"/>
        </w:rPr>
        <w:t>;</w:t>
      </w:r>
    </w:p>
    <w:p w14:paraId="0A734128" w14:textId="5EB15F25" w:rsidR="00B60708" w:rsidRPr="00D907FF" w:rsidRDefault="003C12A2" w:rsidP="00532CDE">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000000"/>
          <w:sz w:val="24"/>
          <w:szCs w:val="24"/>
        </w:rPr>
      </w:pPr>
      <w:r>
        <w:rPr>
          <w:rFonts w:asciiTheme="minorHAnsi" w:eastAsia="Cambria" w:hAnsiTheme="minorHAnsi" w:cs="Cambria"/>
          <w:color w:val="000000"/>
          <w:sz w:val="24"/>
          <w:szCs w:val="24"/>
        </w:rPr>
        <w:t xml:space="preserve">  </w:t>
      </w:r>
      <w:r w:rsidR="00320661" w:rsidRPr="00D907FF">
        <w:rPr>
          <w:rFonts w:asciiTheme="minorHAnsi" w:eastAsia="Cambria" w:hAnsiTheme="minorHAnsi" w:cs="Cambria"/>
          <w:color w:val="000000"/>
          <w:sz w:val="24"/>
          <w:szCs w:val="24"/>
        </w:rPr>
        <w:t>сведения о размере взноса в компенсационный фонд возмещения вреда</w:t>
      </w:r>
      <w:r w:rsidR="00F80245">
        <w:rPr>
          <w:rFonts w:asciiTheme="minorHAnsi" w:eastAsia="Cambria" w:hAnsiTheme="minorHAnsi" w:cs="Cambria"/>
          <w:color w:val="000000"/>
          <w:sz w:val="24"/>
          <w:szCs w:val="24"/>
        </w:rPr>
        <w:t xml:space="preserve"> </w:t>
      </w:r>
      <w:r w:rsidR="00F80245" w:rsidRPr="00C65164">
        <w:rPr>
          <w:rFonts w:asciiTheme="minorHAnsi" w:eastAsia="Cambria" w:hAnsiTheme="minorHAnsi" w:cs="Cambria"/>
          <w:b/>
          <w:bCs/>
          <w:color w:val="EE0000"/>
          <w:sz w:val="24"/>
          <w:szCs w:val="24"/>
        </w:rPr>
        <w:t>(ВВ)</w:t>
      </w:r>
      <w:r w:rsidR="00320661" w:rsidRPr="00C65164">
        <w:rPr>
          <w:rFonts w:asciiTheme="minorHAnsi" w:eastAsia="Cambria" w:hAnsiTheme="minorHAnsi" w:cs="Cambria"/>
          <w:b/>
          <w:bCs/>
          <w:color w:val="EE0000"/>
          <w:sz w:val="24"/>
          <w:szCs w:val="24"/>
        </w:rPr>
        <w:t>,</w:t>
      </w:r>
      <w:r w:rsidR="00320661" w:rsidRPr="00C65164">
        <w:rPr>
          <w:rFonts w:asciiTheme="minorHAnsi" w:eastAsia="Cambria" w:hAnsiTheme="minorHAnsi" w:cs="Cambria"/>
          <w:color w:val="EE0000"/>
          <w:sz w:val="24"/>
          <w:szCs w:val="24"/>
        </w:rPr>
        <w:t xml:space="preserve"> </w:t>
      </w:r>
      <w:r w:rsidR="00320661" w:rsidRPr="00D907FF">
        <w:rPr>
          <w:rFonts w:asciiTheme="minorHAnsi" w:eastAsia="Cambria" w:hAnsiTheme="minorHAnsi" w:cs="Cambria"/>
          <w:color w:val="000000"/>
          <w:sz w:val="24"/>
          <w:szCs w:val="24"/>
        </w:rPr>
        <w:t>который внесен членом Ассоциации</w:t>
      </w:r>
      <w:r w:rsidR="00805873">
        <w:rPr>
          <w:rFonts w:asciiTheme="minorHAnsi" w:eastAsia="Cambria" w:hAnsiTheme="minorHAnsi" w:cs="Cambria"/>
          <w:color w:val="EE0000"/>
          <w:sz w:val="24"/>
          <w:szCs w:val="24"/>
        </w:rPr>
        <w:t xml:space="preserve">, дата уплаты взноса (дополнительного взноса) в </w:t>
      </w:r>
      <w:r w:rsidR="00805873" w:rsidRPr="00805873">
        <w:rPr>
          <w:rFonts w:asciiTheme="minorHAnsi" w:eastAsia="Cambria" w:hAnsiTheme="minorHAnsi" w:cs="Cambria"/>
          <w:color w:val="EE0000"/>
          <w:sz w:val="24"/>
          <w:szCs w:val="24"/>
        </w:rPr>
        <w:t>компенсационный фонд возмещения вред</w:t>
      </w:r>
      <w:r w:rsidR="00805873">
        <w:rPr>
          <w:rFonts w:asciiTheme="minorHAnsi" w:eastAsia="Cambria" w:hAnsiTheme="minorHAnsi" w:cs="Cambria"/>
          <w:color w:val="EE0000"/>
          <w:sz w:val="24"/>
          <w:szCs w:val="24"/>
        </w:rPr>
        <w:t>а;</w:t>
      </w:r>
    </w:p>
    <w:p w14:paraId="6747C555" w14:textId="21785AE0" w:rsidR="00AE3FEC" w:rsidRPr="00AE3FEC" w:rsidRDefault="003C12A2" w:rsidP="00AE3FEC">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Pr>
          <w:rFonts w:asciiTheme="minorHAnsi" w:hAnsiTheme="minorHAnsi"/>
          <w:sz w:val="24"/>
          <w:szCs w:val="24"/>
        </w:rPr>
        <w:t xml:space="preserve">   </w:t>
      </w:r>
      <w:r w:rsidR="00C56FB7" w:rsidRPr="00D907FF">
        <w:rPr>
          <w:rFonts w:asciiTheme="minorHAnsi" w:hAnsiTheme="minorHAnsi"/>
          <w:sz w:val="24"/>
          <w:szCs w:val="24"/>
        </w:rPr>
        <w:t xml:space="preserve">сведения о наличии </w:t>
      </w:r>
      <w:r w:rsidR="00143CAF">
        <w:rPr>
          <w:rFonts w:asciiTheme="minorHAnsi" w:hAnsiTheme="minorHAnsi"/>
          <w:color w:val="EE0000"/>
          <w:sz w:val="24"/>
          <w:szCs w:val="24"/>
        </w:rPr>
        <w:t xml:space="preserve">(отсутствии) </w:t>
      </w:r>
      <w:r w:rsidR="00C56FB7" w:rsidRPr="00D907FF">
        <w:rPr>
          <w:rFonts w:asciiTheme="minorHAnsi" w:hAnsiTheme="minorHAnsi"/>
          <w:sz w:val="24"/>
          <w:szCs w:val="24"/>
        </w:rPr>
        <w:t xml:space="preserve">у члена </w:t>
      </w:r>
      <w:r w:rsidR="001D4E94" w:rsidRPr="00D907FF">
        <w:rPr>
          <w:rFonts w:asciiTheme="minorHAnsi" w:hAnsiTheme="minorHAnsi"/>
          <w:sz w:val="24"/>
          <w:szCs w:val="24"/>
        </w:rPr>
        <w:t xml:space="preserve">Ассоциации </w:t>
      </w:r>
      <w:r w:rsidR="00B46479" w:rsidRPr="00D907FF">
        <w:rPr>
          <w:rFonts w:asciiTheme="minorHAnsi" w:hAnsiTheme="minorHAnsi"/>
          <w:sz w:val="24"/>
          <w:szCs w:val="24"/>
        </w:rPr>
        <w:t>права</w:t>
      </w:r>
      <w:r w:rsidR="00C56FB7" w:rsidRPr="00D907FF">
        <w:rPr>
          <w:rFonts w:asciiTheme="minorHAnsi" w:hAnsiTheme="minorHAnsi"/>
          <w:sz w:val="24"/>
          <w:szCs w:val="24"/>
        </w:rPr>
        <w:t xml:space="preserve"> выполнять строительство, реконструкцию, капитальный ремонт, снос объектов капитального строительства по договору строительного подряда, </w:t>
      </w:r>
      <w:r w:rsidR="00B46479" w:rsidRPr="00D907FF">
        <w:rPr>
          <w:rFonts w:asciiTheme="minorHAnsi" w:hAnsiTheme="minorHAnsi"/>
          <w:sz w:val="24"/>
          <w:szCs w:val="24"/>
        </w:rPr>
        <w:t xml:space="preserve">по </w:t>
      </w:r>
      <w:r w:rsidR="00C56FB7" w:rsidRPr="00D907FF">
        <w:rPr>
          <w:rFonts w:asciiTheme="minorHAnsi" w:hAnsiTheme="minorHAnsi"/>
          <w:sz w:val="24"/>
          <w:szCs w:val="24"/>
        </w:rPr>
        <w:t>договору подряда на осуществление сноса</w:t>
      </w:r>
      <w:r w:rsidR="00C65164">
        <w:rPr>
          <w:rFonts w:asciiTheme="minorHAnsi" w:hAnsiTheme="minorHAnsi"/>
          <w:sz w:val="24"/>
          <w:szCs w:val="24"/>
        </w:rPr>
        <w:t xml:space="preserve"> </w:t>
      </w:r>
      <w:r w:rsidR="00C65164" w:rsidRPr="00C65164">
        <w:rPr>
          <w:rFonts w:asciiTheme="minorHAnsi" w:hAnsiTheme="minorHAnsi"/>
          <w:color w:val="EE0000"/>
          <w:sz w:val="24"/>
          <w:szCs w:val="24"/>
        </w:rPr>
        <w:t>(ВВ)</w:t>
      </w:r>
      <w:r w:rsidR="00C56FB7" w:rsidRPr="00C65164">
        <w:rPr>
          <w:rFonts w:asciiTheme="minorHAnsi" w:hAnsiTheme="minorHAnsi"/>
          <w:color w:val="EE0000"/>
          <w:sz w:val="24"/>
          <w:szCs w:val="24"/>
        </w:rPr>
        <w:t>;    </w:t>
      </w:r>
    </w:p>
    <w:p w14:paraId="6EC20A09" w14:textId="5B9F0294" w:rsidR="00805873" w:rsidRPr="00AE3FEC" w:rsidRDefault="00C56FB7" w:rsidP="00AE3FEC">
      <w:pPr>
        <w:pStyle w:val="af"/>
        <w:numPr>
          <w:ilvl w:val="2"/>
          <w:numId w:val="20"/>
        </w:numPr>
        <w:ind w:left="0" w:firstLine="567"/>
        <w:jc w:val="both"/>
        <w:rPr>
          <w:rFonts w:asciiTheme="minorHAnsi" w:hAnsiTheme="minorHAnsi"/>
          <w:color w:val="EE0000"/>
          <w:sz w:val="24"/>
          <w:szCs w:val="24"/>
        </w:rPr>
      </w:pPr>
      <w:r w:rsidRPr="00AE3FEC">
        <w:rPr>
          <w:rFonts w:asciiTheme="minorHAnsi" w:hAnsiTheme="minorHAnsi"/>
          <w:sz w:val="24"/>
          <w:szCs w:val="24"/>
        </w:rPr>
        <w:t> </w:t>
      </w:r>
      <w:r w:rsidR="00AE3FEC" w:rsidRPr="00AE3FEC">
        <w:rPr>
          <w:rFonts w:asciiTheme="minorHAnsi" w:hAnsiTheme="minorHAnsi"/>
          <w:color w:val="EE0000"/>
          <w:sz w:val="24"/>
          <w:szCs w:val="24"/>
        </w:rPr>
        <w:t xml:space="preserve">сведения о </w:t>
      </w:r>
      <w:r w:rsidR="00AE3FEC">
        <w:rPr>
          <w:rFonts w:asciiTheme="minorHAnsi" w:hAnsiTheme="minorHAnsi"/>
          <w:color w:val="EE0000"/>
          <w:sz w:val="24"/>
          <w:szCs w:val="24"/>
        </w:rPr>
        <w:t>приостановлении</w:t>
      </w:r>
      <w:r w:rsidR="00AE3FEC" w:rsidRPr="00AE3FEC">
        <w:rPr>
          <w:rFonts w:asciiTheme="minorHAnsi" w:hAnsiTheme="minorHAnsi"/>
          <w:color w:val="EE0000"/>
          <w:sz w:val="24"/>
          <w:szCs w:val="24"/>
        </w:rPr>
        <w:t xml:space="preserve"> </w:t>
      </w:r>
      <w:r w:rsidR="00AE3FEC">
        <w:rPr>
          <w:rFonts w:asciiTheme="minorHAnsi" w:hAnsiTheme="minorHAnsi"/>
          <w:color w:val="EE0000"/>
          <w:sz w:val="24"/>
          <w:szCs w:val="24"/>
        </w:rPr>
        <w:t xml:space="preserve">действия </w:t>
      </w:r>
      <w:r w:rsidR="00AE3FEC" w:rsidRPr="00AE3FEC">
        <w:rPr>
          <w:rFonts w:asciiTheme="minorHAnsi" w:hAnsiTheme="minorHAnsi"/>
          <w:color w:val="EE0000"/>
          <w:sz w:val="24"/>
          <w:szCs w:val="24"/>
        </w:rPr>
        <w:t xml:space="preserve">права выполнять строительство, реконструкцию, капитальный ремонт, снос объектов капитального строительства </w:t>
      </w:r>
      <w:r w:rsidR="00C65164">
        <w:rPr>
          <w:rFonts w:asciiTheme="minorHAnsi" w:hAnsiTheme="minorHAnsi"/>
          <w:color w:val="EE0000"/>
          <w:sz w:val="24"/>
          <w:szCs w:val="24"/>
        </w:rPr>
        <w:t xml:space="preserve">(ВВ) </w:t>
      </w:r>
      <w:r w:rsidR="00AE3FEC" w:rsidRPr="00AE3FEC">
        <w:rPr>
          <w:rFonts w:asciiTheme="minorHAnsi" w:hAnsiTheme="minorHAnsi"/>
          <w:color w:val="EE0000"/>
          <w:sz w:val="24"/>
          <w:szCs w:val="24"/>
        </w:rPr>
        <w:t>(дата</w:t>
      </w:r>
      <w:r w:rsidR="00AE3FEC">
        <w:rPr>
          <w:rFonts w:asciiTheme="minorHAnsi" w:hAnsiTheme="minorHAnsi"/>
          <w:color w:val="EE0000"/>
          <w:sz w:val="24"/>
          <w:szCs w:val="24"/>
        </w:rPr>
        <w:t xml:space="preserve"> приостановления действия</w:t>
      </w:r>
      <w:r w:rsidR="00AE3FEC" w:rsidRPr="00AE3FEC">
        <w:rPr>
          <w:rFonts w:asciiTheme="minorHAnsi" w:hAnsiTheme="minorHAnsi"/>
          <w:color w:val="EE0000"/>
          <w:sz w:val="24"/>
          <w:szCs w:val="24"/>
        </w:rPr>
        <w:t xml:space="preserve"> права, основания </w:t>
      </w:r>
      <w:r w:rsidR="00AE3FEC">
        <w:rPr>
          <w:rFonts w:asciiTheme="minorHAnsi" w:hAnsiTheme="minorHAnsi"/>
          <w:color w:val="EE0000"/>
          <w:sz w:val="24"/>
          <w:szCs w:val="24"/>
        </w:rPr>
        <w:t>приостановления действия</w:t>
      </w:r>
      <w:r w:rsidR="00AE3FEC" w:rsidRPr="00AE3FEC">
        <w:rPr>
          <w:rFonts w:asciiTheme="minorHAnsi" w:hAnsiTheme="minorHAnsi"/>
          <w:color w:val="EE0000"/>
          <w:sz w:val="24"/>
          <w:szCs w:val="24"/>
        </w:rPr>
        <w:t xml:space="preserve"> права, дата </w:t>
      </w:r>
      <w:r w:rsidR="00AE3FEC">
        <w:rPr>
          <w:rFonts w:asciiTheme="minorHAnsi" w:hAnsiTheme="minorHAnsi"/>
          <w:color w:val="EE0000"/>
          <w:sz w:val="24"/>
          <w:szCs w:val="24"/>
        </w:rPr>
        <w:t xml:space="preserve">возобновления действия </w:t>
      </w:r>
      <w:r w:rsidR="00AE3FEC" w:rsidRPr="00AE3FEC">
        <w:rPr>
          <w:rFonts w:asciiTheme="minorHAnsi" w:hAnsiTheme="minorHAnsi"/>
          <w:color w:val="EE0000"/>
          <w:sz w:val="24"/>
          <w:szCs w:val="24"/>
        </w:rPr>
        <w:t>такого права);</w:t>
      </w:r>
    </w:p>
    <w:p w14:paraId="02544AAD" w14:textId="233D3424" w:rsidR="00C56FB7" w:rsidRPr="004B3641" w:rsidRDefault="003C12A2" w:rsidP="00532CDE">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b/>
          <w:sz w:val="24"/>
          <w:szCs w:val="24"/>
        </w:rPr>
      </w:pPr>
      <w:r>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сведения об уровне ответственности члена Ассоциации по обязательствам </w:t>
      </w:r>
      <w:r w:rsidR="00E365E7" w:rsidRPr="004B3641">
        <w:rPr>
          <w:rFonts w:asciiTheme="minorHAnsi" w:eastAsia="Cambria" w:hAnsiTheme="minorHAnsi" w:cs="Cambria"/>
          <w:sz w:val="24"/>
          <w:szCs w:val="24"/>
        </w:rPr>
        <w:t xml:space="preserve">по </w:t>
      </w:r>
      <w:r w:rsidR="00320661" w:rsidRPr="004B3641">
        <w:rPr>
          <w:rFonts w:asciiTheme="minorHAnsi" w:eastAsia="Cambria" w:hAnsiTheme="minorHAnsi" w:cs="Cambria"/>
          <w:sz w:val="24"/>
          <w:szCs w:val="24"/>
        </w:rPr>
        <w:t>договор</w:t>
      </w:r>
      <w:r w:rsidR="00E365E7" w:rsidRPr="004B3641">
        <w:rPr>
          <w:rFonts w:asciiTheme="minorHAnsi" w:eastAsia="Cambria" w:hAnsiTheme="minorHAnsi" w:cs="Cambria"/>
          <w:sz w:val="24"/>
          <w:szCs w:val="24"/>
        </w:rPr>
        <w:t>у</w:t>
      </w:r>
      <w:r w:rsidR="00320661" w:rsidRPr="004B3641">
        <w:rPr>
          <w:rFonts w:asciiTheme="minorHAnsi" w:eastAsia="Cambria" w:hAnsiTheme="minorHAnsi" w:cs="Cambria"/>
          <w:sz w:val="24"/>
          <w:szCs w:val="24"/>
        </w:rPr>
        <w:t xml:space="preserve"> строительного подряда, </w:t>
      </w:r>
      <w:r w:rsidR="00C56FB7" w:rsidRPr="004B3641">
        <w:rPr>
          <w:rFonts w:asciiTheme="minorHAnsi" w:eastAsia="Cambria" w:hAnsiTheme="minorHAnsi" w:cs="Cambria"/>
          <w:sz w:val="24"/>
          <w:szCs w:val="24"/>
        </w:rPr>
        <w:t>договор</w:t>
      </w:r>
      <w:r w:rsidR="00E365E7" w:rsidRPr="004B3641">
        <w:rPr>
          <w:rFonts w:asciiTheme="minorHAnsi" w:eastAsia="Cambria" w:hAnsiTheme="minorHAnsi" w:cs="Cambria"/>
          <w:sz w:val="24"/>
          <w:szCs w:val="24"/>
        </w:rPr>
        <w:t>у</w:t>
      </w:r>
      <w:r w:rsidR="00C56FB7" w:rsidRPr="004B3641">
        <w:rPr>
          <w:rFonts w:asciiTheme="minorHAnsi" w:eastAsia="Cambria" w:hAnsiTheme="minorHAnsi" w:cs="Cambria"/>
          <w:sz w:val="24"/>
          <w:szCs w:val="24"/>
        </w:rPr>
        <w:t xml:space="preserve"> подряда на осуществление сноса</w:t>
      </w:r>
      <w:r w:rsidR="00C65164">
        <w:rPr>
          <w:rFonts w:asciiTheme="minorHAnsi" w:eastAsia="Cambria" w:hAnsiTheme="minorHAnsi" w:cs="Cambria"/>
          <w:sz w:val="24"/>
          <w:szCs w:val="24"/>
        </w:rPr>
        <w:t xml:space="preserve"> </w:t>
      </w:r>
      <w:r w:rsidR="00C65164" w:rsidRPr="00C65164">
        <w:rPr>
          <w:rFonts w:asciiTheme="minorHAnsi" w:eastAsia="Cambria" w:hAnsiTheme="minorHAnsi" w:cs="Cambria"/>
          <w:color w:val="EE0000"/>
          <w:sz w:val="24"/>
          <w:szCs w:val="24"/>
        </w:rPr>
        <w:t>(</w:t>
      </w:r>
      <w:r w:rsidR="00C65164">
        <w:rPr>
          <w:rFonts w:asciiTheme="minorHAnsi" w:eastAsia="Cambria" w:hAnsiTheme="minorHAnsi" w:cs="Cambria"/>
          <w:color w:val="EE0000"/>
          <w:sz w:val="24"/>
          <w:szCs w:val="24"/>
        </w:rPr>
        <w:t>ВВ</w:t>
      </w:r>
      <w:r w:rsidR="00C65164" w:rsidRPr="00C65164">
        <w:rPr>
          <w:rFonts w:asciiTheme="minorHAnsi" w:eastAsia="Cambria" w:hAnsiTheme="minorHAnsi" w:cs="Cambria"/>
          <w:color w:val="EE0000"/>
          <w:sz w:val="24"/>
          <w:szCs w:val="24"/>
        </w:rPr>
        <w:t>)</w:t>
      </w:r>
      <w:r w:rsidR="00C56FB7" w:rsidRPr="004B3641">
        <w:rPr>
          <w:rFonts w:asciiTheme="minorHAnsi" w:eastAsia="Cambria" w:hAnsiTheme="minorHAnsi" w:cs="Cambria"/>
          <w:sz w:val="24"/>
          <w:szCs w:val="24"/>
        </w:rPr>
        <w:t xml:space="preserve">, и </w:t>
      </w:r>
      <w:r w:rsidR="0086681D" w:rsidRPr="004B3641">
        <w:rPr>
          <w:rFonts w:asciiTheme="minorHAnsi" w:eastAsia="Cambria" w:hAnsiTheme="minorHAnsi" w:cs="Cambria"/>
          <w:sz w:val="24"/>
          <w:szCs w:val="24"/>
        </w:rPr>
        <w:t xml:space="preserve">максимальная </w:t>
      </w:r>
      <w:r w:rsidR="00C56FB7" w:rsidRPr="004B3641">
        <w:rPr>
          <w:rFonts w:asciiTheme="minorHAnsi" w:eastAsia="Cambria" w:hAnsiTheme="minorHAnsi" w:cs="Cambria"/>
          <w:sz w:val="24"/>
          <w:szCs w:val="24"/>
        </w:rPr>
        <w:t>стоимост</w:t>
      </w:r>
      <w:r w:rsidR="0086681D" w:rsidRPr="004B3641">
        <w:rPr>
          <w:rFonts w:asciiTheme="minorHAnsi" w:eastAsia="Cambria" w:hAnsiTheme="minorHAnsi" w:cs="Cambria"/>
          <w:sz w:val="24"/>
          <w:szCs w:val="24"/>
        </w:rPr>
        <w:t>ь</w:t>
      </w:r>
      <w:r w:rsidR="00C56FB7" w:rsidRPr="004B3641">
        <w:rPr>
          <w:rFonts w:asciiTheme="minorHAnsi" w:eastAsia="Cambria" w:hAnsiTheme="minorHAnsi" w:cs="Cambria"/>
          <w:sz w:val="24"/>
          <w:szCs w:val="24"/>
        </w:rPr>
        <w:t xml:space="preserve"> работ по одному</w:t>
      </w:r>
      <w:r w:rsidR="00420E7B" w:rsidRPr="004B3641">
        <w:rPr>
          <w:rFonts w:asciiTheme="minorHAnsi" w:eastAsia="Cambria" w:hAnsiTheme="minorHAnsi" w:cs="Cambria"/>
          <w:sz w:val="24"/>
          <w:szCs w:val="24"/>
        </w:rPr>
        <w:t xml:space="preserve"> такому</w:t>
      </w:r>
      <w:r w:rsidR="00C56FB7" w:rsidRPr="004B3641">
        <w:rPr>
          <w:rFonts w:asciiTheme="minorHAnsi" w:eastAsia="Cambria" w:hAnsiTheme="minorHAnsi" w:cs="Cambria"/>
          <w:sz w:val="24"/>
          <w:szCs w:val="24"/>
        </w:rPr>
        <w:t xml:space="preserve"> договору, в соответствии с котор</w:t>
      </w:r>
      <w:r w:rsidR="00420E7B" w:rsidRPr="004B3641">
        <w:rPr>
          <w:rFonts w:asciiTheme="minorHAnsi" w:eastAsia="Cambria" w:hAnsiTheme="minorHAnsi" w:cs="Cambria"/>
          <w:sz w:val="24"/>
          <w:szCs w:val="24"/>
        </w:rPr>
        <w:t>ым</w:t>
      </w:r>
      <w:r w:rsidR="00C56FB7" w:rsidRPr="004B3641">
        <w:rPr>
          <w:rFonts w:asciiTheme="minorHAnsi" w:eastAsia="Cambria" w:hAnsiTheme="minorHAnsi" w:cs="Cambria"/>
          <w:sz w:val="24"/>
          <w:szCs w:val="24"/>
        </w:rPr>
        <w:t xml:space="preserve"> указанным членом внесен взнос в компенсационный фонд возмещения вреда</w:t>
      </w:r>
      <w:r w:rsidR="00C65164">
        <w:rPr>
          <w:rFonts w:asciiTheme="minorHAnsi" w:eastAsia="Cambria" w:hAnsiTheme="minorHAnsi" w:cs="Cambria"/>
          <w:sz w:val="24"/>
          <w:szCs w:val="24"/>
        </w:rPr>
        <w:t>;</w:t>
      </w:r>
    </w:p>
    <w:p w14:paraId="76C191C2" w14:textId="2B974701" w:rsidR="00B60708" w:rsidRPr="004B3641" w:rsidRDefault="003C12A2" w:rsidP="00532CDE">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сведения о размере взноса в компенсационный фонд обеспечения договорных обязательств</w:t>
      </w:r>
      <w:r w:rsidR="00F80245">
        <w:rPr>
          <w:rFonts w:asciiTheme="minorHAnsi" w:eastAsia="Cambria" w:hAnsiTheme="minorHAnsi" w:cs="Cambria"/>
          <w:sz w:val="24"/>
          <w:szCs w:val="24"/>
        </w:rPr>
        <w:t xml:space="preserve"> </w:t>
      </w:r>
      <w:r w:rsidR="00F80245" w:rsidRPr="00C65164">
        <w:rPr>
          <w:rFonts w:asciiTheme="minorHAnsi" w:eastAsia="Cambria" w:hAnsiTheme="minorHAnsi" w:cs="Cambria"/>
          <w:b/>
          <w:bCs/>
          <w:color w:val="EE0000"/>
          <w:sz w:val="24"/>
          <w:szCs w:val="24"/>
        </w:rPr>
        <w:t>(ОДО)</w:t>
      </w:r>
      <w:r w:rsidR="00320661" w:rsidRPr="00C65164">
        <w:rPr>
          <w:rFonts w:asciiTheme="minorHAnsi" w:eastAsia="Cambria" w:hAnsiTheme="minorHAnsi" w:cs="Cambria"/>
          <w:b/>
          <w:bCs/>
          <w:color w:val="EE0000"/>
          <w:sz w:val="24"/>
          <w:szCs w:val="24"/>
        </w:rPr>
        <w:t>,</w:t>
      </w:r>
      <w:r w:rsidR="00320661" w:rsidRPr="00C65164">
        <w:rPr>
          <w:rFonts w:asciiTheme="minorHAnsi" w:eastAsia="Cambria" w:hAnsiTheme="minorHAnsi" w:cs="Cambria"/>
          <w:color w:val="EE0000"/>
          <w:sz w:val="24"/>
          <w:szCs w:val="24"/>
        </w:rPr>
        <w:t xml:space="preserve"> </w:t>
      </w:r>
      <w:r w:rsidR="00320661" w:rsidRPr="004B3641">
        <w:rPr>
          <w:rFonts w:asciiTheme="minorHAnsi" w:eastAsia="Cambria" w:hAnsiTheme="minorHAnsi" w:cs="Cambria"/>
          <w:sz w:val="24"/>
          <w:szCs w:val="24"/>
        </w:rPr>
        <w:t>который внесен членом Ассоциации</w:t>
      </w:r>
      <w:r w:rsidR="00C2303B">
        <w:rPr>
          <w:rFonts w:asciiTheme="minorHAnsi" w:eastAsia="Cambria" w:hAnsiTheme="minorHAnsi" w:cs="Cambria"/>
          <w:sz w:val="24"/>
          <w:szCs w:val="24"/>
        </w:rPr>
        <w:t xml:space="preserve">, </w:t>
      </w:r>
      <w:r w:rsidR="00C2303B">
        <w:rPr>
          <w:rFonts w:asciiTheme="minorHAnsi" w:eastAsia="Cambria" w:hAnsiTheme="minorHAnsi" w:cs="Cambria"/>
          <w:color w:val="EE0000"/>
          <w:sz w:val="24"/>
          <w:szCs w:val="24"/>
        </w:rPr>
        <w:t xml:space="preserve">дата уплаты взноса (дополнительного взноса) в </w:t>
      </w:r>
      <w:r w:rsidR="00C2303B" w:rsidRPr="00805873">
        <w:rPr>
          <w:rFonts w:asciiTheme="minorHAnsi" w:eastAsia="Cambria" w:hAnsiTheme="minorHAnsi" w:cs="Cambria"/>
          <w:color w:val="EE0000"/>
          <w:sz w:val="24"/>
          <w:szCs w:val="24"/>
        </w:rPr>
        <w:t>компенсационный фонд</w:t>
      </w:r>
      <w:r w:rsidR="00C2303B">
        <w:rPr>
          <w:rFonts w:asciiTheme="minorHAnsi" w:eastAsia="Cambria" w:hAnsiTheme="minorHAnsi" w:cs="Cambria"/>
          <w:color w:val="EE0000"/>
          <w:sz w:val="24"/>
          <w:szCs w:val="24"/>
        </w:rPr>
        <w:t xml:space="preserve"> обеспечения договорных обязательств;</w:t>
      </w:r>
    </w:p>
    <w:p w14:paraId="7B01B82E" w14:textId="5B30FE6B" w:rsidR="00B60708" w:rsidRDefault="003C12A2" w:rsidP="000B76E2">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сведения о наличии </w:t>
      </w:r>
      <w:r w:rsidR="00143CAF">
        <w:rPr>
          <w:rFonts w:asciiTheme="minorHAnsi" w:eastAsia="Cambria" w:hAnsiTheme="minorHAnsi" w:cs="Cambria"/>
          <w:color w:val="EE0000"/>
          <w:sz w:val="24"/>
          <w:szCs w:val="24"/>
        </w:rPr>
        <w:t xml:space="preserve">(отсутствии) </w:t>
      </w:r>
      <w:r w:rsidR="00320661" w:rsidRPr="004B3641">
        <w:rPr>
          <w:rFonts w:asciiTheme="minorHAnsi" w:eastAsia="Cambria" w:hAnsiTheme="minorHAnsi" w:cs="Cambria"/>
          <w:sz w:val="24"/>
          <w:szCs w:val="24"/>
        </w:rPr>
        <w:t>у члена Ассоциации права выполнять строительство, реконструкцию, капитальный ремонт</w:t>
      </w:r>
      <w:r w:rsidR="0004183D" w:rsidRPr="004B3641">
        <w:rPr>
          <w:rFonts w:asciiTheme="minorHAnsi" w:eastAsia="Cambria" w:hAnsiTheme="minorHAnsi" w:cs="Cambria"/>
          <w:sz w:val="24"/>
          <w:szCs w:val="24"/>
        </w:rPr>
        <w:t>, снос</w:t>
      </w:r>
      <w:r w:rsidR="00320661" w:rsidRPr="004B3641">
        <w:rPr>
          <w:rFonts w:asciiTheme="minorHAnsi" w:eastAsia="Cambria" w:hAnsiTheme="minorHAnsi" w:cs="Cambria"/>
          <w:sz w:val="24"/>
          <w:szCs w:val="24"/>
        </w:rPr>
        <w:t xml:space="preserve"> объектов капитального строительства по </w:t>
      </w:r>
      <w:r w:rsidR="004F1729" w:rsidRPr="004B3641">
        <w:rPr>
          <w:rFonts w:asciiTheme="minorHAnsi" w:eastAsia="Cambria" w:hAnsiTheme="minorHAnsi" w:cs="Cambria"/>
          <w:sz w:val="24"/>
          <w:szCs w:val="24"/>
        </w:rPr>
        <w:t>договор</w:t>
      </w:r>
      <w:r w:rsidR="00F80245">
        <w:rPr>
          <w:rFonts w:asciiTheme="minorHAnsi" w:eastAsia="Cambria" w:hAnsiTheme="minorHAnsi" w:cs="Cambria"/>
          <w:sz w:val="24"/>
          <w:szCs w:val="24"/>
        </w:rPr>
        <w:t>ам</w:t>
      </w:r>
      <w:r w:rsidR="004F1729" w:rsidRPr="004B3641">
        <w:rPr>
          <w:rFonts w:asciiTheme="minorHAnsi" w:eastAsia="Cambria" w:hAnsiTheme="minorHAnsi" w:cs="Cambria"/>
          <w:sz w:val="24"/>
          <w:szCs w:val="24"/>
        </w:rPr>
        <w:t xml:space="preserve"> строительного подряда</w:t>
      </w:r>
      <w:r w:rsidR="00320661" w:rsidRPr="004B3641">
        <w:rPr>
          <w:rFonts w:asciiTheme="minorHAnsi" w:eastAsia="Cambria" w:hAnsiTheme="minorHAnsi" w:cs="Cambria"/>
          <w:sz w:val="24"/>
          <w:szCs w:val="24"/>
        </w:rPr>
        <w:t xml:space="preserve">, </w:t>
      </w:r>
      <w:r w:rsidR="0004183D" w:rsidRPr="004B3641">
        <w:rPr>
          <w:rFonts w:asciiTheme="minorHAnsi" w:eastAsia="Cambria" w:hAnsiTheme="minorHAnsi" w:cs="Cambria"/>
          <w:sz w:val="24"/>
          <w:szCs w:val="24"/>
        </w:rPr>
        <w:t>по договор</w:t>
      </w:r>
      <w:r w:rsidR="00F80245">
        <w:rPr>
          <w:rFonts w:asciiTheme="minorHAnsi" w:eastAsia="Cambria" w:hAnsiTheme="minorHAnsi" w:cs="Cambria"/>
          <w:sz w:val="24"/>
          <w:szCs w:val="24"/>
        </w:rPr>
        <w:t>ам</w:t>
      </w:r>
      <w:r w:rsidR="0004183D" w:rsidRPr="004B3641">
        <w:rPr>
          <w:rFonts w:asciiTheme="minorHAnsi" w:eastAsia="Cambria" w:hAnsiTheme="minorHAnsi" w:cs="Cambria"/>
          <w:sz w:val="24"/>
          <w:szCs w:val="24"/>
        </w:rPr>
        <w:t xml:space="preserve"> подряда на осуществление сноса, </w:t>
      </w:r>
      <w:r w:rsidR="00320661" w:rsidRPr="004B3641">
        <w:rPr>
          <w:rFonts w:asciiTheme="minorHAnsi" w:eastAsia="Cambria" w:hAnsiTheme="minorHAnsi" w:cs="Cambria"/>
          <w:sz w:val="24"/>
          <w:szCs w:val="24"/>
        </w:rPr>
        <w:t>заключаемы</w:t>
      </w:r>
      <w:r w:rsidR="0004183D" w:rsidRPr="004B3641">
        <w:rPr>
          <w:rFonts w:asciiTheme="minorHAnsi" w:eastAsia="Cambria" w:hAnsiTheme="minorHAnsi" w:cs="Cambria"/>
          <w:sz w:val="24"/>
          <w:szCs w:val="24"/>
        </w:rPr>
        <w:t>х</w:t>
      </w:r>
      <w:r w:rsidR="00320661" w:rsidRPr="004B3641">
        <w:rPr>
          <w:rFonts w:asciiTheme="minorHAnsi" w:eastAsia="Cambria" w:hAnsiTheme="minorHAnsi" w:cs="Cambria"/>
          <w:sz w:val="24"/>
          <w:szCs w:val="24"/>
        </w:rPr>
        <w:t xml:space="preserve"> с использованием конкурентных способов заключения договоров</w:t>
      </w:r>
      <w:r w:rsidR="00C65164">
        <w:rPr>
          <w:rFonts w:asciiTheme="minorHAnsi" w:eastAsia="Cambria" w:hAnsiTheme="minorHAnsi" w:cs="Cambria"/>
          <w:sz w:val="24"/>
          <w:szCs w:val="24"/>
        </w:rPr>
        <w:t xml:space="preserve"> </w:t>
      </w:r>
      <w:r w:rsidR="00C65164">
        <w:rPr>
          <w:rFonts w:asciiTheme="minorHAnsi" w:eastAsia="Cambria" w:hAnsiTheme="minorHAnsi" w:cs="Cambria"/>
          <w:color w:val="EE0000"/>
          <w:sz w:val="24"/>
          <w:szCs w:val="24"/>
        </w:rPr>
        <w:t>(ОДО)</w:t>
      </w:r>
      <w:r w:rsidR="00320661" w:rsidRPr="004B3641">
        <w:rPr>
          <w:rFonts w:asciiTheme="minorHAnsi" w:eastAsia="Cambria" w:hAnsiTheme="minorHAnsi" w:cs="Cambria"/>
          <w:sz w:val="24"/>
          <w:szCs w:val="24"/>
        </w:rPr>
        <w:t>;</w:t>
      </w:r>
    </w:p>
    <w:p w14:paraId="44BC5FF2" w14:textId="4F48BEF4" w:rsidR="00AE3FEC" w:rsidRPr="00AE3FEC" w:rsidRDefault="00AE3FEC" w:rsidP="00AE3FEC">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bookmarkStart w:id="12" w:name="_Hlk222387535"/>
      <w:r w:rsidRPr="004B3641">
        <w:rPr>
          <w:rFonts w:asciiTheme="minorHAnsi" w:eastAsia="Cambria" w:hAnsiTheme="minorHAnsi" w:cs="Cambria"/>
          <w:sz w:val="24"/>
          <w:szCs w:val="24"/>
        </w:rPr>
        <w:t>сведения о</w:t>
      </w:r>
      <w:r>
        <w:rPr>
          <w:rFonts w:asciiTheme="minorHAnsi" w:eastAsia="Cambria" w:hAnsiTheme="minorHAnsi" w:cs="Cambria"/>
          <w:sz w:val="24"/>
          <w:szCs w:val="24"/>
        </w:rPr>
        <w:t xml:space="preserve">б </w:t>
      </w:r>
      <w:r w:rsidRPr="00AE3FEC">
        <w:rPr>
          <w:rFonts w:asciiTheme="minorHAnsi" w:eastAsia="Cambria" w:hAnsiTheme="minorHAnsi" w:cs="Cambria"/>
          <w:strike/>
          <w:sz w:val="24"/>
          <w:szCs w:val="24"/>
        </w:rPr>
        <w:t>приостановлении</w:t>
      </w:r>
      <w:r>
        <w:rPr>
          <w:rFonts w:asciiTheme="minorHAnsi" w:eastAsia="Cambria" w:hAnsiTheme="minorHAnsi" w:cs="Cambria"/>
          <w:sz w:val="24"/>
          <w:szCs w:val="24"/>
        </w:rPr>
        <w:t xml:space="preserve"> </w:t>
      </w:r>
      <w:r w:rsidRPr="00AE3FEC">
        <w:rPr>
          <w:rFonts w:asciiTheme="minorHAnsi" w:eastAsia="Cambria" w:hAnsiTheme="minorHAnsi" w:cs="Cambria"/>
          <w:color w:val="EE0000"/>
          <w:sz w:val="24"/>
          <w:szCs w:val="24"/>
        </w:rPr>
        <w:t>ограничении</w:t>
      </w:r>
      <w:r w:rsidRPr="004B3641">
        <w:rPr>
          <w:rFonts w:asciiTheme="minorHAnsi" w:eastAsia="Cambria" w:hAnsiTheme="minorHAnsi" w:cs="Cambria"/>
          <w:sz w:val="24"/>
          <w:szCs w:val="24"/>
        </w:rPr>
        <w:t xml:space="preserve"> права </w:t>
      </w:r>
      <w:r w:rsidR="00EB2AD3">
        <w:rPr>
          <w:rFonts w:asciiTheme="minorHAnsi" w:eastAsia="Cambria" w:hAnsiTheme="minorHAnsi" w:cs="Cambria"/>
          <w:color w:val="EE0000"/>
          <w:sz w:val="24"/>
          <w:szCs w:val="24"/>
        </w:rPr>
        <w:t xml:space="preserve">принимать участие в заключении </w:t>
      </w:r>
      <w:r w:rsidR="00F80245" w:rsidRPr="00F80245">
        <w:rPr>
          <w:rFonts w:asciiTheme="minorHAnsi" w:eastAsia="Cambria" w:hAnsiTheme="minorHAnsi" w:cs="Cambria"/>
          <w:color w:val="EE0000"/>
          <w:sz w:val="24"/>
          <w:szCs w:val="24"/>
        </w:rPr>
        <w:t>договор</w:t>
      </w:r>
      <w:r w:rsidR="00EB2AD3">
        <w:rPr>
          <w:rFonts w:asciiTheme="minorHAnsi" w:eastAsia="Cambria" w:hAnsiTheme="minorHAnsi" w:cs="Cambria"/>
          <w:color w:val="EE0000"/>
          <w:sz w:val="24"/>
          <w:szCs w:val="24"/>
        </w:rPr>
        <w:t>ов</w:t>
      </w:r>
      <w:r w:rsidR="00F80245" w:rsidRPr="00F80245">
        <w:rPr>
          <w:rFonts w:asciiTheme="minorHAnsi" w:eastAsia="Cambria" w:hAnsiTheme="minorHAnsi" w:cs="Cambria"/>
          <w:color w:val="EE0000"/>
          <w:sz w:val="24"/>
          <w:szCs w:val="24"/>
        </w:rPr>
        <w:t xml:space="preserve"> строительного подряда, договор</w:t>
      </w:r>
      <w:r w:rsidR="00EB2AD3">
        <w:rPr>
          <w:rFonts w:asciiTheme="minorHAnsi" w:eastAsia="Cambria" w:hAnsiTheme="minorHAnsi" w:cs="Cambria"/>
          <w:color w:val="EE0000"/>
          <w:sz w:val="24"/>
          <w:szCs w:val="24"/>
        </w:rPr>
        <w:t>ов</w:t>
      </w:r>
      <w:r w:rsidR="00F80245" w:rsidRPr="00F80245">
        <w:rPr>
          <w:rFonts w:asciiTheme="minorHAnsi" w:eastAsia="Cambria" w:hAnsiTheme="minorHAnsi" w:cs="Cambria"/>
          <w:color w:val="EE0000"/>
          <w:sz w:val="24"/>
          <w:szCs w:val="24"/>
        </w:rPr>
        <w:t xml:space="preserve"> подряда на осуществление сноса, заключаемых с использованием конкурентных способов заключения договоров</w:t>
      </w:r>
      <w:r w:rsidR="00F80245" w:rsidRPr="00F80245">
        <w:rPr>
          <w:rFonts w:asciiTheme="minorHAnsi" w:hAnsiTheme="minorHAnsi"/>
          <w:color w:val="EE0000"/>
          <w:sz w:val="24"/>
          <w:szCs w:val="24"/>
        </w:rPr>
        <w:t xml:space="preserve"> </w:t>
      </w:r>
      <w:r w:rsidR="00C65164">
        <w:rPr>
          <w:rFonts w:asciiTheme="minorHAnsi" w:hAnsiTheme="minorHAnsi"/>
          <w:color w:val="EE0000"/>
          <w:sz w:val="24"/>
          <w:szCs w:val="24"/>
        </w:rPr>
        <w:t xml:space="preserve">(ОДО) </w:t>
      </w:r>
      <w:r w:rsidRPr="004B3641">
        <w:rPr>
          <w:rFonts w:asciiTheme="minorHAnsi" w:hAnsiTheme="minorHAnsi"/>
          <w:sz w:val="24"/>
          <w:szCs w:val="24"/>
        </w:rPr>
        <w:t xml:space="preserve">(дата </w:t>
      </w:r>
      <w:r w:rsidRPr="00F80245">
        <w:rPr>
          <w:rFonts w:asciiTheme="minorHAnsi" w:hAnsiTheme="minorHAnsi"/>
          <w:strike/>
          <w:sz w:val="24"/>
          <w:szCs w:val="24"/>
        </w:rPr>
        <w:t>приостановления</w:t>
      </w:r>
      <w:r w:rsidRPr="004B3641">
        <w:rPr>
          <w:rFonts w:asciiTheme="minorHAnsi" w:hAnsiTheme="minorHAnsi"/>
          <w:sz w:val="24"/>
          <w:szCs w:val="24"/>
        </w:rPr>
        <w:t xml:space="preserve"> </w:t>
      </w:r>
      <w:r w:rsidR="00F80245">
        <w:rPr>
          <w:rFonts w:asciiTheme="minorHAnsi" w:hAnsiTheme="minorHAnsi"/>
          <w:color w:val="EE0000"/>
          <w:sz w:val="24"/>
          <w:szCs w:val="24"/>
        </w:rPr>
        <w:t xml:space="preserve">ограничения </w:t>
      </w:r>
      <w:r w:rsidRPr="004B3641">
        <w:rPr>
          <w:rFonts w:asciiTheme="minorHAnsi" w:hAnsiTheme="minorHAnsi"/>
          <w:sz w:val="24"/>
          <w:szCs w:val="24"/>
        </w:rPr>
        <w:t xml:space="preserve">права, основания </w:t>
      </w:r>
      <w:r w:rsidRPr="00F80245">
        <w:rPr>
          <w:rFonts w:asciiTheme="minorHAnsi" w:hAnsiTheme="minorHAnsi"/>
          <w:strike/>
          <w:sz w:val="24"/>
          <w:szCs w:val="24"/>
        </w:rPr>
        <w:t>приостановления</w:t>
      </w:r>
      <w:r w:rsidRPr="004B3641">
        <w:rPr>
          <w:rFonts w:asciiTheme="minorHAnsi" w:hAnsiTheme="minorHAnsi"/>
          <w:sz w:val="24"/>
          <w:szCs w:val="24"/>
        </w:rPr>
        <w:t xml:space="preserve"> </w:t>
      </w:r>
      <w:r w:rsidR="00F80245">
        <w:rPr>
          <w:rFonts w:asciiTheme="minorHAnsi" w:hAnsiTheme="minorHAnsi"/>
          <w:color w:val="EE0000"/>
          <w:sz w:val="24"/>
          <w:szCs w:val="24"/>
        </w:rPr>
        <w:t xml:space="preserve">ограничения </w:t>
      </w:r>
      <w:r w:rsidRPr="004B3641">
        <w:rPr>
          <w:rFonts w:asciiTheme="minorHAnsi" w:hAnsiTheme="minorHAnsi"/>
          <w:sz w:val="24"/>
          <w:szCs w:val="24"/>
        </w:rPr>
        <w:t xml:space="preserve">права, дата </w:t>
      </w:r>
      <w:r w:rsidRPr="00F80245">
        <w:rPr>
          <w:rFonts w:asciiTheme="minorHAnsi" w:hAnsiTheme="minorHAnsi"/>
          <w:strike/>
          <w:sz w:val="24"/>
          <w:szCs w:val="24"/>
        </w:rPr>
        <w:t>возобновления действия</w:t>
      </w:r>
      <w:r w:rsidRPr="004B3641">
        <w:rPr>
          <w:rFonts w:asciiTheme="minorHAnsi" w:hAnsiTheme="minorHAnsi"/>
          <w:sz w:val="24"/>
          <w:szCs w:val="24"/>
        </w:rPr>
        <w:t xml:space="preserve"> </w:t>
      </w:r>
      <w:r w:rsidR="00F80245">
        <w:rPr>
          <w:rFonts w:asciiTheme="minorHAnsi" w:hAnsiTheme="minorHAnsi"/>
          <w:color w:val="EE0000"/>
          <w:sz w:val="24"/>
          <w:szCs w:val="24"/>
        </w:rPr>
        <w:t xml:space="preserve">снятия ограничения </w:t>
      </w:r>
      <w:r w:rsidRPr="004B3641">
        <w:rPr>
          <w:rFonts w:asciiTheme="minorHAnsi" w:hAnsiTheme="minorHAnsi"/>
          <w:sz w:val="24"/>
          <w:szCs w:val="24"/>
        </w:rPr>
        <w:t>такого права);</w:t>
      </w:r>
    </w:p>
    <w:bookmarkEnd w:id="12"/>
    <w:p w14:paraId="4840AE84" w14:textId="6410FAE9" w:rsidR="00143CAF" w:rsidRDefault="003C12A2" w:rsidP="00143CAF">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 xml:space="preserve">сведения </w:t>
      </w:r>
      <w:r w:rsidR="004E7C48" w:rsidRPr="004B3641">
        <w:rPr>
          <w:rFonts w:asciiTheme="minorHAnsi" w:eastAsia="Cambria" w:hAnsiTheme="minorHAnsi" w:cs="Cambria"/>
          <w:sz w:val="24"/>
          <w:szCs w:val="24"/>
        </w:rPr>
        <w:t>об уровне ответственности члена Ассоциации</w:t>
      </w:r>
      <w:r w:rsidR="007361B4" w:rsidRPr="004B3641">
        <w:rPr>
          <w:rFonts w:asciiTheme="minorHAnsi" w:eastAsia="Cambria" w:hAnsiTheme="minorHAnsi" w:cs="Cambria"/>
          <w:sz w:val="24"/>
          <w:szCs w:val="24"/>
        </w:rPr>
        <w:t>,</w:t>
      </w:r>
      <w:r w:rsidR="004E7C48" w:rsidRPr="004B3641">
        <w:rPr>
          <w:rFonts w:asciiTheme="minorHAnsi" w:eastAsia="Cambria" w:hAnsiTheme="minorHAnsi" w:cs="Cambria"/>
          <w:sz w:val="24"/>
          <w:szCs w:val="24"/>
        </w:rPr>
        <w:t xml:space="preserve"> в соответствии с которым указанным членом внесен взнос в компенсационный фонд обеспе</w:t>
      </w:r>
      <w:r w:rsidR="00B46479" w:rsidRPr="004B3641">
        <w:rPr>
          <w:rFonts w:asciiTheme="minorHAnsi" w:eastAsia="Cambria" w:hAnsiTheme="minorHAnsi" w:cs="Cambria"/>
          <w:sz w:val="24"/>
          <w:szCs w:val="24"/>
        </w:rPr>
        <w:t>чения договорных обязательств</w:t>
      </w:r>
      <w:r w:rsidR="00C65164">
        <w:rPr>
          <w:rFonts w:asciiTheme="minorHAnsi" w:eastAsia="Cambria" w:hAnsiTheme="minorHAnsi" w:cs="Cambria"/>
          <w:color w:val="EE0000"/>
          <w:sz w:val="24"/>
          <w:szCs w:val="24"/>
        </w:rPr>
        <w:t xml:space="preserve"> (ОДО)</w:t>
      </w:r>
      <w:r w:rsidR="00B46479" w:rsidRPr="004B3641">
        <w:rPr>
          <w:rFonts w:asciiTheme="minorHAnsi" w:eastAsia="Cambria" w:hAnsiTheme="minorHAnsi" w:cs="Cambria"/>
          <w:sz w:val="24"/>
          <w:szCs w:val="24"/>
        </w:rPr>
        <w:t xml:space="preserve">, </w:t>
      </w:r>
      <w:r w:rsidR="004E7C48" w:rsidRPr="004B3641">
        <w:rPr>
          <w:rFonts w:asciiTheme="minorHAnsi" w:eastAsia="Cambria" w:hAnsiTheme="minorHAnsi" w:cs="Cambria"/>
          <w:sz w:val="24"/>
          <w:szCs w:val="24"/>
        </w:rPr>
        <w:t xml:space="preserve">и о предельном размере обязательств по </w:t>
      </w:r>
      <w:r w:rsidR="0086681D" w:rsidRPr="004B3641">
        <w:rPr>
          <w:rFonts w:asciiTheme="minorHAnsi" w:eastAsia="Cambria" w:hAnsiTheme="minorHAnsi" w:cs="Cambria"/>
          <w:sz w:val="24"/>
          <w:szCs w:val="24"/>
        </w:rPr>
        <w:t xml:space="preserve">одновременно выполняющимся </w:t>
      </w:r>
      <w:r w:rsidR="004E7C48" w:rsidRPr="004B3641">
        <w:rPr>
          <w:rFonts w:asciiTheme="minorHAnsi" w:eastAsia="Cambria" w:hAnsiTheme="minorHAnsi" w:cs="Cambria"/>
          <w:sz w:val="24"/>
          <w:szCs w:val="24"/>
        </w:rPr>
        <w:t>договорам строительного подряда</w:t>
      </w:r>
      <w:r w:rsidR="0004183D" w:rsidRPr="004B3641">
        <w:rPr>
          <w:rFonts w:asciiTheme="minorHAnsi" w:eastAsia="Cambria" w:hAnsiTheme="minorHAnsi" w:cs="Cambria"/>
          <w:sz w:val="24"/>
          <w:szCs w:val="24"/>
        </w:rPr>
        <w:t>, договорам подряда на осуществление сноса</w:t>
      </w:r>
      <w:r w:rsidR="004E7C48" w:rsidRPr="004B3641">
        <w:rPr>
          <w:rFonts w:asciiTheme="minorHAnsi" w:eastAsia="Cambria" w:hAnsiTheme="minorHAnsi" w:cs="Cambria"/>
          <w:sz w:val="24"/>
          <w:szCs w:val="24"/>
        </w:rPr>
        <w:t>, заключаемым с использованием конкурентных способов заключения договоров;</w:t>
      </w:r>
    </w:p>
    <w:p w14:paraId="3973DF7C" w14:textId="2BE56658" w:rsidR="005858E2" w:rsidRDefault="00EB2AD3" w:rsidP="00D5470E">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5858E2">
        <w:rPr>
          <w:rFonts w:asciiTheme="minorHAnsi" w:eastAsia="Cambria" w:hAnsiTheme="minorHAnsi" w:cs="Cambria"/>
          <w:strike/>
          <w:sz w:val="24"/>
          <w:szCs w:val="24"/>
        </w:rPr>
        <w:t xml:space="preserve">сведения о фактическом совокупном размере обязательств члена Ассоциации по договорам строительного подряда, договорам подряда на осуществление сноса, заключенным с использованием конкурентных способов, который </w:t>
      </w:r>
      <w:r w:rsidR="00D5470E" w:rsidRPr="005858E2">
        <w:rPr>
          <w:rFonts w:asciiTheme="minorHAnsi" w:eastAsia="Cambria" w:hAnsiTheme="minorHAnsi" w:cs="Cambria"/>
          <w:strike/>
          <w:sz w:val="24"/>
          <w:szCs w:val="24"/>
        </w:rPr>
        <w:t>определя</w:t>
      </w:r>
      <w:r w:rsidRPr="005858E2">
        <w:rPr>
          <w:rFonts w:asciiTheme="minorHAnsi" w:eastAsia="Cambria" w:hAnsiTheme="minorHAnsi" w:cs="Cambria"/>
          <w:strike/>
          <w:sz w:val="24"/>
          <w:szCs w:val="24"/>
        </w:rPr>
        <w:t>ется</w:t>
      </w:r>
      <w:r w:rsidR="00D5470E" w:rsidRPr="005858E2">
        <w:rPr>
          <w:rFonts w:asciiTheme="minorHAnsi" w:eastAsia="Cambria" w:hAnsiTheme="minorHAnsi" w:cs="Cambria"/>
          <w:strike/>
          <w:sz w:val="24"/>
          <w:szCs w:val="24"/>
        </w:rPr>
        <w:t xml:space="preserve"> в соответствии с</w:t>
      </w:r>
      <w:r w:rsidR="00D5470E" w:rsidRPr="005858E2">
        <w:rPr>
          <w:rFonts w:asciiTheme="minorHAnsi" w:eastAsia="Cambria" w:hAnsiTheme="minorHAnsi" w:cs="Cambria"/>
          <w:b/>
          <w:bCs/>
          <w:strike/>
          <w:sz w:val="24"/>
          <w:szCs w:val="24"/>
        </w:rPr>
        <w:t xml:space="preserve"> </w:t>
      </w:r>
      <w:hyperlink r:id="rId12" w:history="1">
        <w:r w:rsidR="00D5470E" w:rsidRPr="005858E2">
          <w:rPr>
            <w:rFonts w:asciiTheme="minorHAnsi" w:eastAsia="Cambria" w:hAnsiTheme="minorHAnsi" w:cs="Cambria"/>
            <w:strike/>
            <w:sz w:val="24"/>
            <w:szCs w:val="24"/>
          </w:rPr>
          <w:t>ч. 7 ст. 55.13</w:t>
        </w:r>
      </w:hyperlink>
      <w:r w:rsidR="00D5470E" w:rsidRPr="005858E2">
        <w:rPr>
          <w:rFonts w:asciiTheme="minorHAnsi" w:eastAsia="Cambria" w:hAnsiTheme="minorHAnsi" w:cs="Cambria"/>
          <w:strike/>
          <w:sz w:val="24"/>
          <w:szCs w:val="24"/>
        </w:rPr>
        <w:t xml:space="preserve"> Градостроительного кодекса Российской Федерации</w:t>
      </w:r>
    </w:p>
    <w:p w14:paraId="2E317B8C" w14:textId="4D651217" w:rsidR="00D5470E" w:rsidRPr="005858E2" w:rsidRDefault="005858E2" w:rsidP="005858E2">
      <w:pPr>
        <w:pBdr>
          <w:top w:val="nil"/>
          <w:left w:val="nil"/>
          <w:bottom w:val="nil"/>
          <w:right w:val="nil"/>
          <w:between w:val="nil"/>
        </w:pBdr>
        <w:spacing w:before="120" w:after="120"/>
        <w:jc w:val="both"/>
        <w:rPr>
          <w:rFonts w:asciiTheme="minorHAnsi" w:eastAsia="Cambria" w:hAnsiTheme="minorHAnsi" w:cs="Cambria"/>
          <w:color w:val="EE0000"/>
          <w:sz w:val="24"/>
          <w:szCs w:val="24"/>
        </w:rPr>
      </w:pPr>
      <w:r w:rsidRPr="005858E2">
        <w:rPr>
          <w:rFonts w:asciiTheme="minorHAnsi" w:eastAsia="Cambria" w:hAnsiTheme="minorHAnsi" w:cs="Cambria"/>
          <w:color w:val="EE0000"/>
          <w:sz w:val="24"/>
          <w:szCs w:val="24"/>
        </w:rPr>
        <w:t>(см. п. 5.9.25)</w:t>
      </w:r>
    </w:p>
    <w:p w14:paraId="312F9B5F" w14:textId="2273F430" w:rsidR="00143CAF" w:rsidRDefault="00C65164" w:rsidP="00C65164">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C65164">
        <w:rPr>
          <w:rFonts w:asciiTheme="minorHAnsi" w:eastAsia="Cambria" w:hAnsiTheme="minorHAnsi" w:cs="Cambria"/>
          <w:color w:val="EE0000"/>
          <w:sz w:val="24"/>
          <w:szCs w:val="24"/>
        </w:rPr>
        <w:t>5.9.1</w:t>
      </w:r>
      <w:r w:rsidR="003E2818">
        <w:rPr>
          <w:rFonts w:asciiTheme="minorHAnsi" w:eastAsia="Cambria" w:hAnsiTheme="minorHAnsi" w:cs="Cambria"/>
          <w:color w:val="EE0000"/>
          <w:sz w:val="24"/>
          <w:szCs w:val="24"/>
        </w:rPr>
        <w:t>2</w:t>
      </w:r>
      <w:r w:rsidRPr="00C65164">
        <w:rPr>
          <w:rFonts w:asciiTheme="minorHAnsi" w:eastAsia="Cambria" w:hAnsiTheme="minorHAnsi" w:cs="Cambria"/>
          <w:color w:val="EE0000"/>
          <w:sz w:val="24"/>
          <w:szCs w:val="24"/>
        </w:rPr>
        <w:t xml:space="preserve">. </w:t>
      </w:r>
      <w:r w:rsidR="00143CAF" w:rsidRPr="00143CAF">
        <w:rPr>
          <w:rFonts w:asciiTheme="minorHAnsi" w:eastAsia="Cambria" w:hAnsiTheme="minorHAnsi" w:cs="Cambria"/>
          <w:sz w:val="24"/>
          <w:szCs w:val="24"/>
        </w:rPr>
        <w:t>сведения о наличии</w:t>
      </w:r>
      <w:r w:rsidR="00143CAF">
        <w:rPr>
          <w:rFonts w:asciiTheme="minorHAnsi" w:eastAsia="Cambria" w:hAnsiTheme="minorHAnsi" w:cs="Cambria"/>
          <w:sz w:val="24"/>
          <w:szCs w:val="24"/>
        </w:rPr>
        <w:t xml:space="preserve"> </w:t>
      </w:r>
      <w:r w:rsidR="00143CAF">
        <w:rPr>
          <w:rFonts w:asciiTheme="minorHAnsi" w:eastAsia="Cambria" w:hAnsiTheme="minorHAnsi" w:cs="Cambria"/>
          <w:color w:val="EE0000"/>
          <w:sz w:val="24"/>
          <w:szCs w:val="24"/>
        </w:rPr>
        <w:t>(отсутствии)</w:t>
      </w:r>
      <w:r w:rsidR="00143CAF" w:rsidRPr="00143CAF">
        <w:rPr>
          <w:rFonts w:asciiTheme="minorHAnsi" w:eastAsia="Cambria" w:hAnsiTheme="minorHAnsi" w:cs="Cambria"/>
          <w:sz w:val="24"/>
          <w:szCs w:val="24"/>
        </w:rPr>
        <w:t xml:space="preserve"> у члена Ассоциации права </w:t>
      </w:r>
      <w:r w:rsidR="00143CAF" w:rsidRPr="00143CAF">
        <w:rPr>
          <w:rFonts w:asciiTheme="minorHAnsi" w:eastAsia="Cambria" w:hAnsiTheme="minorHAnsi" w:cs="Cambria"/>
          <w:strike/>
          <w:sz w:val="24"/>
          <w:szCs w:val="24"/>
        </w:rPr>
        <w:t>выполнения работ</w:t>
      </w:r>
      <w:r w:rsidR="00143CAF">
        <w:rPr>
          <w:rFonts w:asciiTheme="minorHAnsi" w:eastAsia="Cambria" w:hAnsiTheme="minorHAnsi" w:cs="Cambria"/>
          <w:sz w:val="24"/>
          <w:szCs w:val="24"/>
        </w:rPr>
        <w:t xml:space="preserve"> </w:t>
      </w:r>
      <w:r w:rsidR="00143CAF">
        <w:rPr>
          <w:rFonts w:asciiTheme="minorHAnsi" w:eastAsia="Cambria" w:hAnsiTheme="minorHAnsi" w:cs="Cambria"/>
          <w:color w:val="EE0000"/>
          <w:sz w:val="24"/>
          <w:szCs w:val="24"/>
        </w:rPr>
        <w:t>осуществлять</w:t>
      </w:r>
      <w:r w:rsidR="00143CAF" w:rsidRPr="00143CAF">
        <w:rPr>
          <w:rFonts w:asciiTheme="minorHAnsi" w:eastAsia="Cambria" w:hAnsiTheme="minorHAnsi" w:cs="Cambria"/>
          <w:color w:val="EE0000"/>
          <w:sz w:val="24"/>
          <w:szCs w:val="24"/>
        </w:rPr>
        <w:t xml:space="preserve"> строительство, реконструкцию, капитальный ремонт, снос </w:t>
      </w:r>
      <w:r w:rsidR="00143CAF" w:rsidRPr="00143CAF">
        <w:rPr>
          <w:rFonts w:asciiTheme="minorHAnsi" w:eastAsia="Cambria" w:hAnsiTheme="minorHAnsi" w:cs="Cambria"/>
          <w:sz w:val="24"/>
          <w:szCs w:val="24"/>
        </w:rPr>
        <w:t>особо опасных, технически сложных и уникальных объектов капитального строительства (кроме объектов использования атомной энергии);</w:t>
      </w:r>
    </w:p>
    <w:p w14:paraId="3ABCEB7F" w14:textId="54E7050F" w:rsidR="00143CAF" w:rsidRPr="00143CAF" w:rsidRDefault="00143CAF" w:rsidP="00143CAF">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143CAF">
        <w:rPr>
          <w:rFonts w:asciiTheme="minorHAnsi" w:eastAsia="Cambria" w:hAnsiTheme="minorHAnsi" w:cs="Cambria"/>
          <w:color w:val="EE0000"/>
          <w:sz w:val="24"/>
          <w:szCs w:val="24"/>
        </w:rPr>
        <w:t>сведения о наличии (отсутствии) у члена Ассоциации права осуществлять строительство, реконструкцию, капитальный ремонт, снос объектов использования атомной энергии</w:t>
      </w:r>
      <w:r w:rsidRPr="00143CAF">
        <w:rPr>
          <w:rFonts w:asciiTheme="minorHAnsi" w:eastAsia="Cambria" w:hAnsiTheme="minorHAnsi" w:cs="Cambria"/>
          <w:sz w:val="24"/>
          <w:szCs w:val="24"/>
        </w:rPr>
        <w:t xml:space="preserve"> </w:t>
      </w:r>
      <w:r w:rsidRPr="004B3641">
        <w:rPr>
          <w:rFonts w:asciiTheme="minorHAnsi" w:eastAsia="Cambria" w:hAnsiTheme="minorHAnsi" w:cs="Cambria"/>
          <w:sz w:val="24"/>
          <w:szCs w:val="24"/>
        </w:rPr>
        <w:t>(в случае установления таких требований внутренними документами Ассоциации).</w:t>
      </w:r>
    </w:p>
    <w:p w14:paraId="032614C8" w14:textId="706C41F0" w:rsidR="00B60708" w:rsidRPr="00C65164" w:rsidRDefault="003C12A2" w:rsidP="000B76E2">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сведения о соответствии члена Ассоциации условиям членства в саморегулируемой организации, предусмотренным законодательством Российской Федерации и (или) внутренними документами Ассоциации</w:t>
      </w:r>
      <w:r w:rsidR="00C65164">
        <w:rPr>
          <w:rFonts w:asciiTheme="minorHAnsi" w:eastAsia="Cambria" w:hAnsiTheme="minorHAnsi" w:cs="Cambria"/>
          <w:sz w:val="24"/>
          <w:szCs w:val="24"/>
        </w:rPr>
        <w:t>,</w:t>
      </w:r>
      <w:r w:rsidR="005A2B6E">
        <w:rPr>
          <w:rFonts w:asciiTheme="minorHAnsi" w:eastAsia="Cambria" w:hAnsiTheme="minorHAnsi" w:cs="Cambria"/>
          <w:sz w:val="24"/>
          <w:szCs w:val="24"/>
        </w:rPr>
        <w:t xml:space="preserve"> </w:t>
      </w:r>
      <w:r w:rsidR="005A2B6E" w:rsidRPr="00C65164">
        <w:rPr>
          <w:rFonts w:asciiTheme="minorHAnsi" w:eastAsia="Cambria" w:hAnsiTheme="minorHAnsi" w:cs="Cambria"/>
          <w:color w:val="0070C0"/>
          <w:sz w:val="24"/>
          <w:szCs w:val="24"/>
        </w:rPr>
        <w:t xml:space="preserve">на дату плановой или </w:t>
      </w:r>
      <w:r w:rsidR="00C65164">
        <w:rPr>
          <w:rFonts w:asciiTheme="minorHAnsi" w:eastAsia="Cambria" w:hAnsiTheme="minorHAnsi" w:cs="Cambria"/>
          <w:color w:val="0070C0"/>
          <w:sz w:val="24"/>
          <w:szCs w:val="24"/>
        </w:rPr>
        <w:t>в</w:t>
      </w:r>
      <w:r w:rsidR="005A2B6E" w:rsidRPr="00C65164">
        <w:rPr>
          <w:rFonts w:asciiTheme="minorHAnsi" w:eastAsia="Cambria" w:hAnsiTheme="minorHAnsi" w:cs="Cambria"/>
          <w:color w:val="0070C0"/>
          <w:sz w:val="24"/>
          <w:szCs w:val="24"/>
        </w:rPr>
        <w:t>неплановой проверки</w:t>
      </w:r>
      <w:r w:rsidR="00320661" w:rsidRPr="00C65164">
        <w:rPr>
          <w:rFonts w:asciiTheme="minorHAnsi" w:eastAsia="Cambria" w:hAnsiTheme="minorHAnsi" w:cs="Cambria"/>
          <w:sz w:val="24"/>
          <w:szCs w:val="24"/>
        </w:rPr>
        <w:t>;</w:t>
      </w:r>
    </w:p>
    <w:p w14:paraId="66F7E69D" w14:textId="20C7CEC7" w:rsidR="00C56FB7" w:rsidRPr="004B3641" w:rsidRDefault="00A05B57" w:rsidP="000B76E2">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b/>
          <w:sz w:val="24"/>
          <w:szCs w:val="24"/>
        </w:rPr>
      </w:pPr>
      <w:r w:rsidRPr="004B3641">
        <w:rPr>
          <w:rFonts w:asciiTheme="minorHAnsi" w:eastAsia="Cambria" w:hAnsiTheme="minorHAnsi" w:cs="Cambria"/>
          <w:sz w:val="24"/>
          <w:szCs w:val="24"/>
        </w:rPr>
        <w:t xml:space="preserve">сведения </w:t>
      </w:r>
      <w:r w:rsidR="00320661" w:rsidRPr="004B3641">
        <w:rPr>
          <w:rFonts w:asciiTheme="minorHAnsi" w:eastAsia="Cambria" w:hAnsiTheme="minorHAnsi" w:cs="Cambria"/>
          <w:sz w:val="24"/>
          <w:szCs w:val="24"/>
        </w:rPr>
        <w:t xml:space="preserve">о результатах </w:t>
      </w:r>
      <w:r w:rsidR="00C56FB7" w:rsidRPr="004B3641">
        <w:rPr>
          <w:rFonts w:asciiTheme="minorHAnsi" w:eastAsia="Cambria" w:hAnsiTheme="minorHAnsi" w:cs="Cambria"/>
          <w:sz w:val="24"/>
          <w:szCs w:val="24"/>
        </w:rPr>
        <w:t>проведенных Ассоциацией проверок деятельности члена Ассоциации</w:t>
      </w:r>
      <w:r w:rsidRPr="004B3641">
        <w:rPr>
          <w:rFonts w:asciiTheme="minorHAnsi" w:eastAsia="Cambria" w:hAnsiTheme="minorHAnsi" w:cs="Cambria"/>
          <w:sz w:val="24"/>
          <w:szCs w:val="24"/>
        </w:rPr>
        <w:t xml:space="preserve"> с указанием вида</w:t>
      </w:r>
      <w:r w:rsidR="00D0471A" w:rsidRPr="004B3641">
        <w:rPr>
          <w:rFonts w:asciiTheme="minorHAnsi" w:eastAsia="Cambria" w:hAnsiTheme="minorHAnsi" w:cs="Cambria"/>
          <w:sz w:val="24"/>
          <w:szCs w:val="24"/>
        </w:rPr>
        <w:t xml:space="preserve"> (типа) проверки</w:t>
      </w:r>
      <w:r w:rsidRPr="004B3641">
        <w:rPr>
          <w:rFonts w:asciiTheme="minorHAnsi" w:eastAsia="Cambria" w:hAnsiTheme="minorHAnsi" w:cs="Cambria"/>
          <w:sz w:val="24"/>
          <w:szCs w:val="24"/>
        </w:rPr>
        <w:t xml:space="preserve"> и даты окончания проверок</w:t>
      </w:r>
      <w:r w:rsidR="00C56FB7" w:rsidRPr="004B3641">
        <w:rPr>
          <w:rFonts w:asciiTheme="minorHAnsi" w:eastAsia="Cambria" w:hAnsiTheme="minorHAnsi" w:cs="Cambria"/>
          <w:sz w:val="24"/>
          <w:szCs w:val="24"/>
        </w:rPr>
        <w:t xml:space="preserve"> и фактах применения к нему </w:t>
      </w:r>
      <w:r w:rsidR="0086681D" w:rsidRPr="004B3641">
        <w:rPr>
          <w:rFonts w:asciiTheme="minorHAnsi" w:eastAsia="Cambria" w:hAnsiTheme="minorHAnsi" w:cs="Cambria"/>
          <w:sz w:val="24"/>
          <w:szCs w:val="24"/>
        </w:rPr>
        <w:t xml:space="preserve">конкретных </w:t>
      </w:r>
      <w:r w:rsidR="00C56FB7" w:rsidRPr="004B3641">
        <w:rPr>
          <w:rFonts w:asciiTheme="minorHAnsi" w:eastAsia="Cambria" w:hAnsiTheme="minorHAnsi" w:cs="Cambria"/>
          <w:sz w:val="24"/>
          <w:szCs w:val="24"/>
        </w:rPr>
        <w:t>мер дисциплинарного воздействия (в случае, если такие проверки проводились и (или) такие меры были применены)</w:t>
      </w:r>
      <w:r w:rsidR="00C56FB7" w:rsidRPr="004B3641">
        <w:rPr>
          <w:rFonts w:asciiTheme="minorHAnsi" w:eastAsia="Cambria" w:hAnsiTheme="minorHAnsi" w:cs="Cambria"/>
          <w:b/>
          <w:sz w:val="24"/>
          <w:szCs w:val="24"/>
        </w:rPr>
        <w:t>;</w:t>
      </w:r>
    </w:p>
    <w:p w14:paraId="5938C075" w14:textId="44756FA1" w:rsidR="00B60708" w:rsidRPr="008236EC" w:rsidRDefault="00320661" w:rsidP="000B76E2">
      <w:pPr>
        <w:numPr>
          <w:ilvl w:val="2"/>
          <w:numId w:val="20"/>
        </w:numPr>
        <w:pBdr>
          <w:top w:val="nil"/>
          <w:left w:val="nil"/>
          <w:bottom w:val="nil"/>
          <w:right w:val="nil"/>
          <w:between w:val="nil"/>
        </w:pBdr>
        <w:ind w:left="0" w:firstLine="567"/>
        <w:jc w:val="both"/>
        <w:rPr>
          <w:rFonts w:asciiTheme="minorHAnsi" w:eastAsia="Cambria" w:hAnsiTheme="minorHAnsi" w:cs="Cambria"/>
          <w:strike/>
          <w:color w:val="EE0000"/>
          <w:sz w:val="24"/>
          <w:szCs w:val="24"/>
        </w:rPr>
      </w:pPr>
      <w:r w:rsidRPr="000B15BA">
        <w:rPr>
          <w:rFonts w:asciiTheme="minorHAnsi" w:eastAsia="Cambria" w:hAnsiTheme="minorHAnsi" w:cs="Cambria"/>
          <w:strike/>
          <w:sz w:val="24"/>
          <w:szCs w:val="24"/>
        </w:rPr>
        <w:t xml:space="preserve">сведения о прекращении членства индивидуального предпринимателя или юридического лица в Ассоциации </w:t>
      </w:r>
      <w:r w:rsidR="00C56FB7" w:rsidRPr="000B15BA">
        <w:rPr>
          <w:rFonts w:asciiTheme="minorHAnsi" w:eastAsia="Cambria" w:hAnsiTheme="minorHAnsi" w:cs="Cambria"/>
          <w:strike/>
          <w:sz w:val="24"/>
          <w:szCs w:val="24"/>
        </w:rPr>
        <w:t>(дата прекращения членства в Ассоциации</w:t>
      </w:r>
      <w:r w:rsidR="00C02C29" w:rsidRPr="000B15BA">
        <w:rPr>
          <w:rFonts w:asciiTheme="minorHAnsi" w:eastAsia="Cambria" w:hAnsiTheme="minorHAnsi" w:cs="Cambria"/>
          <w:strike/>
          <w:sz w:val="24"/>
          <w:szCs w:val="24"/>
        </w:rPr>
        <w:t xml:space="preserve"> </w:t>
      </w:r>
      <w:r w:rsidR="00C56FB7" w:rsidRPr="000B15BA">
        <w:rPr>
          <w:rFonts w:asciiTheme="minorHAnsi" w:eastAsia="Cambria" w:hAnsiTheme="minorHAnsi" w:cs="Cambria"/>
          <w:strike/>
          <w:sz w:val="24"/>
          <w:szCs w:val="24"/>
        </w:rPr>
        <w:t>и основания такого прекращения);</w:t>
      </w:r>
      <w:r w:rsidR="008236EC" w:rsidRPr="008236EC">
        <w:rPr>
          <w:rFonts w:asciiTheme="minorHAnsi" w:eastAsia="Cambria" w:hAnsiTheme="minorHAnsi" w:cs="Cambria"/>
          <w:sz w:val="24"/>
          <w:szCs w:val="24"/>
        </w:rPr>
        <w:t xml:space="preserve"> </w:t>
      </w:r>
      <w:r w:rsidR="008236EC" w:rsidRPr="008236EC">
        <w:rPr>
          <w:rFonts w:asciiTheme="minorHAnsi" w:eastAsia="Cambria" w:hAnsiTheme="minorHAnsi" w:cs="Cambria"/>
          <w:color w:val="EE0000"/>
          <w:sz w:val="24"/>
          <w:szCs w:val="24"/>
        </w:rPr>
        <w:t>перенесен в п. 5.9.1</w:t>
      </w:r>
    </w:p>
    <w:p w14:paraId="713C2ACF" w14:textId="390899B0" w:rsidR="00B60708" w:rsidRPr="004B3641" w:rsidRDefault="003E2818" w:rsidP="003E2818">
      <w:pPr>
        <w:pBdr>
          <w:top w:val="nil"/>
          <w:left w:val="nil"/>
          <w:bottom w:val="nil"/>
          <w:right w:val="nil"/>
          <w:between w:val="nil"/>
        </w:pBd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 xml:space="preserve">5.6.16. </w:t>
      </w:r>
      <w:r w:rsidR="00320661" w:rsidRPr="004B3641">
        <w:rPr>
          <w:rFonts w:asciiTheme="minorHAnsi" w:eastAsia="Cambria" w:hAnsiTheme="minorHAnsi" w:cs="Cambria"/>
          <w:sz w:val="24"/>
          <w:szCs w:val="24"/>
        </w:rPr>
        <w:t xml:space="preserve">сведения </w:t>
      </w:r>
      <w:r w:rsidR="00C56FB7" w:rsidRPr="004B3641">
        <w:rPr>
          <w:rFonts w:asciiTheme="minorHAnsi" w:hAnsiTheme="minorHAnsi"/>
          <w:sz w:val="24"/>
          <w:szCs w:val="24"/>
        </w:rPr>
        <w:t xml:space="preserve">о наличии договора страхования гражданской ответственности, в том числе </w:t>
      </w:r>
      <w:r w:rsidR="00420515" w:rsidRPr="004B3641">
        <w:rPr>
          <w:rFonts w:asciiTheme="minorHAnsi" w:hAnsiTheme="minorHAnsi"/>
          <w:sz w:val="24"/>
          <w:szCs w:val="24"/>
        </w:rPr>
        <w:t xml:space="preserve">номер, дату начала и дату окончания действия договора страхования, </w:t>
      </w:r>
      <w:r w:rsidR="00C56FB7" w:rsidRPr="004B3641">
        <w:rPr>
          <w:rFonts w:asciiTheme="minorHAnsi" w:hAnsiTheme="minorHAnsi"/>
          <w:sz w:val="24"/>
          <w:szCs w:val="24"/>
        </w:rPr>
        <w:t>сведения о страховщике (включая сведения о месте его нахождения, об имеющейся лицензии и информацию, предназначенную для установления контакта</w:t>
      </w:r>
      <w:r w:rsidR="005946B6" w:rsidRPr="004B3641">
        <w:rPr>
          <w:rFonts w:asciiTheme="minorHAnsi" w:hAnsiTheme="minorHAnsi"/>
          <w:sz w:val="24"/>
          <w:szCs w:val="24"/>
        </w:rPr>
        <w:t xml:space="preserve"> </w:t>
      </w:r>
      <w:r w:rsidR="0086681D" w:rsidRPr="004B3641">
        <w:rPr>
          <w:rFonts w:asciiTheme="minorHAnsi" w:hAnsiTheme="minorHAnsi"/>
          <w:sz w:val="24"/>
          <w:szCs w:val="24"/>
        </w:rPr>
        <w:t>со страховой организацией</w:t>
      </w:r>
      <w:r w:rsidR="00C56FB7" w:rsidRPr="004B3641">
        <w:rPr>
          <w:rFonts w:asciiTheme="minorHAnsi" w:hAnsiTheme="minorHAnsi"/>
          <w:sz w:val="24"/>
          <w:szCs w:val="24"/>
        </w:rPr>
        <w:t>) и о размере страховой суммы п</w:t>
      </w:r>
      <w:r w:rsidR="004E7C48" w:rsidRPr="004B3641">
        <w:rPr>
          <w:rFonts w:asciiTheme="minorHAnsi" w:hAnsiTheme="minorHAnsi"/>
          <w:sz w:val="24"/>
          <w:szCs w:val="24"/>
        </w:rPr>
        <w:t>о договору страховании членом Ассоциации</w:t>
      </w:r>
      <w:r w:rsidR="00C56FB7" w:rsidRPr="004B3641">
        <w:rPr>
          <w:rFonts w:asciiTheme="minorHAnsi" w:hAnsiTheme="minorHAnsi"/>
          <w:sz w:val="24"/>
          <w:szCs w:val="24"/>
        </w:rPr>
        <w:t xml:space="preserve"> риска гражданской ответственности, которая может наступить в случае причинения вреда вследствие недостатков работ по строительству, реконструкции, капитальному ремонту, сносу объек</w:t>
      </w:r>
      <w:r w:rsidR="004E7C48" w:rsidRPr="004B3641">
        <w:rPr>
          <w:rFonts w:asciiTheme="minorHAnsi" w:hAnsiTheme="minorHAnsi"/>
          <w:sz w:val="24"/>
          <w:szCs w:val="24"/>
        </w:rPr>
        <w:t>тов капитального строительства</w:t>
      </w:r>
      <w:r w:rsidR="00D0471A" w:rsidRPr="004B3641">
        <w:rPr>
          <w:rFonts w:asciiTheme="minorHAnsi" w:hAnsiTheme="minorHAnsi"/>
          <w:sz w:val="24"/>
          <w:szCs w:val="24"/>
        </w:rPr>
        <w:t xml:space="preserve"> (в случае установления таких требований внутренними документами Ассоциации)</w:t>
      </w:r>
      <w:r w:rsidR="004E7C48" w:rsidRPr="004B3641">
        <w:rPr>
          <w:rFonts w:asciiTheme="minorHAnsi" w:hAnsiTheme="minorHAnsi"/>
          <w:sz w:val="24"/>
          <w:szCs w:val="24"/>
        </w:rPr>
        <w:t>;</w:t>
      </w:r>
    </w:p>
    <w:p w14:paraId="2B347911" w14:textId="722A4F17" w:rsidR="00D0471A" w:rsidRPr="004B3641" w:rsidRDefault="00320661" w:rsidP="000B76E2">
      <w:pPr>
        <w:pStyle w:val="af"/>
        <w:numPr>
          <w:ilvl w:val="2"/>
          <w:numId w:val="20"/>
        </w:numPr>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сведения </w:t>
      </w:r>
      <w:r w:rsidR="001959FA" w:rsidRPr="004B3641">
        <w:rPr>
          <w:rFonts w:asciiTheme="minorHAnsi" w:eastAsia="Cambria" w:hAnsiTheme="minorHAnsi" w:cs="Cambria"/>
          <w:sz w:val="24"/>
          <w:szCs w:val="24"/>
        </w:rPr>
        <w:t xml:space="preserve">о наличии договора страхования обеспечения договорных обязательств, в том числе </w:t>
      </w:r>
      <w:r w:rsidR="00420515" w:rsidRPr="004B3641">
        <w:rPr>
          <w:rFonts w:asciiTheme="minorHAnsi" w:hAnsiTheme="minorHAnsi"/>
          <w:sz w:val="24"/>
          <w:szCs w:val="24"/>
        </w:rPr>
        <w:t xml:space="preserve">номер, дату начала и дату окончания действия договора страхования, </w:t>
      </w:r>
      <w:r w:rsidR="001959FA" w:rsidRPr="004B3641">
        <w:rPr>
          <w:rFonts w:asciiTheme="minorHAnsi" w:eastAsia="Cambria" w:hAnsiTheme="minorHAnsi" w:cs="Cambria"/>
          <w:sz w:val="24"/>
          <w:szCs w:val="24"/>
        </w:rPr>
        <w:t>сведения о страховщике (включая сведения о месте его нахождения, об имеющейся лицензии и информацию, предназначенную для установления контакта</w:t>
      </w:r>
      <w:r w:rsidR="00ED748B" w:rsidRPr="004B3641">
        <w:rPr>
          <w:rFonts w:asciiTheme="minorHAnsi" w:eastAsia="Cambria" w:hAnsiTheme="minorHAnsi" w:cs="Cambria"/>
          <w:sz w:val="24"/>
          <w:szCs w:val="24"/>
        </w:rPr>
        <w:t xml:space="preserve"> со страховой организацией</w:t>
      </w:r>
      <w:r w:rsidR="001959FA" w:rsidRPr="004B3641">
        <w:rPr>
          <w:rFonts w:asciiTheme="minorHAnsi" w:eastAsia="Cambria" w:hAnsiTheme="minorHAnsi" w:cs="Cambria"/>
          <w:sz w:val="24"/>
          <w:szCs w:val="24"/>
        </w:rPr>
        <w:t>) и о размере страховой суммы по договору о страховании риска ответственности за нарушение чле</w:t>
      </w:r>
      <w:r w:rsidR="00E3120C" w:rsidRPr="004B3641">
        <w:rPr>
          <w:rFonts w:asciiTheme="minorHAnsi" w:eastAsia="Cambria" w:hAnsiTheme="minorHAnsi" w:cs="Cambria"/>
          <w:sz w:val="24"/>
          <w:szCs w:val="24"/>
        </w:rPr>
        <w:t>ном Ассоциации</w:t>
      </w:r>
      <w:r w:rsidR="001959FA" w:rsidRPr="004B3641">
        <w:rPr>
          <w:rFonts w:asciiTheme="minorHAnsi" w:eastAsia="Cambria" w:hAnsiTheme="minorHAnsi" w:cs="Cambria"/>
          <w:sz w:val="24"/>
          <w:szCs w:val="24"/>
        </w:rPr>
        <w:t xml:space="preserve"> условий договора строительного подряда, договору подряда на осуществление сноса при условии утверждения и применения в Ассоциации </w:t>
      </w:r>
      <w:r w:rsidR="00E3120C" w:rsidRPr="004B3641">
        <w:rPr>
          <w:rFonts w:asciiTheme="minorHAnsi" w:eastAsia="Cambria" w:hAnsiTheme="minorHAnsi" w:cs="Cambria"/>
          <w:sz w:val="24"/>
          <w:szCs w:val="24"/>
        </w:rPr>
        <w:t xml:space="preserve">внутренних </w:t>
      </w:r>
      <w:r w:rsidR="001959FA" w:rsidRPr="004B3641">
        <w:rPr>
          <w:rFonts w:asciiTheme="minorHAnsi" w:eastAsia="Cambria" w:hAnsiTheme="minorHAnsi" w:cs="Cambria"/>
          <w:sz w:val="24"/>
          <w:szCs w:val="24"/>
        </w:rPr>
        <w:t>документов о страховании риска ответственности за нарушение член</w:t>
      </w:r>
      <w:r w:rsidR="00E3120C" w:rsidRPr="004B3641">
        <w:rPr>
          <w:rFonts w:asciiTheme="minorHAnsi" w:eastAsia="Cambria" w:hAnsiTheme="minorHAnsi" w:cs="Cambria"/>
          <w:sz w:val="24"/>
          <w:szCs w:val="24"/>
        </w:rPr>
        <w:t>ами Ассоциации</w:t>
      </w:r>
      <w:r w:rsidR="001959FA" w:rsidRPr="004B3641">
        <w:rPr>
          <w:rFonts w:asciiTheme="minorHAnsi" w:eastAsia="Cambria" w:hAnsiTheme="minorHAnsi" w:cs="Cambria"/>
          <w:sz w:val="24"/>
          <w:szCs w:val="24"/>
        </w:rPr>
        <w:t xml:space="preserve"> условий договора строительного подряда, договора на снос объектов)</w:t>
      </w:r>
      <w:r w:rsidR="00D0471A" w:rsidRPr="004B3641">
        <w:rPr>
          <w:rFonts w:asciiTheme="minorHAnsi" w:eastAsia="Cambria" w:hAnsiTheme="minorHAnsi" w:cs="Cambria"/>
          <w:sz w:val="24"/>
          <w:szCs w:val="24"/>
        </w:rPr>
        <w:t>, (в случае установления таких требований внутренними документами Ассоциации);</w:t>
      </w:r>
    </w:p>
    <w:p w14:paraId="49468840" w14:textId="0B426506" w:rsidR="00420E7B" w:rsidRPr="003E2818" w:rsidRDefault="00320661" w:rsidP="00D5470E">
      <w:pPr>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b/>
          <w:bCs/>
          <w:strike/>
          <w:sz w:val="24"/>
          <w:szCs w:val="24"/>
        </w:rPr>
      </w:pPr>
      <w:bookmarkStart w:id="13" w:name="_Hlk222478307"/>
      <w:r w:rsidRPr="003E2818">
        <w:rPr>
          <w:rFonts w:asciiTheme="minorHAnsi" w:eastAsia="Cambria" w:hAnsiTheme="minorHAnsi" w:cs="Cambria"/>
          <w:strike/>
          <w:sz w:val="24"/>
          <w:szCs w:val="24"/>
        </w:rPr>
        <w:t>дата и номер решения о приеме индивидуального предпринимателя или юридического лица в члены Ассоциации</w:t>
      </w:r>
      <w:bookmarkEnd w:id="13"/>
      <w:r w:rsidRPr="003E2818">
        <w:rPr>
          <w:rFonts w:asciiTheme="minorHAnsi" w:eastAsia="Cambria" w:hAnsiTheme="minorHAnsi" w:cs="Cambria"/>
          <w:strike/>
          <w:sz w:val="24"/>
          <w:szCs w:val="24"/>
        </w:rPr>
        <w:t>, дата вступления в силу решения о приеме в члены</w:t>
      </w:r>
      <w:r w:rsidR="00420E7B" w:rsidRPr="003E2818">
        <w:rPr>
          <w:rFonts w:asciiTheme="minorHAnsi" w:eastAsia="Cambria" w:hAnsiTheme="minorHAnsi" w:cs="Cambria"/>
          <w:strike/>
          <w:sz w:val="24"/>
          <w:szCs w:val="24"/>
        </w:rPr>
        <w:t xml:space="preserve"> (дата уплаты взноса (дополнительного взноса) в соответствующие компенсационные фонды Ассоциации</w:t>
      </w:r>
      <w:r w:rsidR="00420E7B" w:rsidRPr="003E2818">
        <w:rPr>
          <w:rFonts w:asciiTheme="minorHAnsi" w:eastAsia="Cambria" w:hAnsiTheme="minorHAnsi" w:cs="Cambria"/>
          <w:b/>
          <w:bCs/>
          <w:strike/>
          <w:sz w:val="24"/>
          <w:szCs w:val="24"/>
        </w:rPr>
        <w:t>)</w:t>
      </w:r>
      <w:r w:rsidRPr="003E2818">
        <w:rPr>
          <w:rFonts w:asciiTheme="minorHAnsi" w:eastAsia="Cambria" w:hAnsiTheme="minorHAnsi" w:cs="Cambria"/>
          <w:b/>
          <w:bCs/>
          <w:strike/>
          <w:sz w:val="24"/>
          <w:szCs w:val="24"/>
        </w:rPr>
        <w:t>;</w:t>
      </w:r>
      <w:r w:rsidR="003E2818">
        <w:rPr>
          <w:rFonts w:asciiTheme="minorHAnsi" w:eastAsia="Cambria" w:hAnsiTheme="minorHAnsi" w:cs="Cambria"/>
          <w:b/>
          <w:bCs/>
          <w:sz w:val="24"/>
          <w:szCs w:val="24"/>
        </w:rPr>
        <w:t xml:space="preserve">  </w:t>
      </w:r>
      <w:r w:rsidR="003E2818">
        <w:rPr>
          <w:rFonts w:asciiTheme="minorHAnsi" w:eastAsia="Cambria" w:hAnsiTheme="minorHAnsi" w:cs="Cambria"/>
          <w:color w:val="EE0000"/>
          <w:sz w:val="24"/>
          <w:szCs w:val="24"/>
        </w:rPr>
        <w:t>перенесен в п. 5.9.1</w:t>
      </w:r>
    </w:p>
    <w:p w14:paraId="5FA05004" w14:textId="2633A6BE" w:rsidR="00532CDE" w:rsidRPr="00BF1629" w:rsidRDefault="003E2818" w:rsidP="000B76E2">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Pr>
          <w:rFonts w:asciiTheme="minorHAnsi" w:eastAsia="Cambria" w:hAnsiTheme="minorHAnsi" w:cs="Cambria"/>
          <w:color w:val="EE0000"/>
          <w:sz w:val="24"/>
          <w:szCs w:val="24"/>
        </w:rPr>
        <w:t>к</w:t>
      </w:r>
      <w:r w:rsidR="00532CDE" w:rsidRPr="00BF1629">
        <w:rPr>
          <w:rFonts w:asciiTheme="minorHAnsi" w:eastAsia="Cambria" w:hAnsiTheme="minorHAnsi" w:cs="Cambria"/>
          <w:color w:val="EE0000"/>
          <w:sz w:val="24"/>
          <w:szCs w:val="24"/>
        </w:rPr>
        <w:t xml:space="preserve">оличество </w:t>
      </w:r>
      <w:r w:rsidR="00532CDE" w:rsidRPr="00302088">
        <w:rPr>
          <w:rFonts w:asciiTheme="minorHAnsi" w:eastAsia="Cambria" w:hAnsiTheme="minorHAnsi" w:cs="Cambria"/>
          <w:color w:val="EE0000"/>
          <w:sz w:val="24"/>
          <w:szCs w:val="24"/>
          <w:u w:val="single"/>
        </w:rPr>
        <w:t xml:space="preserve">специалистов, указанных в </w:t>
      </w:r>
      <w:r w:rsidR="00532CDE" w:rsidRPr="003E2818">
        <w:rPr>
          <w:rFonts w:asciiTheme="minorHAnsi" w:eastAsia="Cambria" w:hAnsiTheme="minorHAnsi" w:cs="Cambria"/>
          <w:color w:val="EE0000"/>
          <w:sz w:val="24"/>
          <w:szCs w:val="24"/>
          <w:u w:val="single"/>
        </w:rPr>
        <w:t>п</w:t>
      </w:r>
      <w:r w:rsidR="00BF1629" w:rsidRPr="003E2818">
        <w:rPr>
          <w:rFonts w:asciiTheme="minorHAnsi" w:eastAsia="Cambria" w:hAnsiTheme="minorHAnsi" w:cs="Cambria"/>
          <w:color w:val="EE0000"/>
          <w:sz w:val="24"/>
          <w:szCs w:val="24"/>
          <w:u w:val="single"/>
        </w:rPr>
        <w:t>.</w:t>
      </w:r>
      <w:r w:rsidR="00532CDE" w:rsidRPr="003E2818">
        <w:rPr>
          <w:rFonts w:asciiTheme="minorHAnsi" w:eastAsia="Cambria" w:hAnsiTheme="minorHAnsi" w:cs="Cambria"/>
          <w:color w:val="EE0000"/>
          <w:sz w:val="24"/>
          <w:szCs w:val="24"/>
          <w:u w:val="single"/>
        </w:rPr>
        <w:t xml:space="preserve"> 2 ч</w:t>
      </w:r>
      <w:r w:rsidR="00BF1629" w:rsidRPr="003E2818">
        <w:rPr>
          <w:rFonts w:asciiTheme="minorHAnsi" w:eastAsia="Cambria" w:hAnsiTheme="minorHAnsi" w:cs="Cambria"/>
          <w:color w:val="EE0000"/>
          <w:sz w:val="24"/>
          <w:szCs w:val="24"/>
          <w:u w:val="single"/>
        </w:rPr>
        <w:t>.</w:t>
      </w:r>
      <w:r w:rsidR="00532CDE" w:rsidRPr="003E2818">
        <w:rPr>
          <w:rFonts w:asciiTheme="minorHAnsi" w:eastAsia="Cambria" w:hAnsiTheme="minorHAnsi" w:cs="Cambria"/>
          <w:color w:val="EE0000"/>
          <w:sz w:val="24"/>
          <w:szCs w:val="24"/>
          <w:u w:val="single"/>
        </w:rPr>
        <w:t xml:space="preserve"> 6 ст</w:t>
      </w:r>
      <w:r w:rsidR="00BF1629" w:rsidRPr="003E2818">
        <w:rPr>
          <w:rFonts w:asciiTheme="minorHAnsi" w:eastAsia="Cambria" w:hAnsiTheme="minorHAnsi" w:cs="Cambria"/>
          <w:color w:val="EE0000"/>
          <w:sz w:val="24"/>
          <w:szCs w:val="24"/>
          <w:u w:val="single"/>
        </w:rPr>
        <w:t>.</w:t>
      </w:r>
      <w:r w:rsidR="00532CDE" w:rsidRPr="003E2818">
        <w:rPr>
          <w:rFonts w:asciiTheme="minorHAnsi" w:eastAsia="Cambria" w:hAnsiTheme="minorHAnsi" w:cs="Cambria"/>
          <w:color w:val="EE0000"/>
          <w:sz w:val="24"/>
          <w:szCs w:val="24"/>
          <w:u w:val="single"/>
        </w:rPr>
        <w:t xml:space="preserve"> 55.5</w:t>
      </w:r>
      <w:r w:rsidR="00532CDE" w:rsidRPr="003E2818">
        <w:rPr>
          <w:rFonts w:asciiTheme="minorHAnsi" w:eastAsia="Cambria" w:hAnsiTheme="minorHAnsi" w:cs="Cambria"/>
          <w:color w:val="EE0000"/>
          <w:sz w:val="24"/>
          <w:szCs w:val="24"/>
        </w:rPr>
        <w:t xml:space="preserve"> Градостроительного кодекса Российской Федерации</w:t>
      </w:r>
      <w:r>
        <w:rPr>
          <w:rFonts w:asciiTheme="minorHAnsi" w:eastAsia="Cambria" w:hAnsiTheme="minorHAnsi" w:cs="Cambria"/>
          <w:color w:val="EE0000"/>
          <w:sz w:val="24"/>
          <w:szCs w:val="24"/>
        </w:rPr>
        <w:t>,</w:t>
      </w:r>
      <w:r w:rsidR="005A2B6E" w:rsidRPr="003E2818">
        <w:rPr>
          <w:rFonts w:asciiTheme="minorHAnsi" w:eastAsia="Cambria" w:hAnsiTheme="minorHAnsi" w:cs="Cambria"/>
          <w:color w:val="EE0000"/>
          <w:sz w:val="24"/>
          <w:szCs w:val="24"/>
        </w:rPr>
        <w:t xml:space="preserve"> </w:t>
      </w:r>
      <w:r w:rsidR="00532CDE" w:rsidRPr="00BF1629">
        <w:rPr>
          <w:rFonts w:asciiTheme="minorHAnsi" w:eastAsia="Cambria" w:hAnsiTheme="minorHAnsi" w:cs="Cambria"/>
          <w:color w:val="EE0000"/>
          <w:sz w:val="24"/>
          <w:szCs w:val="24"/>
        </w:rPr>
        <w:t>по месту основной работы</w:t>
      </w:r>
      <w:r w:rsidRPr="003E2818">
        <w:rPr>
          <w:rFonts w:asciiTheme="minorHAnsi" w:eastAsia="Cambria" w:hAnsiTheme="minorHAnsi" w:cs="Cambria"/>
          <w:color w:val="0070C0"/>
          <w:sz w:val="24"/>
          <w:szCs w:val="24"/>
        </w:rPr>
        <w:t xml:space="preserve"> у</w:t>
      </w:r>
      <w:r w:rsidRPr="003E2818">
        <w:rPr>
          <w:rFonts w:asciiTheme="minorHAnsi" w:eastAsia="Cambria" w:hAnsiTheme="minorHAnsi" w:cs="Cambria"/>
          <w:b/>
          <w:bCs/>
          <w:color w:val="0070C0"/>
          <w:sz w:val="24"/>
          <w:szCs w:val="24"/>
        </w:rPr>
        <w:t xml:space="preserve"> </w:t>
      </w:r>
      <w:r w:rsidRPr="003E2818">
        <w:rPr>
          <w:rFonts w:asciiTheme="minorHAnsi" w:eastAsia="Cambria" w:hAnsiTheme="minorHAnsi" w:cs="Cambria"/>
          <w:color w:val="0070C0"/>
          <w:sz w:val="24"/>
          <w:szCs w:val="24"/>
        </w:rPr>
        <w:t>члена Ассоциации</w:t>
      </w:r>
      <w:r w:rsidR="00532CDE" w:rsidRPr="00BF1629">
        <w:rPr>
          <w:rFonts w:asciiTheme="minorHAnsi" w:eastAsia="Cambria" w:hAnsiTheme="minorHAnsi" w:cs="Cambria"/>
          <w:color w:val="EE0000"/>
          <w:sz w:val="24"/>
          <w:szCs w:val="24"/>
        </w:rPr>
        <w:t>, их фамилии, имена, отчества (последние - при наличии) и идентификационные номера записей в национальном реестре специалистов, предусмотренном ст</w:t>
      </w:r>
      <w:r w:rsidR="00BF1629">
        <w:rPr>
          <w:rFonts w:asciiTheme="minorHAnsi" w:eastAsia="Cambria" w:hAnsiTheme="minorHAnsi" w:cs="Cambria"/>
          <w:color w:val="EE0000"/>
          <w:sz w:val="24"/>
          <w:szCs w:val="24"/>
        </w:rPr>
        <w:t xml:space="preserve">. </w:t>
      </w:r>
      <w:r w:rsidR="00532CDE" w:rsidRPr="00BF1629">
        <w:rPr>
          <w:rFonts w:asciiTheme="minorHAnsi" w:eastAsia="Cambria" w:hAnsiTheme="minorHAnsi" w:cs="Cambria"/>
          <w:color w:val="EE0000"/>
          <w:sz w:val="24"/>
          <w:szCs w:val="24"/>
        </w:rPr>
        <w:t>55.5-1 Градостроительного кодекса Российской Федерации;</w:t>
      </w:r>
    </w:p>
    <w:p w14:paraId="242A85D7" w14:textId="3914E7DB" w:rsidR="00532CDE" w:rsidRPr="00BF1629" w:rsidRDefault="00532CDE" w:rsidP="000B76E2">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BF1629">
        <w:rPr>
          <w:rFonts w:asciiTheme="minorHAnsi" w:eastAsia="Cambria" w:hAnsiTheme="minorHAnsi" w:cs="Cambria"/>
          <w:color w:val="EE0000"/>
          <w:sz w:val="24"/>
          <w:szCs w:val="24"/>
        </w:rPr>
        <w:t xml:space="preserve">количество </w:t>
      </w:r>
      <w:r w:rsidRPr="00D5470E">
        <w:rPr>
          <w:rFonts w:asciiTheme="minorHAnsi" w:eastAsia="Cambria" w:hAnsiTheme="minorHAnsi" w:cs="Cambria"/>
          <w:color w:val="EE0000"/>
          <w:sz w:val="24"/>
          <w:szCs w:val="24"/>
          <w:u w:val="single"/>
        </w:rPr>
        <w:t>работников</w:t>
      </w:r>
      <w:r w:rsidR="003E2818" w:rsidRPr="003E2818">
        <w:rPr>
          <w:rFonts w:asciiTheme="minorHAnsi" w:eastAsia="Cambria" w:hAnsiTheme="minorHAnsi" w:cs="Cambria"/>
          <w:color w:val="EE0000"/>
          <w:sz w:val="24"/>
          <w:szCs w:val="24"/>
        </w:rPr>
        <w:t xml:space="preserve">, </w:t>
      </w:r>
      <w:r w:rsidRPr="00BF1629">
        <w:rPr>
          <w:rFonts w:asciiTheme="minorHAnsi" w:eastAsia="Cambria" w:hAnsiTheme="minorHAnsi" w:cs="Cambria"/>
          <w:color w:val="EE0000"/>
          <w:sz w:val="24"/>
          <w:szCs w:val="24"/>
        </w:rPr>
        <w:t xml:space="preserve">указанных в минимальных требованиях к членам </w:t>
      </w:r>
      <w:r w:rsidR="00BF1629">
        <w:rPr>
          <w:rFonts w:asciiTheme="minorHAnsi" w:eastAsia="Cambria" w:hAnsiTheme="minorHAnsi" w:cs="Cambria"/>
          <w:color w:val="EE0000"/>
          <w:sz w:val="24"/>
          <w:szCs w:val="24"/>
        </w:rPr>
        <w:t>Ассоциации</w:t>
      </w:r>
      <w:r w:rsidRPr="00BF1629">
        <w:rPr>
          <w:rFonts w:asciiTheme="minorHAnsi" w:eastAsia="Cambria" w:hAnsiTheme="minorHAnsi" w:cs="Cambria"/>
          <w:color w:val="EE0000"/>
          <w:sz w:val="24"/>
          <w:szCs w:val="24"/>
        </w:rPr>
        <w:t xml:space="preserve">, выполняющим строительство, реконструкцию, капитальный ремонт, снос </w:t>
      </w:r>
      <w:r w:rsidRPr="00302088">
        <w:rPr>
          <w:rFonts w:asciiTheme="minorHAnsi" w:eastAsia="Cambria" w:hAnsiTheme="minorHAnsi" w:cs="Cambria"/>
          <w:color w:val="EE0000"/>
          <w:sz w:val="24"/>
          <w:szCs w:val="24"/>
          <w:u w:val="single"/>
        </w:rPr>
        <w:t>особо опасных</w:t>
      </w:r>
      <w:r w:rsidRPr="00BF1629">
        <w:rPr>
          <w:rFonts w:asciiTheme="minorHAnsi" w:eastAsia="Cambria" w:hAnsiTheme="minorHAnsi" w:cs="Cambria"/>
          <w:color w:val="EE0000"/>
          <w:sz w:val="24"/>
          <w:szCs w:val="24"/>
        </w:rPr>
        <w:t>, технически сложных и уникальных объектов, объектов использования атомной энергии, указанных в п</w:t>
      </w:r>
      <w:r w:rsidR="00BF1629">
        <w:rPr>
          <w:rFonts w:asciiTheme="minorHAnsi" w:eastAsia="Cambria" w:hAnsiTheme="minorHAnsi" w:cs="Cambria"/>
          <w:color w:val="EE0000"/>
          <w:sz w:val="24"/>
          <w:szCs w:val="24"/>
        </w:rPr>
        <w:t>п.</w:t>
      </w:r>
      <w:r w:rsidRPr="00BF1629">
        <w:rPr>
          <w:rFonts w:asciiTheme="minorHAnsi" w:eastAsia="Cambria" w:hAnsiTheme="minorHAnsi" w:cs="Cambria"/>
          <w:color w:val="EE0000"/>
          <w:sz w:val="24"/>
          <w:szCs w:val="24"/>
        </w:rPr>
        <w:t xml:space="preserve"> </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а</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и </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б</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п</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1 ч</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1 ст</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48.1 Градостроительного кодекса Российской Федерации, утвержденных постановлением Правительства Российской Федерации от 20</w:t>
      </w:r>
      <w:r w:rsidR="00BF1629">
        <w:rPr>
          <w:rFonts w:asciiTheme="minorHAnsi" w:eastAsia="Cambria" w:hAnsiTheme="minorHAnsi" w:cs="Cambria"/>
          <w:color w:val="EE0000"/>
          <w:sz w:val="24"/>
          <w:szCs w:val="24"/>
        </w:rPr>
        <w:t>.03.</w:t>
      </w:r>
      <w:r w:rsidRPr="00BF1629">
        <w:rPr>
          <w:rFonts w:asciiTheme="minorHAnsi" w:eastAsia="Cambria" w:hAnsiTheme="minorHAnsi" w:cs="Cambria"/>
          <w:color w:val="EE0000"/>
          <w:sz w:val="24"/>
          <w:szCs w:val="24"/>
        </w:rPr>
        <w:t>2024</w:t>
      </w:r>
      <w:r w:rsidR="00BF1629">
        <w:rPr>
          <w:rFonts w:asciiTheme="minorHAnsi" w:eastAsia="Cambria" w:hAnsiTheme="minorHAnsi" w:cs="Cambria"/>
          <w:color w:val="EE0000"/>
          <w:sz w:val="24"/>
          <w:szCs w:val="24"/>
        </w:rPr>
        <w:t xml:space="preserve"> №</w:t>
      </w:r>
      <w:r w:rsidRPr="00BF1629">
        <w:rPr>
          <w:rFonts w:asciiTheme="minorHAnsi" w:eastAsia="Cambria" w:hAnsiTheme="minorHAnsi" w:cs="Cambria"/>
          <w:color w:val="EE0000"/>
          <w:sz w:val="24"/>
          <w:szCs w:val="24"/>
        </w:rPr>
        <w:t xml:space="preserve">338 </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w:t>
      </w:r>
      <w:r w:rsidR="00BF1629">
        <w:rPr>
          <w:rFonts w:asciiTheme="minorHAnsi" w:eastAsia="Cambria" w:hAnsiTheme="minorHAnsi" w:cs="Cambria"/>
          <w:color w:val="EE0000"/>
          <w:sz w:val="24"/>
          <w:szCs w:val="24"/>
        </w:rPr>
        <w:t>п.</w:t>
      </w:r>
      <w:r w:rsidRPr="00BF1629">
        <w:rPr>
          <w:rFonts w:asciiTheme="minorHAnsi" w:eastAsia="Cambria" w:hAnsiTheme="minorHAnsi" w:cs="Cambria"/>
          <w:color w:val="EE0000"/>
          <w:sz w:val="24"/>
          <w:szCs w:val="24"/>
        </w:rPr>
        <w:t xml:space="preserve"> </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а</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и </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б</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п</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1 ч</w:t>
      </w:r>
      <w:r w:rsidR="00BF1629">
        <w:rPr>
          <w:rFonts w:asciiTheme="minorHAnsi" w:eastAsia="Cambria" w:hAnsiTheme="minorHAnsi" w:cs="Cambria"/>
          <w:color w:val="EE0000"/>
          <w:sz w:val="24"/>
          <w:szCs w:val="24"/>
        </w:rPr>
        <w:t xml:space="preserve">. </w:t>
      </w:r>
      <w:r w:rsidRPr="00BF1629">
        <w:rPr>
          <w:rFonts w:asciiTheme="minorHAnsi" w:eastAsia="Cambria" w:hAnsiTheme="minorHAnsi" w:cs="Cambria"/>
          <w:color w:val="EE0000"/>
          <w:sz w:val="24"/>
          <w:szCs w:val="24"/>
        </w:rPr>
        <w:t>1 ст</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48.1 Градостроительного кодекса Российской Федерации</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w:t>
      </w:r>
      <w:r w:rsidR="00302088">
        <w:rPr>
          <w:rFonts w:asciiTheme="minorHAnsi" w:eastAsia="Cambria" w:hAnsiTheme="minorHAnsi" w:cs="Cambria"/>
          <w:color w:val="EE0000"/>
          <w:sz w:val="24"/>
          <w:szCs w:val="24"/>
        </w:rPr>
        <w:t xml:space="preserve">           </w:t>
      </w:r>
      <w:r w:rsidRPr="00BF1629">
        <w:rPr>
          <w:rFonts w:asciiTheme="minorHAnsi" w:eastAsia="Cambria" w:hAnsiTheme="minorHAnsi" w:cs="Cambria"/>
          <w:color w:val="EE0000"/>
          <w:sz w:val="24"/>
          <w:szCs w:val="24"/>
        </w:rPr>
        <w:t>по месту основной работы, их фамилии, имена, отчества (последние - при наличии) и идентификационные номера записей в национальном реестре специалистов, предусмотренном ст</w:t>
      </w:r>
      <w:r w:rsidR="00BF1629">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55.5-1 Градостроительного кодекса Российской Федерации;</w:t>
      </w:r>
    </w:p>
    <w:p w14:paraId="569A66DC" w14:textId="4FAA3F95" w:rsidR="00D87143" w:rsidRPr="00BF1629" w:rsidRDefault="00532CDE" w:rsidP="000B76E2">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BF1629">
        <w:rPr>
          <w:rFonts w:asciiTheme="minorHAnsi" w:eastAsia="Cambria" w:hAnsiTheme="minorHAnsi" w:cs="Cambria"/>
          <w:color w:val="EE0000"/>
          <w:sz w:val="24"/>
          <w:szCs w:val="24"/>
        </w:rPr>
        <w:t xml:space="preserve">количество </w:t>
      </w:r>
      <w:r w:rsidRPr="00D5470E">
        <w:rPr>
          <w:rFonts w:asciiTheme="minorHAnsi" w:eastAsia="Cambria" w:hAnsiTheme="minorHAnsi" w:cs="Cambria"/>
          <w:color w:val="EE0000"/>
          <w:sz w:val="24"/>
          <w:szCs w:val="24"/>
          <w:u w:val="single"/>
        </w:rPr>
        <w:t>специалистов иных</w:t>
      </w:r>
      <w:r w:rsidRPr="00302088">
        <w:rPr>
          <w:rFonts w:asciiTheme="minorHAnsi" w:eastAsia="Cambria" w:hAnsiTheme="minorHAnsi" w:cs="Cambria"/>
          <w:color w:val="EE0000"/>
          <w:sz w:val="24"/>
          <w:szCs w:val="24"/>
          <w:u w:val="single"/>
        </w:rPr>
        <w:t xml:space="preserve"> профессий</w:t>
      </w:r>
      <w:r w:rsidRPr="00BF1629">
        <w:rPr>
          <w:rFonts w:asciiTheme="minorHAnsi" w:eastAsia="Cambria" w:hAnsiTheme="minorHAnsi" w:cs="Cambria"/>
          <w:color w:val="EE0000"/>
          <w:sz w:val="24"/>
          <w:szCs w:val="24"/>
        </w:rPr>
        <w:t xml:space="preserve"> по месту основной работы</w:t>
      </w:r>
      <w:r w:rsidR="00C2032A" w:rsidRPr="00C2032A">
        <w:rPr>
          <w:rFonts w:asciiTheme="minorHAnsi" w:eastAsia="Cambria" w:hAnsiTheme="minorHAnsi" w:cs="Cambria"/>
          <w:color w:val="EE0000"/>
          <w:sz w:val="24"/>
          <w:szCs w:val="24"/>
        </w:rPr>
        <w:t xml:space="preserve"> </w:t>
      </w:r>
      <w:r w:rsidR="00C2032A" w:rsidRPr="003E2818">
        <w:rPr>
          <w:rFonts w:asciiTheme="minorHAnsi" w:eastAsia="Cambria" w:hAnsiTheme="minorHAnsi" w:cs="Cambria"/>
          <w:color w:val="0070C0"/>
          <w:sz w:val="24"/>
          <w:szCs w:val="24"/>
        </w:rPr>
        <w:t>у члена Ассоциации</w:t>
      </w:r>
      <w:r w:rsidRPr="00BF1629">
        <w:rPr>
          <w:rFonts w:asciiTheme="minorHAnsi" w:eastAsia="Cambria" w:hAnsiTheme="minorHAnsi" w:cs="Cambria"/>
          <w:color w:val="EE0000"/>
          <w:sz w:val="24"/>
          <w:szCs w:val="24"/>
        </w:rPr>
        <w:t>, их фамилии, имена, отчества (последние - при наличии), если в соответствии с ч</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2 ст</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55.20-1 Градостроительного кодекса Российской Федерации правилами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устанавливаемыми национальными объединениями саморегулируемых организаций в соответствии со ст</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55.20-1 Градостроительного кодекса Российской Федерации, установлены </w:t>
      </w:r>
      <w:r w:rsidR="00C2032A" w:rsidRPr="003E2818">
        <w:rPr>
          <w:rFonts w:asciiTheme="minorHAnsi" w:eastAsia="Cambria" w:hAnsiTheme="minorHAnsi" w:cs="Cambria"/>
          <w:color w:val="0070C0"/>
          <w:sz w:val="24"/>
          <w:szCs w:val="24"/>
        </w:rPr>
        <w:t>такие</w:t>
      </w:r>
      <w:r w:rsidR="00C2032A">
        <w:rPr>
          <w:rFonts w:asciiTheme="minorHAnsi" w:eastAsia="Cambria" w:hAnsiTheme="minorHAnsi" w:cs="Cambria"/>
          <w:color w:val="0070C0"/>
          <w:sz w:val="24"/>
          <w:szCs w:val="24"/>
        </w:rPr>
        <w:t xml:space="preserve"> </w:t>
      </w:r>
      <w:r w:rsidRPr="00BF1629">
        <w:rPr>
          <w:rFonts w:asciiTheme="minorHAnsi" w:eastAsia="Cambria" w:hAnsiTheme="minorHAnsi" w:cs="Cambria"/>
          <w:color w:val="EE0000"/>
          <w:sz w:val="24"/>
          <w:szCs w:val="24"/>
        </w:rPr>
        <w:t>требования к наличию таких специалистов;</w:t>
      </w:r>
    </w:p>
    <w:p w14:paraId="2521FA7B" w14:textId="26F46F24" w:rsidR="000B76E2" w:rsidRPr="00BF1629" w:rsidRDefault="000B76E2" w:rsidP="000B76E2">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BF1629">
        <w:rPr>
          <w:rFonts w:asciiTheme="minorHAnsi" w:eastAsia="Cambria" w:hAnsiTheme="minorHAnsi" w:cs="Cambria"/>
          <w:color w:val="EE0000"/>
          <w:sz w:val="24"/>
          <w:szCs w:val="24"/>
        </w:rPr>
        <w:t xml:space="preserve">количество </w:t>
      </w:r>
      <w:r w:rsidRPr="00D5470E">
        <w:rPr>
          <w:rFonts w:asciiTheme="minorHAnsi" w:eastAsia="Cambria" w:hAnsiTheme="minorHAnsi" w:cs="Cambria"/>
          <w:color w:val="EE0000"/>
          <w:sz w:val="24"/>
          <w:szCs w:val="24"/>
          <w:u w:val="single"/>
        </w:rPr>
        <w:t>заключенных</w:t>
      </w:r>
      <w:r w:rsidRPr="00BF1629">
        <w:rPr>
          <w:rFonts w:asciiTheme="minorHAnsi" w:eastAsia="Cambria" w:hAnsiTheme="minorHAnsi" w:cs="Cambria"/>
          <w:color w:val="EE0000"/>
          <w:sz w:val="24"/>
          <w:szCs w:val="24"/>
        </w:rPr>
        <w:t xml:space="preserve"> </w:t>
      </w:r>
      <w:r w:rsidR="00143CAF">
        <w:rPr>
          <w:rFonts w:asciiTheme="minorHAnsi" w:eastAsia="Cambria" w:hAnsiTheme="minorHAnsi" w:cs="Cambria"/>
          <w:color w:val="EE0000"/>
          <w:sz w:val="24"/>
          <w:szCs w:val="24"/>
        </w:rPr>
        <w:t xml:space="preserve">членом Ассоциации </w:t>
      </w:r>
      <w:r w:rsidRPr="00BF1629">
        <w:rPr>
          <w:rFonts w:asciiTheme="minorHAnsi" w:eastAsia="Cambria" w:hAnsiTheme="minorHAnsi" w:cs="Cambria"/>
          <w:color w:val="EE0000"/>
          <w:sz w:val="24"/>
          <w:szCs w:val="24"/>
        </w:rPr>
        <w:t>договоров подряда на выполнение</w:t>
      </w:r>
      <w:r w:rsidR="00805873">
        <w:rPr>
          <w:rFonts w:asciiTheme="minorHAnsi" w:eastAsia="Cambria" w:hAnsiTheme="minorHAnsi" w:cs="Cambria"/>
          <w:color w:val="EE0000"/>
          <w:sz w:val="24"/>
          <w:szCs w:val="24"/>
        </w:rPr>
        <w:t xml:space="preserve"> </w:t>
      </w:r>
      <w:r w:rsidRPr="00BF1629">
        <w:rPr>
          <w:rFonts w:asciiTheme="minorHAnsi" w:eastAsia="Cambria" w:hAnsiTheme="minorHAnsi" w:cs="Cambria"/>
          <w:color w:val="EE0000"/>
          <w:sz w:val="24"/>
          <w:szCs w:val="24"/>
        </w:rPr>
        <w:t xml:space="preserve">договоров строительного подряда, договоров подряда на осуществление </w:t>
      </w:r>
      <w:r w:rsidRPr="002D5041">
        <w:rPr>
          <w:rFonts w:asciiTheme="minorHAnsi" w:eastAsia="Cambria" w:hAnsiTheme="minorHAnsi" w:cs="Cambria"/>
          <w:color w:val="EE0000"/>
          <w:sz w:val="24"/>
          <w:szCs w:val="24"/>
        </w:rPr>
        <w:t>сноса, общий размер обязательств по ним</w:t>
      </w:r>
      <w:r w:rsidR="00D5470E" w:rsidRPr="002D5041">
        <w:rPr>
          <w:rFonts w:asciiTheme="minorHAnsi" w:eastAsia="Cambria" w:hAnsiTheme="minorHAnsi" w:cs="Cambria"/>
          <w:color w:val="EE0000"/>
          <w:sz w:val="24"/>
          <w:szCs w:val="24"/>
        </w:rPr>
        <w:t xml:space="preserve"> (ВВ)</w:t>
      </w:r>
      <w:r w:rsidRPr="002D5041">
        <w:rPr>
          <w:rFonts w:asciiTheme="minorHAnsi" w:eastAsia="Cambria" w:hAnsiTheme="minorHAnsi" w:cs="Cambria"/>
          <w:color w:val="EE0000"/>
          <w:sz w:val="24"/>
          <w:szCs w:val="24"/>
        </w:rPr>
        <w:t>,</w:t>
      </w:r>
      <w:r w:rsidR="002D5041" w:rsidRPr="002D5041">
        <w:rPr>
          <w:rFonts w:asciiTheme="minorHAnsi" w:eastAsia="Cambria" w:hAnsiTheme="minorHAnsi" w:cs="Cambria"/>
          <w:color w:val="EE0000"/>
          <w:sz w:val="24"/>
          <w:szCs w:val="24"/>
        </w:rPr>
        <w:t xml:space="preserve"> </w:t>
      </w:r>
      <w:r w:rsidRPr="002D5041">
        <w:rPr>
          <w:rFonts w:asciiTheme="minorHAnsi" w:eastAsia="Cambria" w:hAnsiTheme="minorHAnsi" w:cs="Cambria"/>
          <w:color w:val="EE0000"/>
          <w:sz w:val="24"/>
          <w:szCs w:val="24"/>
        </w:rPr>
        <w:t>а также фактический размер</w:t>
      </w:r>
      <w:r w:rsidRPr="00BF1629">
        <w:rPr>
          <w:rFonts w:asciiTheme="minorHAnsi" w:eastAsia="Cambria" w:hAnsiTheme="minorHAnsi" w:cs="Cambria"/>
          <w:color w:val="EE0000"/>
          <w:sz w:val="24"/>
          <w:szCs w:val="24"/>
        </w:rPr>
        <w:t xml:space="preserve"> обязательств по </w:t>
      </w:r>
      <w:r w:rsidR="00C2032A" w:rsidRPr="002D5041">
        <w:rPr>
          <w:rFonts w:asciiTheme="minorHAnsi" w:eastAsia="Cambria" w:hAnsiTheme="minorHAnsi" w:cs="Cambria"/>
          <w:color w:val="0070C0"/>
          <w:sz w:val="24"/>
          <w:szCs w:val="24"/>
        </w:rPr>
        <w:t>возмещению вреда (ВВ)</w:t>
      </w:r>
      <w:r w:rsidR="002D5041">
        <w:rPr>
          <w:rFonts w:asciiTheme="minorHAnsi" w:eastAsia="Cambria" w:hAnsiTheme="minorHAnsi" w:cs="Cambria"/>
          <w:color w:val="0070C0"/>
          <w:sz w:val="24"/>
          <w:szCs w:val="24"/>
        </w:rPr>
        <w:t xml:space="preserve"> </w:t>
      </w:r>
      <w:r w:rsidR="002D5041">
        <w:rPr>
          <w:rFonts w:asciiTheme="minorHAnsi" w:eastAsia="Cambria" w:hAnsiTheme="minorHAnsi" w:cs="Cambria"/>
          <w:color w:val="EE0000"/>
          <w:sz w:val="24"/>
          <w:szCs w:val="24"/>
        </w:rPr>
        <w:t>по</w:t>
      </w:r>
      <w:r w:rsidR="00C2032A">
        <w:rPr>
          <w:rFonts w:asciiTheme="minorHAnsi" w:eastAsia="Cambria" w:hAnsiTheme="minorHAnsi" w:cs="Cambria"/>
          <w:color w:val="0070C0"/>
          <w:sz w:val="24"/>
          <w:szCs w:val="24"/>
        </w:rPr>
        <w:t xml:space="preserve"> </w:t>
      </w:r>
      <w:r w:rsidRPr="00BF1629">
        <w:rPr>
          <w:rFonts w:asciiTheme="minorHAnsi" w:eastAsia="Cambria" w:hAnsiTheme="minorHAnsi" w:cs="Cambria"/>
          <w:color w:val="EE0000"/>
          <w:sz w:val="24"/>
          <w:szCs w:val="24"/>
        </w:rPr>
        <w:t>предусматривающему наибольшую стоимость работ договору из числа указанных договоров</w:t>
      </w:r>
      <w:r w:rsidR="002D5041">
        <w:rPr>
          <w:rFonts w:asciiTheme="minorHAnsi" w:eastAsia="Cambria" w:hAnsiTheme="minorHAnsi" w:cs="Cambria"/>
          <w:color w:val="EE0000"/>
          <w:sz w:val="24"/>
          <w:szCs w:val="24"/>
        </w:rPr>
        <w:t>,</w:t>
      </w:r>
      <w:r w:rsidR="00E3324D">
        <w:rPr>
          <w:rFonts w:asciiTheme="minorHAnsi" w:eastAsia="Cambria" w:hAnsiTheme="minorHAnsi" w:cs="Cambria"/>
          <w:color w:val="EE0000"/>
          <w:sz w:val="24"/>
          <w:szCs w:val="24"/>
        </w:rPr>
        <w:t xml:space="preserve"> </w:t>
      </w:r>
      <w:r w:rsidR="00E3324D" w:rsidRPr="002D5041">
        <w:rPr>
          <w:rFonts w:asciiTheme="minorHAnsi" w:eastAsia="Cambria" w:hAnsiTheme="minorHAnsi" w:cs="Cambria"/>
          <w:color w:val="0070C0"/>
          <w:sz w:val="24"/>
          <w:szCs w:val="24"/>
        </w:rPr>
        <w:t>на момент передачи данных</w:t>
      </w:r>
      <w:r w:rsidRPr="00BF1629">
        <w:rPr>
          <w:rFonts w:asciiTheme="minorHAnsi" w:eastAsia="Cambria" w:hAnsiTheme="minorHAnsi" w:cs="Cambria"/>
          <w:color w:val="EE0000"/>
          <w:sz w:val="24"/>
          <w:szCs w:val="24"/>
        </w:rPr>
        <w:t>;</w:t>
      </w:r>
    </w:p>
    <w:p w14:paraId="1AB3D69B" w14:textId="6E5A5F13" w:rsidR="00D5470E" w:rsidRPr="00D5470E" w:rsidRDefault="00D5470E" w:rsidP="00D5470E">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BF1629">
        <w:rPr>
          <w:rFonts w:asciiTheme="minorHAnsi" w:eastAsia="Cambria" w:hAnsiTheme="minorHAnsi" w:cs="Cambria"/>
          <w:color w:val="EE0000"/>
          <w:sz w:val="24"/>
          <w:szCs w:val="24"/>
        </w:rPr>
        <w:t xml:space="preserve">количество </w:t>
      </w:r>
      <w:r w:rsidRPr="00D5470E">
        <w:rPr>
          <w:rFonts w:asciiTheme="minorHAnsi" w:eastAsia="Cambria" w:hAnsiTheme="minorHAnsi" w:cs="Cambria"/>
          <w:color w:val="EE0000"/>
          <w:sz w:val="24"/>
          <w:szCs w:val="24"/>
          <w:u w:val="single"/>
        </w:rPr>
        <w:t>исполненных</w:t>
      </w:r>
      <w:r w:rsidRPr="00BF1629">
        <w:rPr>
          <w:rFonts w:asciiTheme="minorHAnsi" w:eastAsia="Cambria" w:hAnsiTheme="minorHAnsi" w:cs="Cambria"/>
          <w:color w:val="EE0000"/>
          <w:sz w:val="24"/>
          <w:szCs w:val="24"/>
        </w:rPr>
        <w:t xml:space="preserve"> </w:t>
      </w:r>
      <w:r>
        <w:rPr>
          <w:rFonts w:asciiTheme="minorHAnsi" w:eastAsia="Cambria" w:hAnsiTheme="minorHAnsi" w:cs="Cambria"/>
          <w:color w:val="EE0000"/>
          <w:sz w:val="24"/>
          <w:szCs w:val="24"/>
        </w:rPr>
        <w:t xml:space="preserve">членом Ассоциации </w:t>
      </w:r>
      <w:r w:rsidRPr="00BF1629">
        <w:rPr>
          <w:rFonts w:asciiTheme="minorHAnsi" w:eastAsia="Cambria" w:hAnsiTheme="minorHAnsi" w:cs="Cambria"/>
          <w:color w:val="EE0000"/>
          <w:sz w:val="24"/>
          <w:szCs w:val="24"/>
        </w:rPr>
        <w:t xml:space="preserve">договоров строительного подряда, договоров подряда на осуществление сноса </w:t>
      </w:r>
      <w:r>
        <w:rPr>
          <w:rFonts w:asciiTheme="minorHAnsi" w:eastAsia="Cambria" w:hAnsiTheme="minorHAnsi" w:cs="Cambria"/>
          <w:color w:val="EE0000"/>
          <w:sz w:val="24"/>
          <w:szCs w:val="24"/>
        </w:rPr>
        <w:t xml:space="preserve">(ВВ) </w:t>
      </w:r>
      <w:r w:rsidRPr="00BF1629">
        <w:rPr>
          <w:rFonts w:asciiTheme="minorHAnsi" w:eastAsia="Cambria" w:hAnsiTheme="minorHAnsi" w:cs="Cambria"/>
          <w:color w:val="EE0000"/>
          <w:sz w:val="24"/>
          <w:szCs w:val="24"/>
        </w:rPr>
        <w:t>и общий размер обязательств по ним</w:t>
      </w:r>
      <w:r w:rsidR="002D5041">
        <w:rPr>
          <w:rFonts w:asciiTheme="minorHAnsi" w:eastAsia="Cambria" w:hAnsiTheme="minorHAnsi" w:cs="Cambria"/>
          <w:color w:val="EE0000"/>
          <w:sz w:val="24"/>
          <w:szCs w:val="24"/>
        </w:rPr>
        <w:t>,</w:t>
      </w:r>
      <w:r w:rsidR="00C2032A">
        <w:rPr>
          <w:rFonts w:asciiTheme="minorHAnsi" w:eastAsia="Cambria" w:hAnsiTheme="minorHAnsi" w:cs="Cambria"/>
          <w:color w:val="EE0000"/>
          <w:sz w:val="24"/>
          <w:szCs w:val="24"/>
        </w:rPr>
        <w:t xml:space="preserve"> </w:t>
      </w:r>
      <w:r w:rsidR="00E3324D" w:rsidRPr="002D5041">
        <w:rPr>
          <w:rFonts w:asciiTheme="minorHAnsi" w:eastAsia="Cambria" w:hAnsiTheme="minorHAnsi" w:cs="Cambria"/>
          <w:color w:val="0070C0"/>
          <w:sz w:val="24"/>
          <w:szCs w:val="24"/>
        </w:rPr>
        <w:t>на момент передачи данных</w:t>
      </w:r>
      <w:r w:rsidR="002D5041">
        <w:rPr>
          <w:rFonts w:asciiTheme="minorHAnsi" w:eastAsia="Cambria" w:hAnsiTheme="minorHAnsi" w:cs="Cambria"/>
          <w:color w:val="EE0000"/>
          <w:sz w:val="24"/>
          <w:szCs w:val="24"/>
        </w:rPr>
        <w:t>;</w:t>
      </w:r>
    </w:p>
    <w:p w14:paraId="7E530FB3" w14:textId="0A5872C0" w:rsidR="000B76E2" w:rsidRPr="00BF1629" w:rsidRDefault="000B76E2" w:rsidP="000B76E2">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BF1629">
        <w:rPr>
          <w:rFonts w:asciiTheme="minorHAnsi" w:eastAsia="Cambria" w:hAnsiTheme="minorHAnsi" w:cs="Cambria"/>
          <w:color w:val="EE0000"/>
          <w:sz w:val="24"/>
          <w:szCs w:val="24"/>
        </w:rPr>
        <w:t xml:space="preserve">количество договоров подряда на выполнение договоров строительного подряда, договоров подряда на осуществление сноса, </w:t>
      </w:r>
      <w:r w:rsidRPr="00D5470E">
        <w:rPr>
          <w:rFonts w:asciiTheme="minorHAnsi" w:eastAsia="Cambria" w:hAnsiTheme="minorHAnsi" w:cs="Cambria"/>
          <w:color w:val="EE0000"/>
          <w:sz w:val="24"/>
          <w:szCs w:val="24"/>
          <w:u w:val="single"/>
        </w:rPr>
        <w:t>заключенных</w:t>
      </w:r>
      <w:r w:rsidRPr="00BF1629">
        <w:rPr>
          <w:rFonts w:asciiTheme="minorHAnsi" w:eastAsia="Cambria" w:hAnsiTheme="minorHAnsi" w:cs="Cambria"/>
          <w:color w:val="EE0000"/>
          <w:sz w:val="24"/>
          <w:szCs w:val="24"/>
        </w:rPr>
        <w:t xml:space="preserve"> </w:t>
      </w:r>
      <w:r w:rsidR="00143CAF">
        <w:rPr>
          <w:rFonts w:asciiTheme="minorHAnsi" w:eastAsia="Cambria" w:hAnsiTheme="minorHAnsi" w:cs="Cambria"/>
          <w:color w:val="EE0000"/>
          <w:sz w:val="24"/>
          <w:szCs w:val="24"/>
        </w:rPr>
        <w:t xml:space="preserve">членом Ассоциации </w:t>
      </w:r>
      <w:r w:rsidRPr="00BF1629">
        <w:rPr>
          <w:rFonts w:asciiTheme="minorHAnsi" w:eastAsia="Cambria" w:hAnsiTheme="minorHAnsi" w:cs="Cambria"/>
          <w:color w:val="EE0000"/>
          <w:sz w:val="24"/>
          <w:szCs w:val="24"/>
        </w:rPr>
        <w:t>с использованием конкурентных способов заключения договоров, указанных в п</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3 ч</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1 ст</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55.1 Градостроительного кодекса Российской Федерации</w:t>
      </w:r>
      <w:r w:rsidR="00D5470E">
        <w:rPr>
          <w:rFonts w:asciiTheme="minorHAnsi" w:eastAsia="Cambria" w:hAnsiTheme="minorHAnsi" w:cs="Cambria"/>
          <w:color w:val="EE0000"/>
          <w:sz w:val="24"/>
          <w:szCs w:val="24"/>
        </w:rPr>
        <w:t xml:space="preserve"> (ОДО)</w:t>
      </w:r>
      <w:r w:rsidRPr="00BF1629">
        <w:rPr>
          <w:rFonts w:asciiTheme="minorHAnsi" w:eastAsia="Cambria" w:hAnsiTheme="minorHAnsi" w:cs="Cambria"/>
          <w:color w:val="EE0000"/>
          <w:sz w:val="24"/>
          <w:szCs w:val="24"/>
        </w:rPr>
        <w:t>, и фактический совокупный размер обязательств по ним</w:t>
      </w:r>
      <w:r w:rsidR="002D5041">
        <w:rPr>
          <w:rFonts w:asciiTheme="minorHAnsi" w:eastAsia="Cambria" w:hAnsiTheme="minorHAnsi" w:cs="Cambria"/>
          <w:color w:val="EE0000"/>
          <w:sz w:val="24"/>
          <w:szCs w:val="24"/>
        </w:rPr>
        <w:t>,</w:t>
      </w:r>
      <w:r w:rsidR="00E3324D">
        <w:rPr>
          <w:rFonts w:asciiTheme="minorHAnsi" w:eastAsia="Cambria" w:hAnsiTheme="minorHAnsi" w:cs="Cambria"/>
          <w:color w:val="EE0000"/>
          <w:sz w:val="24"/>
          <w:szCs w:val="24"/>
        </w:rPr>
        <w:t xml:space="preserve"> </w:t>
      </w:r>
      <w:bookmarkStart w:id="14" w:name="_Hlk222434794"/>
      <w:r w:rsidR="00E3324D" w:rsidRPr="002D5041">
        <w:rPr>
          <w:rFonts w:asciiTheme="minorHAnsi" w:eastAsia="Cambria" w:hAnsiTheme="minorHAnsi" w:cs="Cambria"/>
          <w:color w:val="0070C0"/>
          <w:sz w:val="24"/>
          <w:szCs w:val="24"/>
        </w:rPr>
        <w:t>на момент передачи данных</w:t>
      </w:r>
      <w:bookmarkEnd w:id="14"/>
      <w:r w:rsidRPr="002D5041">
        <w:rPr>
          <w:rFonts w:asciiTheme="minorHAnsi" w:eastAsia="Cambria" w:hAnsiTheme="minorHAnsi" w:cs="Cambria"/>
          <w:color w:val="EE0000"/>
          <w:sz w:val="24"/>
          <w:szCs w:val="24"/>
        </w:rPr>
        <w:t>;</w:t>
      </w:r>
    </w:p>
    <w:p w14:paraId="0A1E399E" w14:textId="32FF2B84" w:rsidR="00420E7B" w:rsidRPr="00BF1629" w:rsidRDefault="000B76E2" w:rsidP="00BF1629">
      <w:pPr>
        <w:pStyle w:val="af"/>
        <w:numPr>
          <w:ilvl w:val="2"/>
          <w:numId w:val="20"/>
        </w:numPr>
        <w:pBdr>
          <w:top w:val="nil"/>
          <w:left w:val="nil"/>
          <w:bottom w:val="nil"/>
          <w:right w:val="nil"/>
          <w:between w:val="nil"/>
        </w:pBdr>
        <w:spacing w:before="120" w:after="120"/>
        <w:ind w:left="0" w:firstLine="567"/>
        <w:jc w:val="both"/>
        <w:rPr>
          <w:rFonts w:asciiTheme="minorHAnsi" w:eastAsia="Cambria" w:hAnsiTheme="minorHAnsi" w:cs="Cambria"/>
          <w:color w:val="EE0000"/>
          <w:sz w:val="24"/>
          <w:szCs w:val="24"/>
        </w:rPr>
      </w:pPr>
      <w:r w:rsidRPr="00BF1629">
        <w:rPr>
          <w:rFonts w:asciiTheme="minorHAnsi" w:eastAsia="Cambria" w:hAnsiTheme="minorHAnsi" w:cs="Cambria"/>
          <w:color w:val="EE0000"/>
          <w:sz w:val="24"/>
          <w:szCs w:val="24"/>
        </w:rPr>
        <w:t xml:space="preserve">количество </w:t>
      </w:r>
      <w:r w:rsidRPr="00D5470E">
        <w:rPr>
          <w:rFonts w:asciiTheme="minorHAnsi" w:eastAsia="Cambria" w:hAnsiTheme="minorHAnsi" w:cs="Cambria"/>
          <w:color w:val="EE0000"/>
          <w:sz w:val="24"/>
          <w:szCs w:val="24"/>
          <w:u w:val="single"/>
        </w:rPr>
        <w:t>исполненных</w:t>
      </w:r>
      <w:r w:rsidRPr="00BF1629">
        <w:rPr>
          <w:rFonts w:asciiTheme="minorHAnsi" w:eastAsia="Cambria" w:hAnsiTheme="minorHAnsi" w:cs="Cambria"/>
          <w:color w:val="EE0000"/>
          <w:sz w:val="24"/>
          <w:szCs w:val="24"/>
        </w:rPr>
        <w:t xml:space="preserve"> </w:t>
      </w:r>
      <w:r w:rsidR="00143CAF">
        <w:rPr>
          <w:rFonts w:asciiTheme="minorHAnsi" w:eastAsia="Cambria" w:hAnsiTheme="minorHAnsi" w:cs="Cambria"/>
          <w:color w:val="EE0000"/>
          <w:sz w:val="24"/>
          <w:szCs w:val="24"/>
        </w:rPr>
        <w:t xml:space="preserve">членом Ассоциации </w:t>
      </w:r>
      <w:r w:rsidRPr="00BF1629">
        <w:rPr>
          <w:rFonts w:asciiTheme="minorHAnsi" w:eastAsia="Cambria" w:hAnsiTheme="minorHAnsi" w:cs="Cambria"/>
          <w:color w:val="EE0000"/>
          <w:sz w:val="24"/>
          <w:szCs w:val="24"/>
        </w:rPr>
        <w:t>договоров строительного подряда, договоров подряда на осуществление сноса, заключенных с использованием конкурентных способов заключения договоров, указанных в п</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3 ч</w:t>
      </w:r>
      <w:r w:rsidR="00805873">
        <w:rPr>
          <w:rFonts w:asciiTheme="minorHAnsi" w:eastAsia="Cambria" w:hAnsiTheme="minorHAnsi" w:cs="Cambria"/>
          <w:color w:val="EE0000"/>
          <w:sz w:val="24"/>
          <w:szCs w:val="24"/>
        </w:rPr>
        <w:t xml:space="preserve">. </w:t>
      </w:r>
      <w:r w:rsidRPr="00BF1629">
        <w:rPr>
          <w:rFonts w:asciiTheme="minorHAnsi" w:eastAsia="Cambria" w:hAnsiTheme="minorHAnsi" w:cs="Cambria"/>
          <w:color w:val="EE0000"/>
          <w:sz w:val="24"/>
          <w:szCs w:val="24"/>
        </w:rPr>
        <w:t>1 ст</w:t>
      </w:r>
      <w:r w:rsidR="00805873">
        <w:rPr>
          <w:rFonts w:asciiTheme="minorHAnsi" w:eastAsia="Cambria" w:hAnsiTheme="minorHAnsi" w:cs="Cambria"/>
          <w:color w:val="EE0000"/>
          <w:sz w:val="24"/>
          <w:szCs w:val="24"/>
        </w:rPr>
        <w:t>.</w:t>
      </w:r>
      <w:r w:rsidRPr="00BF1629">
        <w:rPr>
          <w:rFonts w:asciiTheme="minorHAnsi" w:eastAsia="Cambria" w:hAnsiTheme="minorHAnsi" w:cs="Cambria"/>
          <w:color w:val="EE0000"/>
          <w:sz w:val="24"/>
          <w:szCs w:val="24"/>
        </w:rPr>
        <w:t xml:space="preserve"> 55.1 Градостроительного кодекса Российской Федерации</w:t>
      </w:r>
      <w:r w:rsidR="00D5470E">
        <w:rPr>
          <w:rFonts w:asciiTheme="minorHAnsi" w:eastAsia="Cambria" w:hAnsiTheme="minorHAnsi" w:cs="Cambria"/>
          <w:color w:val="EE0000"/>
          <w:sz w:val="24"/>
          <w:szCs w:val="24"/>
        </w:rPr>
        <w:t xml:space="preserve"> (ОДО)</w:t>
      </w:r>
      <w:r w:rsidRPr="00BF1629">
        <w:rPr>
          <w:rFonts w:asciiTheme="minorHAnsi" w:eastAsia="Cambria" w:hAnsiTheme="minorHAnsi" w:cs="Cambria"/>
          <w:color w:val="EE0000"/>
          <w:sz w:val="24"/>
          <w:szCs w:val="24"/>
        </w:rPr>
        <w:t>, и фактический совокупный размер обязательств по ним</w:t>
      </w:r>
      <w:r w:rsidR="002D5041">
        <w:rPr>
          <w:rFonts w:asciiTheme="minorHAnsi" w:eastAsia="Cambria" w:hAnsiTheme="minorHAnsi" w:cs="Cambria"/>
          <w:color w:val="EE0000"/>
          <w:sz w:val="24"/>
          <w:szCs w:val="24"/>
        </w:rPr>
        <w:t>,</w:t>
      </w:r>
      <w:r w:rsidR="00E3324D" w:rsidRPr="00E3324D">
        <w:rPr>
          <w:rFonts w:asciiTheme="minorHAnsi" w:eastAsia="Cambria" w:hAnsiTheme="minorHAnsi" w:cs="Cambria"/>
          <w:b/>
          <w:bCs/>
          <w:color w:val="0070C0"/>
          <w:sz w:val="24"/>
          <w:szCs w:val="24"/>
        </w:rPr>
        <w:t xml:space="preserve"> </w:t>
      </w:r>
      <w:r w:rsidR="00E3324D" w:rsidRPr="002D5041">
        <w:rPr>
          <w:rFonts w:asciiTheme="minorHAnsi" w:eastAsia="Cambria" w:hAnsiTheme="minorHAnsi" w:cs="Cambria"/>
          <w:color w:val="0070C0"/>
          <w:sz w:val="24"/>
          <w:szCs w:val="24"/>
        </w:rPr>
        <w:t>на момент передачи данных</w:t>
      </w:r>
      <w:r w:rsidR="002D5041" w:rsidRPr="002D5041">
        <w:rPr>
          <w:rFonts w:asciiTheme="minorHAnsi" w:eastAsia="Cambria" w:hAnsiTheme="minorHAnsi" w:cs="Cambria"/>
          <w:color w:val="EE0000"/>
          <w:sz w:val="24"/>
          <w:szCs w:val="24"/>
        </w:rPr>
        <w:t>.</w:t>
      </w:r>
    </w:p>
    <w:p w14:paraId="1FBC484B" w14:textId="2C254A72" w:rsidR="00B60708" w:rsidRPr="002D5041" w:rsidRDefault="003C12A2" w:rsidP="00471EF6">
      <w:pPr>
        <w:numPr>
          <w:ilvl w:val="1"/>
          <w:numId w:val="20"/>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rPr>
      </w:pPr>
      <w:r>
        <w:rPr>
          <w:rFonts w:asciiTheme="minorHAnsi" w:eastAsia="Cambria" w:hAnsiTheme="minorHAnsi" w:cs="Cambria"/>
          <w:color w:val="000000"/>
          <w:sz w:val="24"/>
          <w:szCs w:val="24"/>
        </w:rPr>
        <w:t xml:space="preserve">       </w:t>
      </w:r>
      <w:r w:rsidR="001959FA" w:rsidRPr="002D5041">
        <w:rPr>
          <w:rFonts w:asciiTheme="minorHAnsi" w:eastAsia="Cambria" w:hAnsiTheme="minorHAnsi" w:cs="Cambria"/>
          <w:sz w:val="24"/>
          <w:szCs w:val="24"/>
        </w:rPr>
        <w:t>Дополнительные требования к перечню сведений, вкл</w:t>
      </w:r>
      <w:r w:rsidR="006E0969" w:rsidRPr="002D5041">
        <w:rPr>
          <w:rFonts w:asciiTheme="minorHAnsi" w:eastAsia="Cambria" w:hAnsiTheme="minorHAnsi" w:cs="Cambria"/>
          <w:sz w:val="24"/>
          <w:szCs w:val="24"/>
        </w:rPr>
        <w:t xml:space="preserve">ючаемых </w:t>
      </w:r>
      <w:r w:rsidR="00420E7B" w:rsidRPr="002D5041">
        <w:rPr>
          <w:rFonts w:asciiTheme="minorHAnsi" w:eastAsia="Cambria" w:hAnsiTheme="minorHAnsi" w:cs="Cambria"/>
          <w:sz w:val="24"/>
          <w:szCs w:val="24"/>
        </w:rPr>
        <w:t xml:space="preserve">в </w:t>
      </w:r>
      <w:r w:rsidR="006E0969" w:rsidRPr="002D5041">
        <w:rPr>
          <w:rFonts w:asciiTheme="minorHAnsi" w:eastAsia="Cambria" w:hAnsiTheme="minorHAnsi" w:cs="Cambria"/>
          <w:sz w:val="24"/>
          <w:szCs w:val="24"/>
        </w:rPr>
        <w:t>Р</w:t>
      </w:r>
      <w:r w:rsidR="001959FA" w:rsidRPr="002D5041">
        <w:rPr>
          <w:rFonts w:asciiTheme="minorHAnsi" w:eastAsia="Cambria" w:hAnsiTheme="minorHAnsi" w:cs="Cambria"/>
          <w:sz w:val="24"/>
          <w:szCs w:val="24"/>
        </w:rPr>
        <w:t>еестр</w:t>
      </w:r>
      <w:r w:rsidR="00420E7B" w:rsidRPr="002D5041">
        <w:rPr>
          <w:rFonts w:asciiTheme="minorHAnsi" w:eastAsia="Cambria" w:hAnsiTheme="minorHAnsi" w:cs="Cambria"/>
          <w:sz w:val="24"/>
          <w:szCs w:val="24"/>
        </w:rPr>
        <w:t>е</w:t>
      </w:r>
      <w:r w:rsidR="001959FA" w:rsidRPr="002D5041">
        <w:rPr>
          <w:rFonts w:asciiTheme="minorHAnsi" w:eastAsia="Cambria" w:hAnsiTheme="minorHAnsi" w:cs="Cambria"/>
          <w:sz w:val="24"/>
          <w:szCs w:val="24"/>
        </w:rPr>
        <w:t xml:space="preserve"> членов Ассоциации, порядок ведения реестра могут устанавливаться федеральными законами и принимаемыми в соответствии с ними иными нормативными правовыми актами Российской Федерации</w:t>
      </w:r>
      <w:r w:rsidR="00386A7C" w:rsidRPr="002D5041">
        <w:rPr>
          <w:rFonts w:asciiTheme="minorHAnsi" w:eastAsia="Cambria" w:hAnsiTheme="minorHAnsi" w:cs="Cambria"/>
          <w:sz w:val="24"/>
          <w:szCs w:val="24"/>
        </w:rPr>
        <w:t>.</w:t>
      </w:r>
      <w:r w:rsidR="00420E7B" w:rsidRPr="002D5041">
        <w:rPr>
          <w:rFonts w:asciiTheme="minorHAnsi" w:eastAsia="Cambria" w:hAnsiTheme="minorHAnsi" w:cs="Cambria"/>
          <w:sz w:val="24"/>
          <w:szCs w:val="24"/>
        </w:rPr>
        <w:t xml:space="preserve"> </w:t>
      </w:r>
      <w:r w:rsidR="00420E7B" w:rsidRPr="002D5041">
        <w:rPr>
          <w:rFonts w:asciiTheme="minorHAnsi" w:eastAsia="Cambria" w:hAnsiTheme="minorHAnsi" w:cs="Cambria"/>
          <w:strike/>
          <w:sz w:val="24"/>
          <w:szCs w:val="24"/>
        </w:rPr>
        <w:t>внутренними документами Ассоциации</w:t>
      </w:r>
      <w:r w:rsidR="00D932FB" w:rsidRPr="002D5041">
        <w:rPr>
          <w:rFonts w:asciiTheme="minorHAnsi" w:eastAsia="Cambria" w:hAnsiTheme="minorHAnsi" w:cs="Cambria"/>
          <w:strike/>
          <w:sz w:val="24"/>
          <w:szCs w:val="24"/>
        </w:rPr>
        <w:t xml:space="preserve"> могут быть установлены требования к содержанию информации о члене Ассоциации в закрытой части Реестра членов, не подлежащей размещению на сайте</w:t>
      </w:r>
      <w:r w:rsidR="001959FA" w:rsidRPr="002D5041">
        <w:rPr>
          <w:rFonts w:asciiTheme="minorHAnsi" w:eastAsia="Cambria" w:hAnsiTheme="minorHAnsi" w:cs="Cambria"/>
          <w:strike/>
          <w:sz w:val="24"/>
          <w:szCs w:val="24"/>
        </w:rPr>
        <w:t>.</w:t>
      </w:r>
    </w:p>
    <w:p w14:paraId="768D85CA" w14:textId="096F819F" w:rsidR="009E4692" w:rsidRPr="004B3641" w:rsidRDefault="003C12A2" w:rsidP="00471EF6">
      <w:pPr>
        <w:numPr>
          <w:ilvl w:val="1"/>
          <w:numId w:val="20"/>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8E77D6" w:rsidRPr="009B7974">
        <w:rPr>
          <w:rFonts w:asciiTheme="minorHAnsi" w:eastAsia="Cambria" w:hAnsiTheme="minorHAnsi" w:cs="Cambria"/>
          <w:b/>
          <w:bCs/>
          <w:sz w:val="24"/>
          <w:szCs w:val="24"/>
        </w:rPr>
        <w:t>В закрытой части</w:t>
      </w:r>
      <w:r w:rsidR="008E77D6" w:rsidRPr="004B3641">
        <w:rPr>
          <w:rFonts w:asciiTheme="minorHAnsi" w:eastAsia="Cambria" w:hAnsiTheme="minorHAnsi" w:cs="Cambria"/>
          <w:sz w:val="24"/>
          <w:szCs w:val="24"/>
        </w:rPr>
        <w:t xml:space="preserve"> реестра членов Ассоциации </w:t>
      </w:r>
      <w:r w:rsidR="00320661" w:rsidRPr="004B3641">
        <w:rPr>
          <w:rFonts w:asciiTheme="minorHAnsi" w:eastAsia="Cambria" w:hAnsiTheme="minorHAnsi" w:cs="Cambria"/>
          <w:sz w:val="24"/>
          <w:szCs w:val="24"/>
        </w:rPr>
        <w:t xml:space="preserve">могут содержаться </w:t>
      </w:r>
      <w:r w:rsidR="00320661" w:rsidRPr="00EB2AD3">
        <w:rPr>
          <w:rFonts w:asciiTheme="minorHAnsi" w:eastAsia="Cambria" w:hAnsiTheme="minorHAnsi" w:cs="Cambria"/>
          <w:b/>
          <w:bCs/>
          <w:sz w:val="24"/>
          <w:szCs w:val="24"/>
        </w:rPr>
        <w:t>иные сведения о члене Ассоциации</w:t>
      </w:r>
      <w:r w:rsidR="00320661" w:rsidRPr="004B3641">
        <w:rPr>
          <w:rFonts w:asciiTheme="minorHAnsi" w:eastAsia="Cambria" w:hAnsiTheme="minorHAnsi" w:cs="Cambria"/>
          <w:sz w:val="24"/>
          <w:szCs w:val="24"/>
        </w:rPr>
        <w:t xml:space="preserve">, не составляющие коммерческую тайну, которые добровольно предоставлены </w:t>
      </w:r>
      <w:r w:rsidR="00597948" w:rsidRPr="004B3641">
        <w:rPr>
          <w:rFonts w:asciiTheme="minorHAnsi" w:eastAsia="Cambria" w:hAnsiTheme="minorHAnsi" w:cs="Cambria"/>
          <w:sz w:val="24"/>
          <w:szCs w:val="24"/>
        </w:rPr>
        <w:t xml:space="preserve">членом </w:t>
      </w:r>
      <w:r w:rsidR="00320661" w:rsidRPr="004B3641">
        <w:rPr>
          <w:rFonts w:asciiTheme="minorHAnsi" w:eastAsia="Cambria" w:hAnsiTheme="minorHAnsi" w:cs="Cambria"/>
          <w:sz w:val="24"/>
          <w:szCs w:val="24"/>
        </w:rPr>
        <w:t>Ассоциаци</w:t>
      </w:r>
      <w:r w:rsidR="00597948" w:rsidRPr="004B3641">
        <w:rPr>
          <w:rFonts w:asciiTheme="minorHAnsi" w:eastAsia="Cambria" w:hAnsiTheme="minorHAnsi" w:cs="Cambria"/>
          <w:sz w:val="24"/>
          <w:szCs w:val="24"/>
        </w:rPr>
        <w:t>и</w:t>
      </w:r>
      <w:r w:rsidR="00320661" w:rsidRPr="004B3641">
        <w:rPr>
          <w:rFonts w:asciiTheme="minorHAnsi" w:eastAsia="Cambria" w:hAnsiTheme="minorHAnsi" w:cs="Cambria"/>
          <w:sz w:val="24"/>
          <w:szCs w:val="24"/>
        </w:rPr>
        <w:t>,</w:t>
      </w:r>
      <w:r w:rsidR="009E4692" w:rsidRPr="004B3641">
        <w:rPr>
          <w:rFonts w:asciiTheme="minorHAnsi" w:eastAsia="Cambria" w:hAnsiTheme="minorHAnsi" w:cs="Cambria"/>
          <w:sz w:val="24"/>
          <w:szCs w:val="24"/>
        </w:rPr>
        <w:t xml:space="preserve"> с согласием на обработку и распространение </w:t>
      </w:r>
      <w:r w:rsidR="00E3324D" w:rsidRPr="002D5041">
        <w:rPr>
          <w:rFonts w:asciiTheme="minorHAnsi" w:eastAsia="Cambria" w:hAnsiTheme="minorHAnsi" w:cs="Cambria"/>
          <w:color w:val="0070C0"/>
          <w:sz w:val="24"/>
          <w:szCs w:val="24"/>
        </w:rPr>
        <w:t>его</w:t>
      </w:r>
      <w:r w:rsidR="00E3324D">
        <w:rPr>
          <w:rFonts w:asciiTheme="minorHAnsi" w:eastAsia="Cambria" w:hAnsiTheme="minorHAnsi" w:cs="Cambria"/>
          <w:color w:val="0070C0"/>
          <w:sz w:val="24"/>
          <w:szCs w:val="24"/>
        </w:rPr>
        <w:t xml:space="preserve"> </w:t>
      </w:r>
      <w:r w:rsidR="009E4692" w:rsidRPr="004B3641">
        <w:rPr>
          <w:rFonts w:asciiTheme="minorHAnsi" w:eastAsia="Cambria" w:hAnsiTheme="minorHAnsi" w:cs="Cambria"/>
          <w:sz w:val="24"/>
          <w:szCs w:val="24"/>
        </w:rPr>
        <w:t xml:space="preserve">персональных данных, в соответствии с </w:t>
      </w:r>
      <w:r w:rsidR="00386A7C">
        <w:rPr>
          <w:rFonts w:asciiTheme="minorHAnsi" w:eastAsia="Cambria" w:hAnsiTheme="minorHAnsi" w:cs="Cambria"/>
          <w:sz w:val="24"/>
          <w:szCs w:val="24"/>
        </w:rPr>
        <w:t>«</w:t>
      </w:r>
      <w:r w:rsidR="009E4692" w:rsidRPr="004B3641">
        <w:rPr>
          <w:rFonts w:asciiTheme="minorHAnsi" w:eastAsia="Cambria" w:hAnsiTheme="minorHAnsi" w:cs="Cambria"/>
          <w:sz w:val="24"/>
          <w:szCs w:val="24"/>
        </w:rPr>
        <w:t>Положением о членстве</w:t>
      </w:r>
      <w:r w:rsidR="00320661" w:rsidRPr="004B3641">
        <w:rPr>
          <w:rFonts w:asciiTheme="minorHAnsi" w:eastAsia="Cambria" w:hAnsiTheme="minorHAnsi" w:cs="Cambria"/>
          <w:sz w:val="24"/>
          <w:szCs w:val="24"/>
        </w:rPr>
        <w:t xml:space="preserve"> </w:t>
      </w:r>
      <w:r w:rsidR="009E4692" w:rsidRPr="004B3641">
        <w:rPr>
          <w:rFonts w:asciiTheme="minorHAnsi" w:eastAsia="Cambria" w:hAnsiTheme="minorHAnsi" w:cs="Cambria"/>
          <w:sz w:val="24"/>
          <w:szCs w:val="24"/>
        </w:rPr>
        <w:t xml:space="preserve">в Ассоциации «Сахалинстрой» и требованиях к её членам. Порядок расчета размера и уплаты вступительного взноса, членских и иных взносов» </w:t>
      </w:r>
      <w:r w:rsidR="00386A7C" w:rsidRPr="00386A7C">
        <w:rPr>
          <w:rFonts w:asciiTheme="minorHAnsi" w:eastAsia="Cambria" w:hAnsiTheme="minorHAnsi" w:cs="Cambria"/>
          <w:color w:val="EE0000"/>
          <w:sz w:val="24"/>
          <w:szCs w:val="24"/>
        </w:rPr>
        <w:t xml:space="preserve">(П-01) </w:t>
      </w:r>
      <w:r w:rsidR="009E4692" w:rsidRPr="004B3641">
        <w:rPr>
          <w:rFonts w:asciiTheme="minorHAnsi" w:eastAsia="Cambria" w:hAnsiTheme="minorHAnsi" w:cs="Cambria"/>
          <w:sz w:val="24"/>
          <w:szCs w:val="24"/>
        </w:rPr>
        <w:t>и другими требованиями внутренних документов и нормативно-правовых</w:t>
      </w:r>
      <w:r w:rsidR="00E3324D">
        <w:rPr>
          <w:rFonts w:asciiTheme="minorHAnsi" w:eastAsia="Cambria" w:hAnsiTheme="minorHAnsi" w:cs="Cambria"/>
          <w:sz w:val="24"/>
          <w:szCs w:val="24"/>
        </w:rPr>
        <w:t xml:space="preserve"> </w:t>
      </w:r>
      <w:r w:rsidR="00E3324D" w:rsidRPr="002D5041">
        <w:rPr>
          <w:rFonts w:asciiTheme="minorHAnsi" w:eastAsia="Cambria" w:hAnsiTheme="minorHAnsi" w:cs="Cambria"/>
          <w:color w:val="0070C0"/>
          <w:sz w:val="24"/>
          <w:szCs w:val="24"/>
        </w:rPr>
        <w:t>актов</w:t>
      </w:r>
      <w:r w:rsidR="00E3324D">
        <w:rPr>
          <w:rFonts w:asciiTheme="minorHAnsi" w:eastAsia="Cambria" w:hAnsiTheme="minorHAnsi" w:cs="Cambria"/>
          <w:color w:val="0070C0"/>
          <w:sz w:val="24"/>
          <w:szCs w:val="24"/>
        </w:rPr>
        <w:t>.</w:t>
      </w:r>
      <w:r w:rsidR="009E4692" w:rsidRPr="004B3641">
        <w:rPr>
          <w:rFonts w:asciiTheme="minorHAnsi" w:eastAsia="Cambria" w:hAnsiTheme="minorHAnsi" w:cs="Cambria"/>
          <w:sz w:val="24"/>
          <w:szCs w:val="24"/>
        </w:rPr>
        <w:t xml:space="preserve"> </w:t>
      </w:r>
      <w:r w:rsidR="009E4692" w:rsidRPr="002D5041">
        <w:rPr>
          <w:rFonts w:asciiTheme="minorHAnsi" w:eastAsia="Cambria" w:hAnsiTheme="minorHAnsi" w:cs="Cambria"/>
          <w:strike/>
          <w:sz w:val="24"/>
          <w:szCs w:val="24"/>
        </w:rPr>
        <w:t>документов</w:t>
      </w:r>
      <w:r w:rsidR="009E4692" w:rsidRPr="002D5041">
        <w:rPr>
          <w:rFonts w:asciiTheme="minorHAnsi" w:eastAsia="Cambria" w:hAnsiTheme="minorHAnsi" w:cs="Cambria"/>
          <w:sz w:val="24"/>
          <w:szCs w:val="24"/>
        </w:rPr>
        <w:t>.</w:t>
      </w:r>
      <w:r w:rsidR="009E4692" w:rsidRPr="004B3641">
        <w:rPr>
          <w:rFonts w:asciiTheme="minorHAnsi" w:eastAsia="Cambria" w:hAnsiTheme="minorHAnsi" w:cs="Cambria"/>
          <w:sz w:val="24"/>
          <w:szCs w:val="24"/>
        </w:rPr>
        <w:t xml:space="preserve"> </w:t>
      </w:r>
    </w:p>
    <w:p w14:paraId="152E186D" w14:textId="7FC352EF" w:rsidR="00B60708" w:rsidRPr="004B3641" w:rsidRDefault="003C12A2" w:rsidP="00DF0867">
      <w:pPr>
        <w:numPr>
          <w:ilvl w:val="1"/>
          <w:numId w:val="20"/>
        </w:numPr>
        <w:pBdr>
          <w:top w:val="nil"/>
          <w:left w:val="nil"/>
          <w:bottom w:val="nil"/>
          <w:right w:val="nil"/>
          <w:between w:val="nil"/>
        </w:pBdr>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9E4692" w:rsidRPr="004B3641">
        <w:rPr>
          <w:rFonts w:asciiTheme="minorHAnsi" w:eastAsia="Cambria" w:hAnsiTheme="minorHAnsi" w:cs="Cambria"/>
          <w:sz w:val="24"/>
          <w:szCs w:val="24"/>
        </w:rPr>
        <w:t>К информации, установленной п</w:t>
      </w:r>
      <w:r w:rsidR="00386A7C">
        <w:rPr>
          <w:rFonts w:asciiTheme="minorHAnsi" w:eastAsia="Cambria" w:hAnsiTheme="minorHAnsi" w:cs="Cambria"/>
          <w:sz w:val="24"/>
          <w:szCs w:val="24"/>
        </w:rPr>
        <w:t>.</w:t>
      </w:r>
      <w:r w:rsidR="009E4692" w:rsidRPr="004B3641">
        <w:rPr>
          <w:rFonts w:asciiTheme="minorHAnsi" w:eastAsia="Cambria" w:hAnsiTheme="minorHAnsi" w:cs="Cambria"/>
          <w:sz w:val="24"/>
          <w:szCs w:val="24"/>
        </w:rPr>
        <w:t xml:space="preserve"> 5.1</w:t>
      </w:r>
      <w:r w:rsidR="008E77D6" w:rsidRPr="004B3641">
        <w:rPr>
          <w:rFonts w:asciiTheme="minorHAnsi" w:eastAsia="Cambria" w:hAnsiTheme="minorHAnsi" w:cs="Cambria"/>
          <w:sz w:val="24"/>
          <w:szCs w:val="24"/>
        </w:rPr>
        <w:t>5</w:t>
      </w:r>
      <w:r w:rsidR="009E4692" w:rsidRPr="004B3641">
        <w:rPr>
          <w:rFonts w:asciiTheme="minorHAnsi" w:eastAsia="Cambria" w:hAnsiTheme="minorHAnsi" w:cs="Cambria"/>
          <w:sz w:val="24"/>
          <w:szCs w:val="24"/>
        </w:rPr>
        <w:t>. настоящего Положения</w:t>
      </w:r>
      <w:r w:rsidR="008249F8">
        <w:rPr>
          <w:rFonts w:asciiTheme="minorHAnsi" w:eastAsia="Cambria" w:hAnsiTheme="minorHAnsi" w:cs="Cambria"/>
          <w:sz w:val="24"/>
          <w:szCs w:val="24"/>
        </w:rPr>
        <w:t>,</w:t>
      </w:r>
      <w:r w:rsidR="009E4692" w:rsidRPr="004B3641">
        <w:rPr>
          <w:rFonts w:asciiTheme="minorHAnsi" w:eastAsia="Cambria" w:hAnsiTheme="minorHAnsi" w:cs="Cambria"/>
          <w:sz w:val="24"/>
          <w:szCs w:val="24"/>
        </w:rPr>
        <w:t xml:space="preserve"> относится </w:t>
      </w:r>
      <w:r w:rsidR="009E4692" w:rsidRPr="00D14E95">
        <w:rPr>
          <w:rFonts w:asciiTheme="minorHAnsi" w:eastAsia="Cambria" w:hAnsiTheme="minorHAnsi" w:cs="Cambria"/>
          <w:sz w:val="24"/>
          <w:szCs w:val="24"/>
          <w:u w:val="single"/>
        </w:rPr>
        <w:t>любая информация о члене Ассоциации</w:t>
      </w:r>
      <w:r w:rsidR="009E4692"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в том числе:</w:t>
      </w:r>
    </w:p>
    <w:p w14:paraId="37194C86" w14:textId="424CAC1A" w:rsidR="002D5041" w:rsidRPr="002D5041" w:rsidRDefault="002D504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sidRPr="002D5041">
        <w:rPr>
          <w:rFonts w:asciiTheme="minorHAnsi" w:hAnsiTheme="minorHAnsi"/>
          <w:color w:val="EE0000"/>
          <w:sz w:val="24"/>
          <w:szCs w:val="24"/>
        </w:rPr>
        <w:t>сведения об учредителях</w:t>
      </w:r>
      <w:r>
        <w:rPr>
          <w:rFonts w:asciiTheme="minorHAnsi" w:hAnsiTheme="minorHAnsi"/>
          <w:color w:val="EE0000"/>
          <w:sz w:val="24"/>
          <w:szCs w:val="24"/>
        </w:rPr>
        <w:t>, контактных и иных лицах организации /ИП (ФИО, контактный телефон);</w:t>
      </w:r>
    </w:p>
    <w:p w14:paraId="246BC366" w14:textId="143E5A42" w:rsidR="00B60708" w:rsidRPr="004B3641" w:rsidRDefault="002C4CC1" w:rsidP="002D5041">
      <w:pPr>
        <w:numPr>
          <w:ilvl w:val="0"/>
          <w:numId w:val="1"/>
        </w:numPr>
        <w:pBdr>
          <w:top w:val="nil"/>
          <w:left w:val="nil"/>
          <w:bottom w:val="nil"/>
          <w:right w:val="nil"/>
          <w:between w:val="nil"/>
        </w:pBdr>
        <w:ind w:left="426" w:hanging="284"/>
        <w:jc w:val="both"/>
        <w:rPr>
          <w:rFonts w:asciiTheme="minorHAnsi" w:hAnsiTheme="minorHAnsi"/>
          <w:strike/>
          <w:sz w:val="24"/>
          <w:szCs w:val="24"/>
        </w:rPr>
      </w:pPr>
      <w:r w:rsidRPr="004B3641">
        <w:rPr>
          <w:rFonts w:asciiTheme="minorHAnsi" w:eastAsia="Cambria" w:hAnsiTheme="minorHAnsi" w:cs="Cambria"/>
          <w:sz w:val="24"/>
          <w:szCs w:val="24"/>
        </w:rPr>
        <w:t>адрес электронной почты;</w:t>
      </w:r>
    </w:p>
    <w:p w14:paraId="5533E390" w14:textId="69BE4F6E" w:rsidR="00B60708" w:rsidRPr="00D907FF" w:rsidRDefault="0032066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sidRPr="00D907FF">
        <w:rPr>
          <w:rFonts w:asciiTheme="minorHAnsi" w:eastAsia="Cambria" w:hAnsiTheme="minorHAnsi" w:cs="Cambria"/>
          <w:sz w:val="24"/>
          <w:szCs w:val="24"/>
        </w:rPr>
        <w:t>адрес са</w:t>
      </w:r>
      <w:r w:rsidR="005F2FF4" w:rsidRPr="00D907FF">
        <w:rPr>
          <w:rFonts w:asciiTheme="minorHAnsi" w:eastAsia="Cambria" w:hAnsiTheme="minorHAnsi" w:cs="Cambria"/>
          <w:sz w:val="24"/>
          <w:szCs w:val="24"/>
        </w:rPr>
        <w:t>йта организации в сети Интернет</w:t>
      </w:r>
      <w:r w:rsidR="00386A7C">
        <w:rPr>
          <w:rFonts w:asciiTheme="minorHAnsi" w:eastAsia="Cambria" w:hAnsiTheme="minorHAnsi" w:cs="Cambria"/>
          <w:sz w:val="24"/>
          <w:szCs w:val="24"/>
        </w:rPr>
        <w:t>;</w:t>
      </w:r>
    </w:p>
    <w:p w14:paraId="42ADFE67" w14:textId="77777777" w:rsidR="00B60708" w:rsidRPr="00D907FF" w:rsidRDefault="0032066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sidRPr="00D907FF">
        <w:rPr>
          <w:rFonts w:asciiTheme="minorHAnsi" w:eastAsia="Cambria" w:hAnsiTheme="minorHAnsi" w:cs="Cambria"/>
          <w:sz w:val="24"/>
          <w:szCs w:val="24"/>
        </w:rPr>
        <w:t>дата / год регистрации (создания);</w:t>
      </w:r>
    </w:p>
    <w:p w14:paraId="28058F42" w14:textId="27F6FD32" w:rsidR="00B60708" w:rsidRPr="009E4692" w:rsidRDefault="0032066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sidRPr="00D907FF">
        <w:rPr>
          <w:rFonts w:asciiTheme="minorHAnsi" w:eastAsia="Cambria" w:hAnsiTheme="minorHAnsi" w:cs="Cambria"/>
          <w:sz w:val="24"/>
          <w:szCs w:val="24"/>
        </w:rPr>
        <w:t>наличие сертификатов соответствия систем добровольной сертификации (ISO, OHSAS и др.);</w:t>
      </w:r>
    </w:p>
    <w:p w14:paraId="495C1C96" w14:textId="42C0EBB6" w:rsidR="009E4692" w:rsidRPr="00D907FF" w:rsidRDefault="009E4692"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Pr>
          <w:rFonts w:asciiTheme="minorHAnsi" w:eastAsia="Cambria" w:hAnsiTheme="minorHAnsi" w:cs="Cambria"/>
          <w:sz w:val="24"/>
          <w:szCs w:val="24"/>
        </w:rPr>
        <w:t>место рождение и дата рождения, паспортные данные и место жительства индивидуального предпринимателя;</w:t>
      </w:r>
    </w:p>
    <w:p w14:paraId="64FDFFB9" w14:textId="0DF8937A" w:rsidR="00E3324D" w:rsidRPr="00E3324D" w:rsidRDefault="0032066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sidRPr="00D907FF">
        <w:rPr>
          <w:rFonts w:asciiTheme="minorHAnsi" w:eastAsia="Cambria" w:hAnsiTheme="minorHAnsi" w:cs="Cambria"/>
          <w:sz w:val="24"/>
          <w:szCs w:val="24"/>
        </w:rPr>
        <w:t>основные регионы деятельности</w:t>
      </w:r>
      <w:r w:rsidR="002D5041">
        <w:rPr>
          <w:rFonts w:asciiTheme="minorHAnsi" w:eastAsia="Cambria" w:hAnsiTheme="minorHAnsi" w:cs="Cambria"/>
          <w:sz w:val="24"/>
          <w:szCs w:val="24"/>
        </w:rPr>
        <w:t>;</w:t>
      </w:r>
    </w:p>
    <w:p w14:paraId="7855A8A5" w14:textId="3CD861FB" w:rsidR="00B60708" w:rsidRPr="002D5041" w:rsidRDefault="0032066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sidRPr="002D5041">
        <w:rPr>
          <w:rFonts w:asciiTheme="minorHAnsi" w:eastAsia="Cambria" w:hAnsiTheme="minorHAnsi" w:cs="Cambria"/>
          <w:color w:val="0070C0"/>
          <w:sz w:val="24"/>
          <w:szCs w:val="24"/>
        </w:rPr>
        <w:t>основной профиль работ (услуг)</w:t>
      </w:r>
      <w:r w:rsidR="002D5041">
        <w:rPr>
          <w:rFonts w:asciiTheme="minorHAnsi" w:eastAsia="Cambria" w:hAnsiTheme="minorHAnsi" w:cs="Cambria"/>
          <w:color w:val="0070C0"/>
          <w:sz w:val="24"/>
          <w:szCs w:val="24"/>
        </w:rPr>
        <w:t>, направления деятельности</w:t>
      </w:r>
      <w:r w:rsidRPr="002D5041">
        <w:rPr>
          <w:rFonts w:asciiTheme="minorHAnsi" w:eastAsia="Cambria" w:hAnsiTheme="minorHAnsi" w:cs="Cambria"/>
          <w:color w:val="0070C0"/>
          <w:sz w:val="24"/>
          <w:szCs w:val="24"/>
        </w:rPr>
        <w:t>;</w:t>
      </w:r>
    </w:p>
    <w:p w14:paraId="67D346EA" w14:textId="1596C88B" w:rsidR="002D5041" w:rsidRPr="002D5041" w:rsidRDefault="002D5041" w:rsidP="002D5041">
      <w:pPr>
        <w:numPr>
          <w:ilvl w:val="0"/>
          <w:numId w:val="1"/>
        </w:numPr>
        <w:pBdr>
          <w:top w:val="nil"/>
          <w:left w:val="nil"/>
          <w:bottom w:val="nil"/>
          <w:right w:val="nil"/>
          <w:between w:val="nil"/>
        </w:pBdr>
        <w:ind w:left="426" w:hanging="284"/>
        <w:jc w:val="both"/>
        <w:rPr>
          <w:rFonts w:asciiTheme="minorHAnsi" w:hAnsiTheme="minorHAnsi"/>
          <w:sz w:val="24"/>
          <w:szCs w:val="24"/>
        </w:rPr>
      </w:pPr>
      <w:r>
        <w:rPr>
          <w:rFonts w:asciiTheme="minorHAnsi" w:eastAsia="Cambria" w:hAnsiTheme="minorHAnsi" w:cs="Cambria"/>
          <w:color w:val="EE0000"/>
          <w:sz w:val="24"/>
          <w:szCs w:val="24"/>
        </w:rPr>
        <w:t>сведения об аффилированности с другими юридическим лицами/ИП;</w:t>
      </w:r>
    </w:p>
    <w:p w14:paraId="5E9C5DE5" w14:textId="6EB2D4AF" w:rsidR="00EF17EB" w:rsidRPr="004B3641" w:rsidRDefault="00320661" w:rsidP="00DF0867">
      <w:pPr>
        <w:numPr>
          <w:ilvl w:val="0"/>
          <w:numId w:val="1"/>
        </w:numPr>
        <w:pBdr>
          <w:top w:val="nil"/>
          <w:left w:val="nil"/>
          <w:bottom w:val="nil"/>
          <w:right w:val="nil"/>
          <w:between w:val="nil"/>
        </w:pBdr>
        <w:ind w:left="426" w:hanging="284"/>
        <w:jc w:val="both"/>
        <w:rPr>
          <w:rFonts w:asciiTheme="minorHAnsi" w:hAnsiTheme="minorHAnsi"/>
          <w:sz w:val="24"/>
          <w:szCs w:val="24"/>
        </w:rPr>
      </w:pPr>
      <w:r w:rsidRPr="004B3641">
        <w:rPr>
          <w:rFonts w:asciiTheme="minorHAnsi" w:eastAsia="Cambria" w:hAnsiTheme="minorHAnsi" w:cs="Cambria"/>
          <w:sz w:val="24"/>
          <w:szCs w:val="24"/>
        </w:rPr>
        <w:t xml:space="preserve">иная информация о члене Ассоциации, в отношении которой имеется </w:t>
      </w:r>
      <w:r w:rsidR="009E4692" w:rsidRPr="004B3641">
        <w:rPr>
          <w:rFonts w:asciiTheme="minorHAnsi" w:eastAsia="Cambria" w:hAnsiTheme="minorHAnsi" w:cs="Cambria"/>
          <w:sz w:val="24"/>
          <w:szCs w:val="24"/>
        </w:rPr>
        <w:t>право</w:t>
      </w:r>
      <w:r w:rsidRPr="004B3641">
        <w:rPr>
          <w:rFonts w:asciiTheme="minorHAnsi" w:eastAsia="Cambria" w:hAnsiTheme="minorHAnsi" w:cs="Cambria"/>
          <w:sz w:val="24"/>
          <w:szCs w:val="24"/>
        </w:rPr>
        <w:t xml:space="preserve"> на открытую публикацию.</w:t>
      </w:r>
    </w:p>
    <w:p w14:paraId="3F1CDAA7" w14:textId="27A88F5A" w:rsidR="00EF17EB" w:rsidRPr="00D14E95" w:rsidRDefault="003C12A2" w:rsidP="004B3641">
      <w:pPr>
        <w:numPr>
          <w:ilvl w:val="1"/>
          <w:numId w:val="20"/>
        </w:numPr>
        <w:pBdr>
          <w:top w:val="nil"/>
          <w:left w:val="nil"/>
          <w:bottom w:val="nil"/>
          <w:right w:val="nil"/>
          <w:between w:val="nil"/>
        </w:pBdr>
        <w:spacing w:before="120" w:after="120" w:line="276" w:lineRule="auto"/>
        <w:ind w:left="0" w:hanging="567"/>
        <w:jc w:val="both"/>
        <w:rPr>
          <w:rFonts w:asciiTheme="minorHAnsi" w:eastAsia="Cambria" w:hAnsiTheme="minorHAnsi" w:cs="Cambria"/>
          <w:strike/>
          <w:sz w:val="24"/>
          <w:szCs w:val="24"/>
        </w:rPr>
      </w:pPr>
      <w:r w:rsidRPr="00D14E95">
        <w:rPr>
          <w:rFonts w:asciiTheme="minorHAnsi" w:eastAsia="Cambria" w:hAnsiTheme="minorHAnsi" w:cs="Cambria"/>
          <w:strike/>
          <w:sz w:val="24"/>
          <w:szCs w:val="24"/>
        </w:rPr>
        <w:t xml:space="preserve">    </w:t>
      </w:r>
      <w:r w:rsidR="00EF17EB" w:rsidRPr="00CD4391">
        <w:rPr>
          <w:rFonts w:asciiTheme="minorHAnsi" w:eastAsia="Cambria" w:hAnsiTheme="minorHAnsi" w:cs="Cambria"/>
          <w:strike/>
          <w:sz w:val="24"/>
          <w:szCs w:val="24"/>
        </w:rPr>
        <w:t>Администрация Ассоциации организует информационное взаимодействие по сведениям реестра членов Ассоциации, единого реестра с единой информационной системой в сфере закупок в отношении действующих членов посредством оказания услуг по предоставлению данных из открытых источников информации.</w:t>
      </w:r>
      <w:r w:rsidR="00D14E95" w:rsidRPr="00CD4391">
        <w:rPr>
          <w:rFonts w:asciiTheme="minorHAnsi" w:eastAsia="Cambria" w:hAnsiTheme="minorHAnsi" w:cs="Cambria"/>
          <w:sz w:val="24"/>
          <w:szCs w:val="24"/>
        </w:rPr>
        <w:t xml:space="preserve"> </w:t>
      </w:r>
      <w:r w:rsidR="00D14E95" w:rsidRPr="00CD4391">
        <w:rPr>
          <w:rFonts w:asciiTheme="minorHAnsi" w:eastAsia="Cambria" w:hAnsiTheme="minorHAnsi" w:cs="Cambria"/>
          <w:color w:val="EE0000"/>
          <w:sz w:val="24"/>
          <w:szCs w:val="24"/>
        </w:rPr>
        <w:t>(лотус уже не</w:t>
      </w:r>
      <w:r w:rsidR="00D14E95">
        <w:rPr>
          <w:rFonts w:asciiTheme="minorHAnsi" w:eastAsia="Cambria" w:hAnsiTheme="minorHAnsi" w:cs="Cambria"/>
          <w:color w:val="EE0000"/>
          <w:sz w:val="24"/>
          <w:szCs w:val="24"/>
        </w:rPr>
        <w:t xml:space="preserve"> дает такую информацию)</w:t>
      </w:r>
    </w:p>
    <w:p w14:paraId="219A97F7" w14:textId="509C3E74" w:rsidR="00B60708" w:rsidRPr="004B3641" w:rsidRDefault="00CD4391" w:rsidP="00CD4391">
      <w:pPr>
        <w:pBdr>
          <w:top w:val="nil"/>
          <w:left w:val="nil"/>
          <w:bottom w:val="nil"/>
          <w:right w:val="nil"/>
          <w:between w:val="nil"/>
        </w:pBdr>
        <w:spacing w:before="120" w:after="120" w:line="276" w:lineRule="auto"/>
        <w:ind w:firstLine="567"/>
        <w:jc w:val="both"/>
        <w:rPr>
          <w:rFonts w:asciiTheme="minorHAnsi" w:eastAsia="Cambria" w:hAnsiTheme="minorHAnsi" w:cs="Cambria"/>
          <w:sz w:val="24"/>
          <w:szCs w:val="24"/>
        </w:rPr>
      </w:pPr>
      <w:r>
        <w:rPr>
          <w:rFonts w:asciiTheme="minorHAnsi" w:eastAsia="Cambria" w:hAnsiTheme="minorHAnsi" w:cs="Cambria"/>
          <w:sz w:val="24"/>
          <w:szCs w:val="24"/>
        </w:rPr>
        <w:t>5.13.</w:t>
      </w:r>
      <w:r w:rsidR="003C12A2" w:rsidRPr="004B3641">
        <w:rPr>
          <w:rFonts w:asciiTheme="minorHAnsi" w:eastAsia="Cambria" w:hAnsiTheme="minorHAnsi" w:cs="Cambria"/>
          <w:sz w:val="24"/>
          <w:szCs w:val="24"/>
        </w:rPr>
        <w:t xml:space="preserve">    </w:t>
      </w:r>
      <w:r w:rsidR="00320661" w:rsidRPr="004B3641">
        <w:rPr>
          <w:rFonts w:asciiTheme="minorHAnsi" w:eastAsia="Cambria" w:hAnsiTheme="minorHAnsi" w:cs="Cambria"/>
          <w:sz w:val="24"/>
          <w:szCs w:val="24"/>
        </w:rPr>
        <w:t>В случае исключения</w:t>
      </w:r>
      <w:bookmarkStart w:id="15" w:name="lnxbz9" w:colFirst="0" w:colLast="0"/>
      <w:bookmarkEnd w:id="15"/>
      <w:r w:rsidR="00320661" w:rsidRPr="004B3641">
        <w:rPr>
          <w:rFonts w:asciiTheme="minorHAnsi" w:eastAsia="Cambria" w:hAnsiTheme="minorHAnsi" w:cs="Cambria"/>
          <w:sz w:val="24"/>
          <w:szCs w:val="24"/>
        </w:rPr>
        <w:t xml:space="preserve"> юридического лица или индивидуального предпринимателя из числа членов Ассоциации информа</w:t>
      </w:r>
      <w:r w:rsidR="006E0969" w:rsidRPr="004B3641">
        <w:rPr>
          <w:rFonts w:asciiTheme="minorHAnsi" w:eastAsia="Cambria" w:hAnsiTheme="minorHAnsi" w:cs="Cambria"/>
          <w:sz w:val="24"/>
          <w:szCs w:val="24"/>
        </w:rPr>
        <w:t>ция о нем, содержащаяся в Р</w:t>
      </w:r>
      <w:r w:rsidR="00320661" w:rsidRPr="004B3641">
        <w:rPr>
          <w:rFonts w:asciiTheme="minorHAnsi" w:eastAsia="Cambria" w:hAnsiTheme="minorHAnsi" w:cs="Cambria"/>
          <w:sz w:val="24"/>
          <w:szCs w:val="24"/>
        </w:rPr>
        <w:t xml:space="preserve">еестре членов Ассоциации, </w:t>
      </w:r>
      <w:r w:rsidR="00320661" w:rsidRPr="00E3324D">
        <w:rPr>
          <w:rFonts w:asciiTheme="minorHAnsi" w:eastAsia="Cambria" w:hAnsiTheme="minorHAnsi" w:cs="Cambria"/>
          <w:b/>
          <w:bCs/>
          <w:sz w:val="24"/>
          <w:szCs w:val="24"/>
        </w:rPr>
        <w:t>сохраняется</w:t>
      </w:r>
      <w:r w:rsidR="00320661" w:rsidRPr="004B3641">
        <w:rPr>
          <w:rFonts w:asciiTheme="minorHAnsi" w:eastAsia="Cambria" w:hAnsiTheme="minorHAnsi" w:cs="Cambria"/>
          <w:sz w:val="24"/>
          <w:szCs w:val="24"/>
        </w:rPr>
        <w:t>.</w:t>
      </w:r>
    </w:p>
    <w:p w14:paraId="6FA08BEC" w14:textId="137B534F" w:rsidR="007E53E2" w:rsidRPr="004B3641" w:rsidRDefault="003C12A2" w:rsidP="00471EF6">
      <w:pPr>
        <w:numPr>
          <w:ilvl w:val="1"/>
          <w:numId w:val="20"/>
        </w:numPr>
        <w:pBdr>
          <w:top w:val="nil"/>
          <w:left w:val="nil"/>
          <w:bottom w:val="nil"/>
          <w:right w:val="nil"/>
          <w:between w:val="nil"/>
        </w:pBdr>
        <w:spacing w:before="120" w:after="120" w:line="276" w:lineRule="auto"/>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7E53E2" w:rsidRPr="004B3641">
        <w:rPr>
          <w:rFonts w:asciiTheme="minorHAnsi" w:eastAsia="Cambria" w:hAnsiTheme="minorHAnsi" w:cs="Cambria"/>
          <w:sz w:val="24"/>
          <w:szCs w:val="24"/>
        </w:rPr>
        <w:t xml:space="preserve">Член Ассоциации </w:t>
      </w:r>
      <w:r w:rsidR="007E53E2" w:rsidRPr="008249F8">
        <w:rPr>
          <w:rFonts w:asciiTheme="minorHAnsi" w:eastAsia="Cambria" w:hAnsiTheme="minorHAnsi" w:cs="Cambria"/>
          <w:b/>
          <w:bCs/>
          <w:sz w:val="24"/>
          <w:szCs w:val="24"/>
        </w:rPr>
        <w:t>обязан уведомить Ассоциацию</w:t>
      </w:r>
      <w:r w:rsidR="007E53E2" w:rsidRPr="004B3641">
        <w:rPr>
          <w:rFonts w:asciiTheme="minorHAnsi" w:eastAsia="Cambria" w:hAnsiTheme="minorHAnsi" w:cs="Cambria"/>
          <w:sz w:val="24"/>
          <w:szCs w:val="24"/>
        </w:rPr>
        <w:t xml:space="preserve"> в письменной форме или путем направления электронного документа </w:t>
      </w:r>
      <w:r w:rsidR="007E53E2" w:rsidRPr="008249F8">
        <w:rPr>
          <w:rFonts w:asciiTheme="minorHAnsi" w:eastAsia="Cambria" w:hAnsiTheme="minorHAnsi" w:cs="Cambria"/>
          <w:sz w:val="24"/>
          <w:szCs w:val="24"/>
          <w:u w:val="single"/>
        </w:rPr>
        <w:t>о наступлении любых событий, влекущих за собой обязанность изменения информации о нем</w:t>
      </w:r>
      <w:r w:rsidR="007E53E2" w:rsidRPr="004B3641">
        <w:rPr>
          <w:rFonts w:asciiTheme="minorHAnsi" w:eastAsia="Cambria" w:hAnsiTheme="minorHAnsi" w:cs="Cambria"/>
          <w:sz w:val="24"/>
          <w:szCs w:val="24"/>
        </w:rPr>
        <w:t>, содержащейся в Реестре членов Ассоциации</w:t>
      </w:r>
      <w:r w:rsidR="00E3324D">
        <w:rPr>
          <w:rFonts w:asciiTheme="minorHAnsi" w:eastAsia="Cambria" w:hAnsiTheme="minorHAnsi" w:cs="Cambria"/>
          <w:sz w:val="24"/>
          <w:szCs w:val="24"/>
        </w:rPr>
        <w:t xml:space="preserve"> </w:t>
      </w:r>
      <w:r w:rsidR="00E3324D" w:rsidRPr="00CD4391">
        <w:rPr>
          <w:rFonts w:asciiTheme="minorHAnsi" w:eastAsia="Cambria" w:hAnsiTheme="minorHAnsi" w:cs="Cambria"/>
          <w:color w:val="0070C0"/>
          <w:sz w:val="24"/>
          <w:szCs w:val="24"/>
        </w:rPr>
        <w:t>и в личном деле члена Ассоциации</w:t>
      </w:r>
      <w:r w:rsidR="007E53E2" w:rsidRPr="004B3641">
        <w:rPr>
          <w:rFonts w:asciiTheme="minorHAnsi" w:eastAsia="Cambria" w:hAnsiTheme="minorHAnsi" w:cs="Cambria"/>
          <w:sz w:val="24"/>
          <w:szCs w:val="24"/>
        </w:rPr>
        <w:t xml:space="preserve">, </w:t>
      </w:r>
      <w:r w:rsidR="007E53E2" w:rsidRPr="008249F8">
        <w:rPr>
          <w:rFonts w:asciiTheme="minorHAnsi" w:eastAsia="Cambria" w:hAnsiTheme="minorHAnsi" w:cs="Cambria"/>
          <w:sz w:val="24"/>
          <w:szCs w:val="24"/>
        </w:rPr>
        <w:t>в течение</w:t>
      </w:r>
      <w:r w:rsidR="007E53E2" w:rsidRPr="004B3641">
        <w:rPr>
          <w:rFonts w:asciiTheme="minorHAnsi" w:eastAsia="Cambria" w:hAnsiTheme="minorHAnsi" w:cs="Cambria"/>
          <w:b/>
          <w:bCs/>
          <w:sz w:val="24"/>
          <w:szCs w:val="24"/>
        </w:rPr>
        <w:t xml:space="preserve"> 3-х (трех) рабочих дней</w:t>
      </w:r>
      <w:r w:rsidR="007E53E2" w:rsidRPr="004B3641">
        <w:rPr>
          <w:rFonts w:asciiTheme="minorHAnsi" w:eastAsia="Cambria" w:hAnsiTheme="minorHAnsi" w:cs="Cambria"/>
          <w:sz w:val="24"/>
          <w:szCs w:val="24"/>
        </w:rPr>
        <w:t xml:space="preserve"> со дня, следующего за днем наступления таких событий. </w:t>
      </w:r>
    </w:p>
    <w:p w14:paraId="35878527" w14:textId="786DD72E" w:rsidR="004B3641" w:rsidRPr="008249F8" w:rsidRDefault="003C12A2" w:rsidP="00471EF6">
      <w:pPr>
        <w:numPr>
          <w:ilvl w:val="1"/>
          <w:numId w:val="20"/>
        </w:numPr>
        <w:pBdr>
          <w:top w:val="nil"/>
          <w:left w:val="nil"/>
          <w:bottom w:val="nil"/>
          <w:right w:val="nil"/>
          <w:between w:val="nil"/>
        </w:pBdr>
        <w:spacing w:before="120" w:after="120" w:line="276" w:lineRule="auto"/>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2B73F5">
        <w:rPr>
          <w:rFonts w:asciiTheme="minorHAnsi" w:eastAsia="Cambria" w:hAnsiTheme="minorHAnsi" w:cs="Cambria"/>
          <w:sz w:val="24"/>
          <w:szCs w:val="24"/>
        </w:rPr>
        <w:t xml:space="preserve">Поступившая указанная в </w:t>
      </w:r>
      <w:r w:rsidR="002B73F5" w:rsidRPr="008249F8">
        <w:rPr>
          <w:rFonts w:asciiTheme="minorHAnsi" w:eastAsia="Cambria" w:hAnsiTheme="minorHAnsi" w:cs="Cambria"/>
          <w:sz w:val="24"/>
          <w:szCs w:val="24"/>
        </w:rPr>
        <w:t>п. 5.15</w:t>
      </w:r>
      <w:r w:rsidR="002B73F5" w:rsidRPr="004B3641">
        <w:rPr>
          <w:rFonts w:asciiTheme="minorHAnsi" w:eastAsia="Cambria" w:hAnsiTheme="minorHAnsi" w:cs="Cambria"/>
          <w:sz w:val="24"/>
          <w:szCs w:val="24"/>
        </w:rPr>
        <w:t xml:space="preserve"> </w:t>
      </w:r>
      <w:r w:rsidR="00471EF6">
        <w:rPr>
          <w:rFonts w:asciiTheme="minorHAnsi" w:eastAsia="Cambria" w:hAnsiTheme="minorHAnsi" w:cs="Cambria"/>
          <w:sz w:val="24"/>
          <w:szCs w:val="24"/>
        </w:rPr>
        <w:t xml:space="preserve">настоящего Положения </w:t>
      </w:r>
      <w:r w:rsidR="007E53E2" w:rsidRPr="004B3641">
        <w:rPr>
          <w:rFonts w:asciiTheme="minorHAnsi" w:eastAsia="Cambria" w:hAnsiTheme="minorHAnsi" w:cs="Cambria"/>
          <w:sz w:val="24"/>
          <w:szCs w:val="24"/>
        </w:rPr>
        <w:t>информация</w:t>
      </w:r>
      <w:r w:rsidR="002B73F5">
        <w:rPr>
          <w:rFonts w:asciiTheme="minorHAnsi" w:eastAsia="Cambria" w:hAnsiTheme="minorHAnsi" w:cs="Cambria"/>
          <w:sz w:val="24"/>
          <w:szCs w:val="24"/>
        </w:rPr>
        <w:t xml:space="preserve"> </w:t>
      </w:r>
      <w:r w:rsidR="007361B4" w:rsidRPr="004B3641">
        <w:rPr>
          <w:rFonts w:asciiTheme="minorHAnsi" w:eastAsia="Cambria" w:hAnsiTheme="minorHAnsi" w:cs="Cambria"/>
          <w:sz w:val="24"/>
          <w:szCs w:val="24"/>
        </w:rPr>
        <w:t>в случае, если</w:t>
      </w:r>
      <w:r w:rsidR="007E53E2" w:rsidRPr="004B3641">
        <w:rPr>
          <w:rFonts w:asciiTheme="minorHAnsi" w:eastAsia="Cambria" w:hAnsiTheme="minorHAnsi" w:cs="Cambria"/>
          <w:sz w:val="24"/>
          <w:szCs w:val="24"/>
        </w:rPr>
        <w:t xml:space="preserve"> не требуется принятие решения органов управления, специализированных органов Ассоциации</w:t>
      </w:r>
      <w:r w:rsidR="008249F8">
        <w:rPr>
          <w:rFonts w:asciiTheme="minorHAnsi" w:eastAsia="Cambria" w:hAnsiTheme="minorHAnsi" w:cs="Cambria"/>
          <w:sz w:val="24"/>
          <w:szCs w:val="24"/>
        </w:rPr>
        <w:t>,</w:t>
      </w:r>
      <w:r w:rsidR="007E53E2" w:rsidRPr="004B3641">
        <w:rPr>
          <w:rFonts w:asciiTheme="minorHAnsi" w:eastAsia="Cambria" w:hAnsiTheme="minorHAnsi" w:cs="Cambria"/>
          <w:sz w:val="24"/>
          <w:szCs w:val="24"/>
        </w:rPr>
        <w:t xml:space="preserve"> </w:t>
      </w:r>
      <w:r w:rsidR="007E53E2" w:rsidRPr="002B73F5">
        <w:rPr>
          <w:rFonts w:asciiTheme="minorHAnsi" w:eastAsia="Cambria" w:hAnsiTheme="minorHAnsi" w:cs="Cambria"/>
          <w:sz w:val="24"/>
          <w:szCs w:val="24"/>
          <w:u w:val="single"/>
        </w:rPr>
        <w:t>включается в реестр</w:t>
      </w:r>
      <w:r w:rsidR="007E53E2" w:rsidRPr="004B3641">
        <w:rPr>
          <w:rFonts w:asciiTheme="minorHAnsi" w:eastAsia="Cambria" w:hAnsiTheme="minorHAnsi" w:cs="Cambria"/>
          <w:sz w:val="24"/>
          <w:szCs w:val="24"/>
        </w:rPr>
        <w:t xml:space="preserve"> в течение </w:t>
      </w:r>
      <w:r w:rsidR="007E53E2" w:rsidRPr="002B73F5">
        <w:rPr>
          <w:rFonts w:asciiTheme="minorHAnsi" w:eastAsia="Cambria" w:hAnsiTheme="minorHAnsi" w:cs="Cambria"/>
          <w:b/>
          <w:bCs/>
          <w:sz w:val="24"/>
          <w:szCs w:val="24"/>
        </w:rPr>
        <w:t>3-х (трех) рабочих дней</w:t>
      </w:r>
      <w:r w:rsidR="007E53E2" w:rsidRPr="004B3641">
        <w:rPr>
          <w:rFonts w:asciiTheme="minorHAnsi" w:eastAsia="Cambria" w:hAnsiTheme="minorHAnsi" w:cs="Cambria"/>
          <w:sz w:val="24"/>
          <w:szCs w:val="24"/>
        </w:rPr>
        <w:t xml:space="preserve"> со дня, следующего за днем </w:t>
      </w:r>
      <w:r w:rsidR="007E53E2" w:rsidRPr="00CD4391">
        <w:rPr>
          <w:rFonts w:asciiTheme="minorHAnsi" w:eastAsia="Cambria" w:hAnsiTheme="minorHAnsi" w:cs="Cambria"/>
          <w:strike/>
          <w:sz w:val="24"/>
          <w:szCs w:val="24"/>
        </w:rPr>
        <w:t>наступления таких событий</w:t>
      </w:r>
      <w:r w:rsidR="008249F8">
        <w:rPr>
          <w:rFonts w:asciiTheme="minorHAnsi" w:eastAsia="Cambria" w:hAnsiTheme="minorHAnsi" w:cs="Cambria"/>
          <w:sz w:val="24"/>
          <w:szCs w:val="24"/>
        </w:rPr>
        <w:t xml:space="preserve"> </w:t>
      </w:r>
      <w:r w:rsidR="008249F8">
        <w:rPr>
          <w:rFonts w:asciiTheme="minorHAnsi" w:eastAsia="Cambria" w:hAnsiTheme="minorHAnsi" w:cs="Cambria"/>
          <w:color w:val="EE0000"/>
          <w:sz w:val="24"/>
          <w:szCs w:val="24"/>
        </w:rPr>
        <w:t>получения такой информации.</w:t>
      </w:r>
      <w:r w:rsidR="007E53E2" w:rsidRPr="004B3641">
        <w:rPr>
          <w:rFonts w:asciiTheme="minorHAnsi" w:eastAsia="Cambria" w:hAnsiTheme="minorHAnsi" w:cs="Cambria"/>
          <w:sz w:val="24"/>
          <w:szCs w:val="24"/>
        </w:rPr>
        <w:t xml:space="preserve">  </w:t>
      </w:r>
    </w:p>
    <w:p w14:paraId="0413557A" w14:textId="74C2CE8F" w:rsidR="004B3641" w:rsidRDefault="004B3641" w:rsidP="004B3641">
      <w:pPr>
        <w:pBdr>
          <w:top w:val="nil"/>
          <w:left w:val="nil"/>
          <w:bottom w:val="nil"/>
          <w:right w:val="nil"/>
          <w:between w:val="nil"/>
        </w:pBdr>
        <w:spacing w:before="120" w:after="120"/>
        <w:jc w:val="both"/>
        <w:rPr>
          <w:rFonts w:asciiTheme="minorHAnsi" w:eastAsia="Cambria" w:hAnsiTheme="minorHAnsi" w:cs="Cambria"/>
          <w:sz w:val="24"/>
          <w:szCs w:val="24"/>
        </w:rPr>
      </w:pPr>
    </w:p>
    <w:p w14:paraId="722BB724" w14:textId="22B5A784" w:rsidR="007E53E2" w:rsidRPr="007E53E2" w:rsidRDefault="00320661" w:rsidP="00EB2AD3">
      <w:pPr>
        <w:numPr>
          <w:ilvl w:val="0"/>
          <w:numId w:val="20"/>
        </w:numPr>
        <w:pBdr>
          <w:top w:val="nil"/>
          <w:left w:val="nil"/>
          <w:bottom w:val="nil"/>
          <w:right w:val="nil"/>
          <w:between w:val="nil"/>
        </w:pBdr>
        <w:ind w:left="357" w:hanging="567"/>
        <w:jc w:val="center"/>
        <w:rPr>
          <w:rFonts w:asciiTheme="minorHAnsi" w:eastAsia="Cambria" w:hAnsiTheme="minorHAnsi" w:cs="Cambria"/>
          <w:b/>
          <w:color w:val="9B2D1F"/>
          <w:sz w:val="24"/>
          <w:szCs w:val="24"/>
        </w:rPr>
      </w:pPr>
      <w:r w:rsidRPr="00D907FF">
        <w:rPr>
          <w:rFonts w:asciiTheme="minorHAnsi" w:eastAsia="Cambria" w:hAnsiTheme="minorHAnsi" w:cs="Cambria"/>
          <w:b/>
          <w:smallCaps/>
          <w:color w:val="9B2D1F"/>
          <w:sz w:val="24"/>
          <w:szCs w:val="24"/>
        </w:rPr>
        <w:t>ПОРЯДОК ВНЕСЕНИЯ СВЕДЕНИЙ В РЕЕСТР</w:t>
      </w:r>
      <w:r w:rsidR="00ED748B" w:rsidRPr="00D907FF">
        <w:rPr>
          <w:rFonts w:asciiTheme="minorHAnsi" w:eastAsia="Cambria" w:hAnsiTheme="minorHAnsi" w:cs="Cambria"/>
          <w:b/>
          <w:smallCaps/>
          <w:color w:val="9B2D1F"/>
          <w:sz w:val="24"/>
          <w:szCs w:val="24"/>
        </w:rPr>
        <w:t xml:space="preserve"> </w:t>
      </w:r>
      <w:r w:rsidR="005738E9" w:rsidRPr="00D907FF">
        <w:rPr>
          <w:rFonts w:asciiTheme="minorHAnsi" w:eastAsia="Cambria" w:hAnsiTheme="minorHAnsi" w:cs="Cambria"/>
          <w:b/>
          <w:smallCaps/>
          <w:color w:val="9B2D1F"/>
          <w:sz w:val="24"/>
          <w:szCs w:val="24"/>
        </w:rPr>
        <w:t>ЧЛЕНОВ АССОЦИАЦИИ</w:t>
      </w:r>
    </w:p>
    <w:p w14:paraId="42C4B174" w14:textId="6325F514" w:rsidR="00B60708" w:rsidRPr="004B3641" w:rsidRDefault="007E53E2" w:rsidP="00EB2AD3">
      <w:pPr>
        <w:pBdr>
          <w:top w:val="nil"/>
          <w:left w:val="nil"/>
          <w:bottom w:val="nil"/>
          <w:right w:val="nil"/>
          <w:between w:val="nil"/>
        </w:pBdr>
        <w:ind w:left="357"/>
        <w:jc w:val="center"/>
        <w:rPr>
          <w:rFonts w:asciiTheme="minorHAnsi" w:eastAsia="Cambria" w:hAnsiTheme="minorHAnsi" w:cs="Cambria"/>
          <w:b/>
          <w:smallCaps/>
          <w:color w:val="9B2D1F"/>
          <w:sz w:val="24"/>
          <w:szCs w:val="24"/>
        </w:rPr>
      </w:pPr>
      <w:r w:rsidRPr="004B3641">
        <w:rPr>
          <w:rFonts w:asciiTheme="minorHAnsi" w:eastAsia="Cambria" w:hAnsiTheme="minorHAnsi" w:cs="Cambria"/>
          <w:b/>
          <w:smallCaps/>
          <w:color w:val="9B2D1F"/>
          <w:sz w:val="24"/>
          <w:szCs w:val="24"/>
        </w:rPr>
        <w:t>И</w:t>
      </w:r>
      <w:r w:rsidR="003C4247" w:rsidRPr="004B3641">
        <w:rPr>
          <w:rFonts w:asciiTheme="minorHAnsi" w:eastAsia="Cambria" w:hAnsiTheme="minorHAnsi" w:cs="Cambria"/>
          <w:b/>
          <w:smallCaps/>
          <w:color w:val="9B2D1F"/>
          <w:sz w:val="24"/>
          <w:szCs w:val="24"/>
        </w:rPr>
        <w:t xml:space="preserve"> </w:t>
      </w:r>
      <w:r w:rsidRPr="004B3641">
        <w:rPr>
          <w:rFonts w:asciiTheme="minorHAnsi" w:eastAsia="Cambria" w:hAnsiTheme="minorHAnsi" w:cs="Cambria"/>
          <w:b/>
          <w:smallCaps/>
          <w:color w:val="9B2D1F"/>
          <w:sz w:val="24"/>
          <w:szCs w:val="24"/>
        </w:rPr>
        <w:t>В</w:t>
      </w:r>
      <w:r w:rsidR="003C4247" w:rsidRPr="004B3641">
        <w:rPr>
          <w:rFonts w:asciiTheme="minorHAnsi" w:eastAsia="Cambria" w:hAnsiTheme="minorHAnsi" w:cs="Cambria"/>
          <w:b/>
          <w:smallCaps/>
          <w:color w:val="9B2D1F"/>
          <w:sz w:val="24"/>
          <w:szCs w:val="24"/>
        </w:rPr>
        <w:t xml:space="preserve"> ЕДИНЫЙ РЕЕСТР</w:t>
      </w:r>
      <w:r w:rsidRPr="004B3641">
        <w:rPr>
          <w:rFonts w:asciiTheme="minorHAnsi" w:eastAsia="Cambria" w:hAnsiTheme="minorHAnsi" w:cs="Cambria"/>
          <w:b/>
          <w:smallCaps/>
          <w:color w:val="9B2D1F"/>
          <w:sz w:val="24"/>
          <w:szCs w:val="24"/>
        </w:rPr>
        <w:t xml:space="preserve"> </w:t>
      </w:r>
      <w:r w:rsidR="003C12A2" w:rsidRPr="004B3641">
        <w:rPr>
          <w:rFonts w:asciiTheme="minorHAnsi" w:eastAsia="Cambria" w:hAnsiTheme="minorHAnsi" w:cs="Cambria"/>
          <w:b/>
          <w:smallCaps/>
          <w:color w:val="9B2D1F"/>
          <w:sz w:val="24"/>
          <w:szCs w:val="24"/>
        </w:rPr>
        <w:t xml:space="preserve">СВЕДЕНИЙ О ЧЛЕНАХ СРО </w:t>
      </w:r>
      <w:r w:rsidRPr="004B3641">
        <w:rPr>
          <w:rFonts w:asciiTheme="minorHAnsi" w:eastAsia="Cambria" w:hAnsiTheme="minorHAnsi" w:cs="Cambria"/>
          <w:b/>
          <w:smallCaps/>
          <w:color w:val="9B2D1F"/>
          <w:sz w:val="24"/>
          <w:szCs w:val="24"/>
        </w:rPr>
        <w:t>НОСТРОЙ</w:t>
      </w:r>
    </w:p>
    <w:p w14:paraId="0ED87700" w14:textId="39CEB653" w:rsidR="00B60708" w:rsidRPr="00D932FB" w:rsidRDefault="0032118E" w:rsidP="00471EF6">
      <w:pPr>
        <w:pStyle w:val="af"/>
        <w:numPr>
          <w:ilvl w:val="1"/>
          <w:numId w:val="21"/>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EC1F0D">
        <w:rPr>
          <w:rFonts w:asciiTheme="minorHAnsi" w:hAnsiTheme="minorHAnsi"/>
          <w:sz w:val="24"/>
          <w:szCs w:val="24"/>
        </w:rPr>
        <w:t xml:space="preserve"> </w:t>
      </w:r>
      <w:r w:rsidR="001959FA" w:rsidRPr="00EC1F0D">
        <w:rPr>
          <w:rFonts w:asciiTheme="minorHAnsi" w:hAnsiTheme="minorHAnsi"/>
          <w:sz w:val="24"/>
          <w:szCs w:val="24"/>
        </w:rPr>
        <w:t>Записи, изменения и дополнения в Реестр чле</w:t>
      </w:r>
      <w:r w:rsidR="00E3120C" w:rsidRPr="00EC1F0D">
        <w:rPr>
          <w:rFonts w:asciiTheme="minorHAnsi" w:hAnsiTheme="minorHAnsi"/>
          <w:sz w:val="24"/>
          <w:szCs w:val="24"/>
        </w:rPr>
        <w:t>нов Ассоциации</w:t>
      </w:r>
      <w:r w:rsidR="001959FA" w:rsidRPr="00D932FB">
        <w:rPr>
          <w:rFonts w:asciiTheme="minorHAnsi" w:hAnsiTheme="minorHAnsi"/>
          <w:sz w:val="24"/>
          <w:szCs w:val="24"/>
        </w:rPr>
        <w:t xml:space="preserve"> вносятся </w:t>
      </w:r>
      <w:r w:rsidR="00360AA3" w:rsidRPr="00CD4391">
        <w:rPr>
          <w:rFonts w:asciiTheme="minorHAnsi" w:hAnsiTheme="minorHAnsi"/>
          <w:color w:val="0070C0"/>
          <w:sz w:val="24"/>
          <w:szCs w:val="24"/>
        </w:rPr>
        <w:t>работниками администрации Ассоциации, имеющими доступ к разделам Реестра в информационной системе Ассоциации (ИССО) в соответствии с установленными правами и компетенцией</w:t>
      </w:r>
      <w:r w:rsidR="00CD4391">
        <w:rPr>
          <w:rFonts w:asciiTheme="minorHAnsi" w:hAnsiTheme="minorHAnsi"/>
          <w:color w:val="0070C0"/>
          <w:sz w:val="24"/>
          <w:szCs w:val="24"/>
        </w:rPr>
        <w:t>,</w:t>
      </w:r>
      <w:r w:rsidR="00360AA3" w:rsidRPr="00CD4391">
        <w:rPr>
          <w:rFonts w:asciiTheme="minorHAnsi" w:hAnsiTheme="minorHAnsi"/>
          <w:color w:val="0070C0"/>
          <w:sz w:val="24"/>
          <w:szCs w:val="24"/>
        </w:rPr>
        <w:t xml:space="preserve"> </w:t>
      </w:r>
      <w:r w:rsidR="001959FA" w:rsidRPr="00CD4391">
        <w:rPr>
          <w:rFonts w:asciiTheme="minorHAnsi" w:hAnsiTheme="minorHAnsi"/>
          <w:sz w:val="24"/>
          <w:szCs w:val="24"/>
        </w:rPr>
        <w:t>на основании решений</w:t>
      </w:r>
      <w:r w:rsidR="00D44B84" w:rsidRPr="00CD4391">
        <w:rPr>
          <w:rFonts w:asciiTheme="minorHAnsi" w:hAnsiTheme="minorHAnsi"/>
          <w:sz w:val="24"/>
          <w:szCs w:val="24"/>
        </w:rPr>
        <w:t xml:space="preserve"> </w:t>
      </w:r>
      <w:r w:rsidR="001959FA" w:rsidRPr="00CD4391">
        <w:rPr>
          <w:rFonts w:asciiTheme="minorHAnsi" w:hAnsiTheme="minorHAnsi"/>
          <w:sz w:val="24"/>
          <w:szCs w:val="24"/>
        </w:rPr>
        <w:t xml:space="preserve">органов </w:t>
      </w:r>
      <w:r w:rsidR="00E3120C" w:rsidRPr="00CD4391">
        <w:rPr>
          <w:rFonts w:asciiTheme="minorHAnsi" w:hAnsiTheme="minorHAnsi"/>
          <w:sz w:val="24"/>
          <w:szCs w:val="24"/>
        </w:rPr>
        <w:t xml:space="preserve">управления и специализированных органов </w:t>
      </w:r>
      <w:r w:rsidR="001959FA" w:rsidRPr="00CD4391">
        <w:rPr>
          <w:rFonts w:asciiTheme="minorHAnsi" w:hAnsiTheme="minorHAnsi"/>
          <w:sz w:val="24"/>
          <w:szCs w:val="24"/>
        </w:rPr>
        <w:t>Ассоциации</w:t>
      </w:r>
      <w:r w:rsidR="00D44B84" w:rsidRPr="00CD4391">
        <w:rPr>
          <w:rFonts w:asciiTheme="minorHAnsi" w:hAnsiTheme="minorHAnsi"/>
          <w:sz w:val="24"/>
          <w:szCs w:val="24"/>
        </w:rPr>
        <w:t xml:space="preserve">, а также </w:t>
      </w:r>
      <w:r w:rsidR="001959FA" w:rsidRPr="00CD4391">
        <w:rPr>
          <w:rFonts w:asciiTheme="minorHAnsi" w:hAnsiTheme="minorHAnsi"/>
          <w:sz w:val="24"/>
          <w:szCs w:val="24"/>
        </w:rPr>
        <w:t>документов, представляемых</w:t>
      </w:r>
      <w:r w:rsidR="001959FA" w:rsidRPr="00D932FB">
        <w:rPr>
          <w:rFonts w:asciiTheme="minorHAnsi" w:hAnsiTheme="minorHAnsi"/>
          <w:sz w:val="24"/>
          <w:szCs w:val="24"/>
        </w:rPr>
        <w:t xml:space="preserve"> член</w:t>
      </w:r>
      <w:r w:rsidR="00E3120C" w:rsidRPr="00D932FB">
        <w:rPr>
          <w:rFonts w:asciiTheme="minorHAnsi" w:hAnsiTheme="minorHAnsi"/>
          <w:sz w:val="24"/>
          <w:szCs w:val="24"/>
        </w:rPr>
        <w:t>ами Ассоциации</w:t>
      </w:r>
      <w:r w:rsidR="00CD4391">
        <w:rPr>
          <w:rFonts w:asciiTheme="minorHAnsi" w:hAnsiTheme="minorHAnsi"/>
          <w:sz w:val="24"/>
          <w:szCs w:val="24"/>
        </w:rPr>
        <w:t>.</w:t>
      </w:r>
    </w:p>
    <w:p w14:paraId="10B0779E" w14:textId="0981B59C" w:rsidR="00A1355E" w:rsidRDefault="00D932FB" w:rsidP="00A1355E">
      <w:pPr>
        <w:spacing w:before="120" w:after="120"/>
        <w:ind w:firstLine="567"/>
        <w:jc w:val="both"/>
        <w:rPr>
          <w:rFonts w:asciiTheme="minorHAnsi" w:eastAsia="Cambria" w:hAnsiTheme="minorHAnsi" w:cs="Cambria"/>
          <w:color w:val="EE0000"/>
          <w:sz w:val="24"/>
          <w:szCs w:val="24"/>
        </w:rPr>
      </w:pPr>
      <w:r>
        <w:rPr>
          <w:rFonts w:asciiTheme="minorHAnsi" w:eastAsia="Cambria" w:hAnsiTheme="minorHAnsi" w:cs="Cambria"/>
          <w:sz w:val="24"/>
          <w:szCs w:val="24"/>
        </w:rPr>
        <w:t>6</w:t>
      </w:r>
      <w:r w:rsidR="00CB7301" w:rsidRPr="00D907FF">
        <w:rPr>
          <w:rFonts w:asciiTheme="minorHAnsi" w:eastAsia="Cambria" w:hAnsiTheme="minorHAnsi" w:cs="Cambria"/>
          <w:sz w:val="24"/>
          <w:szCs w:val="24"/>
        </w:rPr>
        <w:t xml:space="preserve">.2. </w:t>
      </w:r>
      <w:r w:rsidR="00EC1F0D">
        <w:rPr>
          <w:rFonts w:asciiTheme="minorHAnsi" w:eastAsia="Cambria" w:hAnsiTheme="minorHAnsi" w:cs="Cambria"/>
          <w:sz w:val="24"/>
          <w:szCs w:val="24"/>
        </w:rPr>
        <w:t xml:space="preserve"> </w:t>
      </w:r>
      <w:r w:rsidR="0032118E">
        <w:rPr>
          <w:rFonts w:asciiTheme="minorHAnsi" w:eastAsia="Cambria" w:hAnsiTheme="minorHAnsi" w:cs="Cambria"/>
          <w:sz w:val="24"/>
          <w:szCs w:val="24"/>
        </w:rPr>
        <w:t xml:space="preserve"> </w:t>
      </w:r>
      <w:r w:rsidR="00A1355E" w:rsidRPr="00F27C16">
        <w:rPr>
          <w:rFonts w:asciiTheme="minorHAnsi" w:eastAsia="Cambria" w:hAnsiTheme="minorHAnsi" w:cs="Cambria"/>
          <w:color w:val="EE0000"/>
          <w:sz w:val="24"/>
          <w:szCs w:val="24"/>
        </w:rPr>
        <w:t>Ассоциация направляет</w:t>
      </w:r>
      <w:r w:rsidR="00360AA3">
        <w:rPr>
          <w:rFonts w:asciiTheme="minorHAnsi" w:eastAsia="Cambria" w:hAnsiTheme="minorHAnsi" w:cs="Cambria"/>
          <w:color w:val="EE0000"/>
          <w:sz w:val="24"/>
          <w:szCs w:val="24"/>
        </w:rPr>
        <w:t xml:space="preserve"> </w:t>
      </w:r>
      <w:r w:rsidR="00A1355E" w:rsidRPr="00F27C16">
        <w:rPr>
          <w:rFonts w:asciiTheme="minorHAnsi" w:eastAsia="Cambria" w:hAnsiTheme="minorHAnsi" w:cs="Cambria"/>
          <w:color w:val="EE0000"/>
          <w:sz w:val="24"/>
          <w:szCs w:val="24"/>
        </w:rPr>
        <w:t xml:space="preserve">в НОСТРОЙ соответствующее </w:t>
      </w:r>
      <w:r w:rsidR="00A1355E" w:rsidRPr="00B95F1E">
        <w:rPr>
          <w:rFonts w:asciiTheme="minorHAnsi" w:eastAsia="Cambria" w:hAnsiTheme="minorHAnsi" w:cs="Cambria"/>
          <w:b/>
          <w:bCs/>
          <w:color w:val="EE0000"/>
          <w:sz w:val="24"/>
          <w:szCs w:val="24"/>
        </w:rPr>
        <w:t>Уведомление</w:t>
      </w:r>
      <w:r w:rsidR="00A1355E" w:rsidRPr="00F27C16">
        <w:rPr>
          <w:rFonts w:asciiTheme="minorHAnsi" w:eastAsia="Cambria" w:hAnsiTheme="minorHAnsi" w:cs="Cambria"/>
          <w:color w:val="EE0000"/>
          <w:sz w:val="24"/>
          <w:szCs w:val="24"/>
        </w:rPr>
        <w:t xml:space="preserve"> о принятом </w:t>
      </w:r>
      <w:r w:rsidR="00A1355E" w:rsidRPr="00CD4391">
        <w:rPr>
          <w:rFonts w:asciiTheme="minorHAnsi" w:eastAsia="Cambria" w:hAnsiTheme="minorHAnsi" w:cs="Cambria"/>
          <w:color w:val="EE0000"/>
          <w:sz w:val="24"/>
          <w:szCs w:val="24"/>
        </w:rPr>
        <w:t xml:space="preserve">решении </w:t>
      </w:r>
      <w:r w:rsidR="00360AA3" w:rsidRPr="00CD4391">
        <w:rPr>
          <w:rFonts w:asciiTheme="minorHAnsi" w:eastAsia="Cambria" w:hAnsiTheme="minorHAnsi" w:cs="Cambria"/>
          <w:color w:val="EE0000"/>
          <w:sz w:val="24"/>
          <w:szCs w:val="24"/>
        </w:rPr>
        <w:t>по</w:t>
      </w:r>
      <w:r w:rsidR="00A1355E" w:rsidRPr="00CD4391">
        <w:rPr>
          <w:rFonts w:asciiTheme="minorHAnsi" w:eastAsia="Cambria" w:hAnsiTheme="minorHAnsi" w:cs="Cambria"/>
          <w:color w:val="EE0000"/>
          <w:sz w:val="24"/>
          <w:szCs w:val="24"/>
        </w:rPr>
        <w:t xml:space="preserve"> изменени</w:t>
      </w:r>
      <w:r w:rsidR="00360AA3" w:rsidRPr="00CD4391">
        <w:rPr>
          <w:rFonts w:asciiTheme="minorHAnsi" w:eastAsia="Cambria" w:hAnsiTheme="minorHAnsi" w:cs="Cambria"/>
          <w:color w:val="EE0000"/>
          <w:sz w:val="24"/>
          <w:szCs w:val="24"/>
        </w:rPr>
        <w:t>ю</w:t>
      </w:r>
      <w:r w:rsidR="00A1355E" w:rsidRPr="00CD4391">
        <w:rPr>
          <w:rFonts w:asciiTheme="minorHAnsi" w:eastAsia="Cambria" w:hAnsiTheme="minorHAnsi" w:cs="Cambria"/>
          <w:color w:val="EE0000"/>
          <w:sz w:val="24"/>
          <w:szCs w:val="24"/>
        </w:rPr>
        <w:t xml:space="preserve"> сведений </w:t>
      </w:r>
      <w:r w:rsidR="00A1355E" w:rsidRPr="00F27C16">
        <w:rPr>
          <w:rFonts w:asciiTheme="minorHAnsi" w:eastAsia="Cambria" w:hAnsiTheme="minorHAnsi" w:cs="Cambria"/>
          <w:color w:val="EE0000"/>
          <w:sz w:val="24"/>
          <w:szCs w:val="24"/>
        </w:rPr>
        <w:t>в Реестре членов Ассоциации для отображения указанных сведений в Едином реестре</w:t>
      </w:r>
      <w:r w:rsidR="00A1355E">
        <w:rPr>
          <w:rFonts w:asciiTheme="minorHAnsi" w:eastAsia="Cambria" w:hAnsiTheme="minorHAnsi" w:cs="Cambria"/>
          <w:color w:val="EE0000"/>
          <w:sz w:val="24"/>
          <w:szCs w:val="24"/>
        </w:rPr>
        <w:t xml:space="preserve"> </w:t>
      </w:r>
      <w:r w:rsidR="00A1355E" w:rsidRPr="00F27C16">
        <w:rPr>
          <w:rFonts w:asciiTheme="minorHAnsi" w:eastAsia="Cambria" w:hAnsiTheme="minorHAnsi" w:cs="Cambria"/>
          <w:color w:val="EE0000"/>
          <w:sz w:val="24"/>
          <w:szCs w:val="24"/>
        </w:rPr>
        <w:t>на сайте НОСТРОЙ</w:t>
      </w:r>
      <w:r w:rsidR="00A1355E">
        <w:rPr>
          <w:rFonts w:asciiTheme="minorHAnsi" w:eastAsia="Cambria" w:hAnsiTheme="minorHAnsi" w:cs="Cambria"/>
          <w:color w:val="EE0000"/>
          <w:sz w:val="24"/>
          <w:szCs w:val="24"/>
        </w:rPr>
        <w:t>:</w:t>
      </w:r>
    </w:p>
    <w:p w14:paraId="40B5C1AA" w14:textId="048930FE" w:rsidR="00B95F1E" w:rsidRDefault="00A1355E" w:rsidP="00B95F1E">
      <w:pP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 xml:space="preserve">6.2.1. </w:t>
      </w:r>
      <w:r w:rsidR="00B95F1E">
        <w:rPr>
          <w:rFonts w:asciiTheme="minorHAnsi" w:eastAsia="Cambria" w:hAnsiTheme="minorHAnsi" w:cs="Cambria"/>
          <w:color w:val="EE0000"/>
          <w:sz w:val="24"/>
          <w:szCs w:val="24"/>
        </w:rPr>
        <w:t xml:space="preserve">в случае </w:t>
      </w:r>
      <w:r>
        <w:rPr>
          <w:rFonts w:asciiTheme="minorHAnsi" w:eastAsia="Cambria" w:hAnsiTheme="minorHAnsi" w:cs="Cambria"/>
          <w:color w:val="EE0000"/>
          <w:sz w:val="24"/>
          <w:szCs w:val="24"/>
        </w:rPr>
        <w:t xml:space="preserve">принятия решения о </w:t>
      </w:r>
      <w:r w:rsidRPr="00B95F1E">
        <w:rPr>
          <w:rFonts w:asciiTheme="minorHAnsi" w:eastAsia="Cambria" w:hAnsiTheme="minorHAnsi" w:cs="Cambria"/>
          <w:b/>
          <w:bCs/>
          <w:color w:val="EE0000"/>
          <w:sz w:val="24"/>
          <w:szCs w:val="24"/>
        </w:rPr>
        <w:t xml:space="preserve">приеме </w:t>
      </w:r>
      <w:r>
        <w:rPr>
          <w:rFonts w:asciiTheme="minorHAnsi" w:eastAsia="Cambria" w:hAnsiTheme="minorHAnsi" w:cs="Cambria"/>
          <w:color w:val="EE0000"/>
          <w:sz w:val="24"/>
          <w:szCs w:val="24"/>
        </w:rPr>
        <w:t>в члены Ассоциации</w:t>
      </w:r>
      <w:r w:rsidR="00B95F1E">
        <w:rPr>
          <w:rFonts w:asciiTheme="minorHAnsi" w:eastAsia="Cambria" w:hAnsiTheme="minorHAnsi" w:cs="Cambria"/>
          <w:color w:val="EE0000"/>
          <w:sz w:val="24"/>
          <w:szCs w:val="24"/>
        </w:rPr>
        <w:t xml:space="preserve"> - </w:t>
      </w:r>
      <w:r>
        <w:rPr>
          <w:rFonts w:asciiTheme="minorHAnsi" w:eastAsia="Cambria" w:hAnsiTheme="minorHAnsi" w:cs="Cambria"/>
          <w:sz w:val="24"/>
          <w:szCs w:val="24"/>
        </w:rPr>
        <w:t>в</w:t>
      </w:r>
      <w:r w:rsidR="00CB7301" w:rsidRPr="00D907FF">
        <w:rPr>
          <w:rFonts w:asciiTheme="minorHAnsi" w:eastAsia="Cambria" w:hAnsiTheme="minorHAnsi" w:cs="Cambria"/>
          <w:b/>
          <w:sz w:val="24"/>
          <w:szCs w:val="24"/>
        </w:rPr>
        <w:t xml:space="preserve"> </w:t>
      </w:r>
      <w:r w:rsidR="004165D2">
        <w:rPr>
          <w:rFonts w:asciiTheme="minorHAnsi" w:eastAsia="Cambria" w:hAnsiTheme="minorHAnsi" w:cs="Cambria"/>
          <w:b/>
          <w:color w:val="EE0000"/>
          <w:sz w:val="24"/>
          <w:szCs w:val="24"/>
        </w:rPr>
        <w:t xml:space="preserve">течение 5 (пяти) рабочих дней со </w:t>
      </w:r>
      <w:r w:rsidR="00CB7301" w:rsidRPr="00D907FF">
        <w:rPr>
          <w:rFonts w:asciiTheme="minorHAnsi" w:eastAsia="Cambria" w:hAnsiTheme="minorHAnsi" w:cs="Cambria"/>
          <w:b/>
          <w:sz w:val="24"/>
          <w:szCs w:val="24"/>
        </w:rPr>
        <w:t>д</w:t>
      </w:r>
      <w:r w:rsidR="004165D2">
        <w:rPr>
          <w:rFonts w:asciiTheme="minorHAnsi" w:eastAsia="Cambria" w:hAnsiTheme="minorHAnsi" w:cs="Cambria"/>
          <w:b/>
          <w:sz w:val="24"/>
          <w:szCs w:val="24"/>
        </w:rPr>
        <w:t>ня</w:t>
      </w:r>
      <w:r w:rsidR="00CB7301" w:rsidRPr="00D907FF">
        <w:rPr>
          <w:rFonts w:asciiTheme="minorHAnsi" w:eastAsia="Cambria" w:hAnsiTheme="minorHAnsi" w:cs="Cambria"/>
          <w:b/>
          <w:sz w:val="24"/>
          <w:szCs w:val="24"/>
        </w:rPr>
        <w:t xml:space="preserve"> вступления в силу решения Правления</w:t>
      </w:r>
      <w:r w:rsidR="00CB7301" w:rsidRPr="00D907FF">
        <w:rPr>
          <w:rFonts w:asciiTheme="minorHAnsi" w:eastAsia="Cambria" w:hAnsiTheme="minorHAnsi" w:cs="Cambria"/>
          <w:sz w:val="24"/>
          <w:szCs w:val="24"/>
        </w:rPr>
        <w:t xml:space="preserve"> Ассоциации </w:t>
      </w:r>
      <w:r w:rsidR="00CB7301" w:rsidRPr="00B95F1E">
        <w:rPr>
          <w:rFonts w:asciiTheme="minorHAnsi" w:eastAsia="Cambria" w:hAnsiTheme="minorHAnsi" w:cs="Cambria"/>
          <w:bCs/>
          <w:sz w:val="24"/>
          <w:szCs w:val="24"/>
        </w:rPr>
        <w:t>о приеме индивидуального предпринимателя или юридического лица в члены</w:t>
      </w:r>
      <w:r w:rsidR="00CB7301" w:rsidRPr="00D907FF">
        <w:rPr>
          <w:rFonts w:asciiTheme="minorHAnsi" w:eastAsia="Cambria" w:hAnsiTheme="minorHAnsi" w:cs="Cambria"/>
          <w:sz w:val="24"/>
          <w:szCs w:val="24"/>
        </w:rPr>
        <w:t xml:space="preserve"> </w:t>
      </w:r>
      <w:r w:rsidR="007361B4" w:rsidRPr="00D907FF">
        <w:rPr>
          <w:rFonts w:asciiTheme="minorHAnsi" w:eastAsia="Cambria" w:hAnsiTheme="minorHAnsi" w:cs="Cambria"/>
          <w:sz w:val="24"/>
          <w:szCs w:val="24"/>
        </w:rPr>
        <w:t>Ассоциации</w:t>
      </w:r>
      <w:bookmarkStart w:id="16" w:name="_Hlk132118443"/>
      <w:r w:rsidR="007C1E0F">
        <w:rPr>
          <w:rFonts w:asciiTheme="minorHAnsi" w:eastAsia="Cambria" w:hAnsiTheme="minorHAnsi" w:cs="Cambria"/>
          <w:sz w:val="24"/>
          <w:szCs w:val="24"/>
        </w:rPr>
        <w:t>;</w:t>
      </w:r>
    </w:p>
    <w:p w14:paraId="015E77FB" w14:textId="7FF4EEA0" w:rsidR="00B95F1E" w:rsidRPr="00360AA3" w:rsidRDefault="00B95F1E" w:rsidP="00B95F1E">
      <w:pPr>
        <w:spacing w:before="120" w:after="120"/>
        <w:ind w:firstLine="567"/>
        <w:jc w:val="both"/>
        <w:rPr>
          <w:rFonts w:asciiTheme="minorHAnsi" w:eastAsia="Cambria" w:hAnsiTheme="minorHAnsi" w:cs="Cambria"/>
          <w:color w:val="0070C0"/>
          <w:sz w:val="24"/>
          <w:szCs w:val="24"/>
        </w:rPr>
      </w:pPr>
      <w:r>
        <w:rPr>
          <w:rFonts w:asciiTheme="minorHAnsi" w:eastAsia="Cambria" w:hAnsiTheme="minorHAnsi" w:cs="Cambria"/>
          <w:sz w:val="24"/>
          <w:szCs w:val="24"/>
        </w:rPr>
        <w:t>6.2.2. в</w:t>
      </w:r>
      <w:r w:rsidR="000E42AA" w:rsidRPr="00D907FF">
        <w:rPr>
          <w:rFonts w:asciiTheme="minorHAnsi" w:eastAsia="Cambria" w:hAnsiTheme="minorHAnsi" w:cs="Cambria"/>
          <w:sz w:val="24"/>
          <w:szCs w:val="24"/>
        </w:rPr>
        <w:t xml:space="preserve"> случае принятия </w:t>
      </w:r>
      <w:r w:rsidR="000E42AA" w:rsidRPr="004B3641">
        <w:rPr>
          <w:rFonts w:asciiTheme="minorHAnsi" w:eastAsia="Cambria" w:hAnsiTheme="minorHAnsi" w:cs="Cambria"/>
          <w:sz w:val="24"/>
          <w:szCs w:val="24"/>
        </w:rPr>
        <w:t>Правлением</w:t>
      </w:r>
      <w:r w:rsidR="00FE563E" w:rsidRPr="004B3641">
        <w:rPr>
          <w:rFonts w:asciiTheme="minorHAnsi" w:eastAsia="Cambria" w:hAnsiTheme="minorHAnsi" w:cs="Cambria"/>
          <w:sz w:val="24"/>
          <w:szCs w:val="24"/>
        </w:rPr>
        <w:t>, Генеральным директором</w:t>
      </w:r>
      <w:r w:rsidR="000E42AA" w:rsidRPr="004B3641">
        <w:rPr>
          <w:rFonts w:asciiTheme="minorHAnsi" w:eastAsia="Cambria" w:hAnsiTheme="minorHAnsi" w:cs="Cambria"/>
          <w:sz w:val="24"/>
          <w:szCs w:val="24"/>
        </w:rPr>
        <w:t xml:space="preserve"> Ассоциации </w:t>
      </w:r>
      <w:r w:rsidR="000E42AA" w:rsidRPr="004B3641">
        <w:rPr>
          <w:rFonts w:asciiTheme="minorHAnsi" w:eastAsia="Cambria" w:hAnsiTheme="minorHAnsi" w:cs="Cambria"/>
          <w:b/>
          <w:sz w:val="24"/>
          <w:szCs w:val="24"/>
        </w:rPr>
        <w:t>иного решения</w:t>
      </w:r>
      <w:r w:rsidR="000E42AA" w:rsidRPr="004B3641">
        <w:rPr>
          <w:rFonts w:asciiTheme="minorHAnsi" w:eastAsia="Cambria" w:hAnsiTheme="minorHAnsi" w:cs="Cambria"/>
          <w:sz w:val="24"/>
          <w:szCs w:val="24"/>
        </w:rPr>
        <w:t xml:space="preserve"> в отношении действующего члена Ассоциации </w:t>
      </w:r>
      <w:r w:rsidR="000E42AA" w:rsidRPr="007C1E0F">
        <w:rPr>
          <w:rFonts w:asciiTheme="minorHAnsi" w:eastAsia="Cambria" w:hAnsiTheme="minorHAnsi" w:cs="Cambria"/>
          <w:sz w:val="24"/>
          <w:szCs w:val="24"/>
        </w:rPr>
        <w:t>(прекращение членства в Ассоциации</w:t>
      </w:r>
      <w:r w:rsidR="007C1E0F">
        <w:rPr>
          <w:rFonts w:asciiTheme="minorHAnsi" w:eastAsia="Cambria" w:hAnsiTheme="minorHAnsi" w:cs="Cambria"/>
          <w:sz w:val="24"/>
          <w:szCs w:val="24"/>
        </w:rPr>
        <w:t xml:space="preserve"> </w:t>
      </w:r>
      <w:r w:rsidR="007C1E0F">
        <w:rPr>
          <w:rFonts w:asciiTheme="minorHAnsi" w:eastAsia="Cambria" w:hAnsiTheme="minorHAnsi" w:cs="Cambria"/>
          <w:color w:val="EE0000"/>
          <w:sz w:val="24"/>
          <w:szCs w:val="24"/>
        </w:rPr>
        <w:t>по решению Правления или Общего собрания членов Ассоциации</w:t>
      </w:r>
      <w:r w:rsidR="000E42AA" w:rsidRPr="007C1E0F">
        <w:rPr>
          <w:rFonts w:asciiTheme="minorHAnsi" w:eastAsia="Cambria" w:hAnsiTheme="minorHAnsi" w:cs="Cambria"/>
          <w:sz w:val="24"/>
          <w:szCs w:val="24"/>
        </w:rPr>
        <w:t>, изменения уровней ответственности возмещения вреда</w:t>
      </w:r>
      <w:r w:rsidR="004165D2" w:rsidRPr="007C1E0F">
        <w:rPr>
          <w:rFonts w:asciiTheme="minorHAnsi" w:eastAsia="Cambria" w:hAnsiTheme="minorHAnsi" w:cs="Cambria"/>
          <w:sz w:val="24"/>
          <w:szCs w:val="24"/>
        </w:rPr>
        <w:t xml:space="preserve"> (ВВ)</w:t>
      </w:r>
      <w:r w:rsidR="000E42AA" w:rsidRPr="007C1E0F">
        <w:rPr>
          <w:rFonts w:asciiTheme="minorHAnsi" w:eastAsia="Cambria" w:hAnsiTheme="minorHAnsi" w:cs="Cambria"/>
          <w:sz w:val="24"/>
          <w:szCs w:val="24"/>
        </w:rPr>
        <w:t xml:space="preserve"> и обеспечения ответственности по договорам строительного подряда</w:t>
      </w:r>
      <w:r w:rsidR="00360AA3">
        <w:rPr>
          <w:rFonts w:asciiTheme="minorHAnsi" w:eastAsia="Cambria" w:hAnsiTheme="minorHAnsi" w:cs="Cambria"/>
          <w:sz w:val="24"/>
          <w:szCs w:val="24"/>
        </w:rPr>
        <w:t xml:space="preserve"> </w:t>
      </w:r>
      <w:r w:rsidR="00360AA3" w:rsidRPr="00360AA3">
        <w:rPr>
          <w:rFonts w:asciiTheme="minorHAnsi" w:eastAsia="Cambria" w:hAnsiTheme="minorHAnsi" w:cs="Cambria"/>
          <w:b/>
          <w:bCs/>
          <w:color w:val="0070C0"/>
          <w:sz w:val="24"/>
          <w:szCs w:val="24"/>
        </w:rPr>
        <w:t>и</w:t>
      </w:r>
      <w:r w:rsidR="00360AA3">
        <w:rPr>
          <w:rFonts w:asciiTheme="minorHAnsi" w:eastAsia="Cambria" w:hAnsiTheme="minorHAnsi" w:cs="Cambria"/>
          <w:b/>
          <w:bCs/>
          <w:color w:val="0070C0"/>
          <w:sz w:val="24"/>
          <w:szCs w:val="24"/>
        </w:rPr>
        <w:t xml:space="preserve"> </w:t>
      </w:r>
      <w:r w:rsidR="000E42AA" w:rsidRPr="007C1E0F">
        <w:rPr>
          <w:rFonts w:asciiTheme="minorHAnsi" w:eastAsia="Cambria" w:hAnsiTheme="minorHAnsi" w:cs="Cambria"/>
          <w:sz w:val="24"/>
          <w:szCs w:val="24"/>
        </w:rPr>
        <w:t>по договорам подряда на осуществление сноса</w:t>
      </w:r>
      <w:r w:rsidR="004165D2" w:rsidRPr="007C1E0F">
        <w:rPr>
          <w:rFonts w:asciiTheme="minorHAnsi" w:eastAsia="Cambria" w:hAnsiTheme="minorHAnsi" w:cs="Cambria"/>
          <w:sz w:val="24"/>
          <w:szCs w:val="24"/>
        </w:rPr>
        <w:t xml:space="preserve"> (ОДО)</w:t>
      </w:r>
      <w:r w:rsidR="000E42AA" w:rsidRPr="007C1E0F">
        <w:rPr>
          <w:rFonts w:asciiTheme="minorHAnsi" w:eastAsia="Cambria" w:hAnsiTheme="minorHAnsi" w:cs="Cambria"/>
          <w:sz w:val="24"/>
          <w:szCs w:val="24"/>
        </w:rPr>
        <w:t>, приостановление или возобновление права выполнения работ по договорам строительного подряда</w:t>
      </w:r>
      <w:r w:rsidR="004165D2" w:rsidRPr="007C1E0F">
        <w:rPr>
          <w:rFonts w:asciiTheme="minorHAnsi" w:eastAsia="Cambria" w:hAnsiTheme="minorHAnsi" w:cs="Cambria"/>
          <w:sz w:val="24"/>
          <w:szCs w:val="24"/>
        </w:rPr>
        <w:t xml:space="preserve"> (ВВ)</w:t>
      </w:r>
      <w:r w:rsidR="000E42AA" w:rsidRPr="007C1E0F">
        <w:rPr>
          <w:rFonts w:asciiTheme="minorHAnsi" w:eastAsia="Cambria" w:hAnsiTheme="minorHAnsi" w:cs="Cambria"/>
          <w:sz w:val="24"/>
          <w:szCs w:val="24"/>
        </w:rPr>
        <w:t xml:space="preserve">, </w:t>
      </w:r>
      <w:r w:rsidR="004165D2" w:rsidRPr="007C1E0F">
        <w:rPr>
          <w:rFonts w:asciiTheme="minorHAnsi" w:eastAsia="Cambria" w:hAnsiTheme="minorHAnsi" w:cs="Cambria"/>
          <w:color w:val="EE0000"/>
          <w:sz w:val="24"/>
          <w:szCs w:val="24"/>
        </w:rPr>
        <w:t xml:space="preserve">ограничения или снятия ограничения права выполнять работы </w:t>
      </w:r>
      <w:r w:rsidR="004165D2" w:rsidRPr="007C1E0F">
        <w:rPr>
          <w:rFonts w:asciiTheme="minorHAnsi" w:eastAsia="Cambria" w:hAnsiTheme="minorHAnsi" w:cs="Cambria"/>
          <w:sz w:val="24"/>
          <w:szCs w:val="24"/>
        </w:rPr>
        <w:t xml:space="preserve">по договорам строительного подряда, по договорам подряда на осуществление сноса (ОДО), </w:t>
      </w:r>
      <w:r w:rsidR="000E42AA" w:rsidRPr="007C1E0F">
        <w:rPr>
          <w:rFonts w:asciiTheme="minorHAnsi" w:eastAsia="Cambria" w:hAnsiTheme="minorHAnsi" w:cs="Cambria"/>
          <w:sz w:val="24"/>
          <w:szCs w:val="24"/>
        </w:rPr>
        <w:t>при</w:t>
      </w:r>
      <w:r w:rsidRPr="007C1E0F">
        <w:rPr>
          <w:rFonts w:asciiTheme="minorHAnsi" w:eastAsia="Cambria" w:hAnsiTheme="minorHAnsi" w:cs="Cambria"/>
          <w:sz w:val="24"/>
          <w:szCs w:val="24"/>
        </w:rPr>
        <w:t>менения</w:t>
      </w:r>
      <w:r w:rsidR="000E42AA" w:rsidRPr="007C1E0F">
        <w:rPr>
          <w:rFonts w:asciiTheme="minorHAnsi" w:eastAsia="Cambria" w:hAnsiTheme="minorHAnsi" w:cs="Cambria"/>
          <w:sz w:val="24"/>
          <w:szCs w:val="24"/>
        </w:rPr>
        <w:t xml:space="preserve"> мер дисциплинарного воздействия</w:t>
      </w:r>
      <w:r w:rsidR="00FE563E" w:rsidRPr="007C1E0F">
        <w:rPr>
          <w:rFonts w:asciiTheme="minorHAnsi" w:eastAsia="Cambria" w:hAnsiTheme="minorHAnsi" w:cs="Cambria"/>
          <w:sz w:val="24"/>
          <w:szCs w:val="24"/>
        </w:rPr>
        <w:t>, поручения о прекращении членства</w:t>
      </w:r>
      <w:r w:rsidR="000E42AA" w:rsidRPr="007C1E0F">
        <w:rPr>
          <w:rFonts w:asciiTheme="minorHAnsi" w:eastAsia="Cambria" w:hAnsiTheme="minorHAnsi" w:cs="Cambria"/>
          <w:sz w:val="24"/>
          <w:szCs w:val="24"/>
        </w:rPr>
        <w:t xml:space="preserve"> и т.д.)</w:t>
      </w:r>
      <w:r w:rsidRPr="007C1E0F">
        <w:rPr>
          <w:rFonts w:asciiTheme="minorHAnsi" w:eastAsia="Cambria" w:hAnsiTheme="minorHAnsi" w:cs="Cambria"/>
          <w:sz w:val="24"/>
          <w:szCs w:val="24"/>
        </w:rPr>
        <w:t xml:space="preserve"> - </w:t>
      </w:r>
      <w:r w:rsidR="000E42AA" w:rsidRPr="007C1E0F">
        <w:rPr>
          <w:rFonts w:asciiTheme="minorHAnsi" w:eastAsia="Cambria" w:hAnsiTheme="minorHAnsi" w:cs="Cambria"/>
          <w:b/>
          <w:bCs/>
          <w:color w:val="EE0000"/>
          <w:sz w:val="24"/>
          <w:szCs w:val="24"/>
        </w:rPr>
        <w:t xml:space="preserve">в </w:t>
      </w:r>
      <w:r w:rsidR="00F27C16" w:rsidRPr="007C1E0F">
        <w:rPr>
          <w:rFonts w:asciiTheme="minorHAnsi" w:eastAsia="Cambria" w:hAnsiTheme="minorHAnsi" w:cs="Cambria"/>
          <w:b/>
          <w:bCs/>
          <w:color w:val="EE0000"/>
          <w:sz w:val="24"/>
          <w:szCs w:val="24"/>
        </w:rPr>
        <w:t>течение 5 (пяти</w:t>
      </w:r>
      <w:r w:rsidR="00F27C16">
        <w:rPr>
          <w:rFonts w:asciiTheme="minorHAnsi" w:eastAsia="Cambria" w:hAnsiTheme="minorHAnsi" w:cs="Cambria"/>
          <w:b/>
          <w:bCs/>
          <w:color w:val="EE0000"/>
          <w:sz w:val="24"/>
          <w:szCs w:val="24"/>
        </w:rPr>
        <w:t xml:space="preserve">) рабочих дней со </w:t>
      </w:r>
      <w:r w:rsidR="000E42AA" w:rsidRPr="004165D2">
        <w:rPr>
          <w:rFonts w:asciiTheme="minorHAnsi" w:eastAsia="Cambria" w:hAnsiTheme="minorHAnsi" w:cs="Cambria"/>
          <w:b/>
          <w:bCs/>
          <w:sz w:val="24"/>
          <w:szCs w:val="24"/>
        </w:rPr>
        <w:t>д</w:t>
      </w:r>
      <w:r w:rsidR="00F27C16">
        <w:rPr>
          <w:rFonts w:asciiTheme="minorHAnsi" w:eastAsia="Cambria" w:hAnsiTheme="minorHAnsi" w:cs="Cambria"/>
          <w:b/>
          <w:bCs/>
          <w:sz w:val="24"/>
          <w:szCs w:val="24"/>
        </w:rPr>
        <w:t>ня</w:t>
      </w:r>
      <w:r w:rsidR="000E42AA" w:rsidRPr="004165D2">
        <w:rPr>
          <w:rFonts w:asciiTheme="minorHAnsi" w:eastAsia="Cambria" w:hAnsiTheme="minorHAnsi" w:cs="Cambria"/>
          <w:b/>
          <w:bCs/>
          <w:sz w:val="24"/>
          <w:szCs w:val="24"/>
        </w:rPr>
        <w:t xml:space="preserve"> принятия такого решения</w:t>
      </w:r>
      <w:r>
        <w:rPr>
          <w:rFonts w:asciiTheme="minorHAnsi" w:eastAsia="Cambria" w:hAnsiTheme="minorHAnsi" w:cs="Cambria"/>
          <w:sz w:val="24"/>
          <w:szCs w:val="24"/>
        </w:rPr>
        <w:t>;</w:t>
      </w:r>
      <w:r w:rsidR="000E42AA" w:rsidRPr="004B3641">
        <w:rPr>
          <w:rFonts w:asciiTheme="minorHAnsi" w:eastAsia="Cambria" w:hAnsiTheme="minorHAnsi" w:cs="Cambria"/>
          <w:sz w:val="24"/>
          <w:szCs w:val="24"/>
        </w:rPr>
        <w:t xml:space="preserve"> </w:t>
      </w:r>
      <w:bookmarkEnd w:id="16"/>
    </w:p>
    <w:p w14:paraId="5EC1CFD6" w14:textId="4A355C14" w:rsidR="00B60708" w:rsidRPr="00B95F1E" w:rsidRDefault="00B95F1E" w:rsidP="00B95F1E">
      <w:pPr>
        <w:spacing w:before="120" w:after="120"/>
        <w:ind w:firstLine="567"/>
        <w:jc w:val="both"/>
        <w:rPr>
          <w:rFonts w:asciiTheme="minorHAnsi" w:eastAsia="Cambria" w:hAnsiTheme="minorHAnsi" w:cs="Cambria"/>
          <w:strike/>
          <w:sz w:val="24"/>
          <w:szCs w:val="24"/>
        </w:rPr>
      </w:pPr>
      <w:r>
        <w:rPr>
          <w:rFonts w:asciiTheme="minorHAnsi" w:eastAsia="Cambria" w:hAnsiTheme="minorHAnsi" w:cs="Cambria"/>
          <w:sz w:val="24"/>
          <w:szCs w:val="24"/>
        </w:rPr>
        <w:t xml:space="preserve">6.2.3. в случае </w:t>
      </w:r>
      <w:r w:rsidRPr="004B3641">
        <w:rPr>
          <w:rFonts w:asciiTheme="minorHAnsi" w:hAnsiTheme="minorHAnsi"/>
          <w:b/>
          <w:sz w:val="24"/>
          <w:szCs w:val="24"/>
        </w:rPr>
        <w:t>добровольно</w:t>
      </w:r>
      <w:r>
        <w:rPr>
          <w:rFonts w:asciiTheme="minorHAnsi" w:hAnsiTheme="minorHAnsi"/>
          <w:b/>
          <w:sz w:val="24"/>
          <w:szCs w:val="24"/>
        </w:rPr>
        <w:t>го</w:t>
      </w:r>
      <w:r w:rsidRPr="004B3641">
        <w:rPr>
          <w:rFonts w:asciiTheme="minorHAnsi" w:hAnsiTheme="minorHAnsi"/>
          <w:b/>
          <w:sz w:val="24"/>
          <w:szCs w:val="24"/>
        </w:rPr>
        <w:t xml:space="preserve"> прекращени</w:t>
      </w:r>
      <w:r>
        <w:rPr>
          <w:rFonts w:asciiTheme="minorHAnsi" w:hAnsiTheme="minorHAnsi"/>
          <w:b/>
          <w:sz w:val="24"/>
          <w:szCs w:val="24"/>
        </w:rPr>
        <w:t xml:space="preserve">я </w:t>
      </w:r>
      <w:r w:rsidRPr="00B95F1E">
        <w:rPr>
          <w:rFonts w:asciiTheme="minorHAnsi" w:hAnsiTheme="minorHAnsi"/>
          <w:bCs/>
          <w:sz w:val="24"/>
          <w:szCs w:val="24"/>
        </w:rPr>
        <w:t>членства в Ассоциации -</w:t>
      </w:r>
      <w:r>
        <w:rPr>
          <w:rFonts w:asciiTheme="minorHAnsi" w:hAnsiTheme="minorHAnsi"/>
          <w:b/>
          <w:sz w:val="24"/>
          <w:szCs w:val="24"/>
        </w:rPr>
        <w:t xml:space="preserve"> в</w:t>
      </w:r>
      <w:r w:rsidR="00E3120C" w:rsidRPr="00F27C16">
        <w:rPr>
          <w:rFonts w:asciiTheme="minorHAnsi" w:hAnsiTheme="minorHAnsi"/>
          <w:b/>
          <w:bCs/>
          <w:sz w:val="24"/>
          <w:szCs w:val="24"/>
        </w:rPr>
        <w:t xml:space="preserve"> день поступления</w:t>
      </w:r>
      <w:r w:rsidR="00E3120C" w:rsidRPr="004B3641">
        <w:rPr>
          <w:rFonts w:asciiTheme="minorHAnsi" w:hAnsiTheme="minorHAnsi"/>
          <w:sz w:val="24"/>
          <w:szCs w:val="24"/>
        </w:rPr>
        <w:t xml:space="preserve"> в Ассоциацию </w:t>
      </w:r>
      <w:r w:rsidR="00C76515" w:rsidRPr="004B3641">
        <w:rPr>
          <w:rFonts w:asciiTheme="minorHAnsi" w:hAnsiTheme="minorHAnsi"/>
          <w:sz w:val="24"/>
          <w:szCs w:val="24"/>
        </w:rPr>
        <w:t>оформленного</w:t>
      </w:r>
      <w:r w:rsidR="00360AA3">
        <w:rPr>
          <w:rFonts w:asciiTheme="minorHAnsi" w:hAnsiTheme="minorHAnsi"/>
          <w:color w:val="0070C0"/>
          <w:sz w:val="24"/>
          <w:szCs w:val="24"/>
        </w:rPr>
        <w:t xml:space="preserve"> </w:t>
      </w:r>
      <w:r w:rsidR="00360AA3" w:rsidRPr="00CD4391">
        <w:rPr>
          <w:rFonts w:asciiTheme="minorHAnsi" w:hAnsiTheme="minorHAnsi"/>
          <w:color w:val="0070C0"/>
          <w:sz w:val="24"/>
          <w:szCs w:val="24"/>
        </w:rPr>
        <w:t>в установленном порядке</w:t>
      </w:r>
      <w:r w:rsidR="00360AA3">
        <w:rPr>
          <w:rFonts w:asciiTheme="minorHAnsi" w:hAnsiTheme="minorHAnsi"/>
          <w:color w:val="0070C0"/>
          <w:sz w:val="24"/>
          <w:szCs w:val="24"/>
        </w:rPr>
        <w:t xml:space="preserve"> </w:t>
      </w:r>
      <w:r w:rsidR="00C76515" w:rsidRPr="004B3641">
        <w:rPr>
          <w:rFonts w:asciiTheme="minorHAnsi" w:hAnsiTheme="minorHAnsi"/>
          <w:sz w:val="24"/>
          <w:szCs w:val="24"/>
        </w:rPr>
        <w:t>заявления члена Ассоциации</w:t>
      </w:r>
      <w:r w:rsidR="00C76515" w:rsidRPr="004B3641">
        <w:rPr>
          <w:rFonts w:asciiTheme="minorHAnsi" w:hAnsiTheme="minorHAnsi"/>
          <w:b/>
          <w:sz w:val="24"/>
          <w:szCs w:val="24"/>
        </w:rPr>
        <w:t xml:space="preserve"> </w:t>
      </w:r>
      <w:r>
        <w:rPr>
          <w:rFonts w:asciiTheme="minorHAnsi" w:hAnsiTheme="minorHAnsi"/>
          <w:bCs/>
          <w:sz w:val="24"/>
          <w:szCs w:val="24"/>
        </w:rPr>
        <w:t xml:space="preserve">о добровольном выходе из Ассоциации. </w:t>
      </w:r>
    </w:p>
    <w:p w14:paraId="6541D1FC" w14:textId="17396C64" w:rsidR="00890339" w:rsidRPr="00B95F1E" w:rsidRDefault="009E4692" w:rsidP="00471EF6">
      <w:pPr>
        <w:pStyle w:val="af"/>
        <w:numPr>
          <w:ilvl w:val="1"/>
          <w:numId w:val="22"/>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rPr>
      </w:pPr>
      <w:r w:rsidRPr="004B3641">
        <w:rPr>
          <w:rFonts w:asciiTheme="minorHAnsi" w:eastAsia="Cambria" w:hAnsiTheme="minorHAnsi" w:cs="Cambria"/>
          <w:sz w:val="24"/>
          <w:szCs w:val="24"/>
        </w:rPr>
        <w:t xml:space="preserve">Правила </w:t>
      </w:r>
      <w:r w:rsidR="00E7079A" w:rsidRPr="004B3641">
        <w:rPr>
          <w:rFonts w:asciiTheme="minorHAnsi" w:eastAsia="Cambria" w:hAnsiTheme="minorHAnsi" w:cs="Cambria"/>
          <w:sz w:val="24"/>
          <w:szCs w:val="24"/>
        </w:rPr>
        <w:t xml:space="preserve">и </w:t>
      </w:r>
      <w:r w:rsidRPr="004B3641">
        <w:rPr>
          <w:rFonts w:asciiTheme="minorHAnsi" w:eastAsia="Cambria" w:hAnsiTheme="minorHAnsi" w:cs="Cambria"/>
          <w:sz w:val="24"/>
          <w:szCs w:val="24"/>
        </w:rPr>
        <w:t>поряд</w:t>
      </w:r>
      <w:r w:rsidR="00E7079A" w:rsidRPr="004B3641">
        <w:rPr>
          <w:rFonts w:asciiTheme="minorHAnsi" w:eastAsia="Cambria" w:hAnsiTheme="minorHAnsi" w:cs="Cambria"/>
          <w:sz w:val="24"/>
          <w:szCs w:val="24"/>
        </w:rPr>
        <w:t>ок</w:t>
      </w:r>
      <w:r w:rsidRPr="004B3641">
        <w:rPr>
          <w:rFonts w:asciiTheme="minorHAnsi" w:eastAsia="Cambria" w:hAnsiTheme="minorHAnsi" w:cs="Cambria"/>
          <w:sz w:val="24"/>
          <w:szCs w:val="24"/>
        </w:rPr>
        <w:t xml:space="preserve"> формирования и ведения </w:t>
      </w:r>
      <w:r w:rsidR="00B95F1E">
        <w:rPr>
          <w:rFonts w:asciiTheme="minorHAnsi" w:eastAsia="Cambria" w:hAnsiTheme="minorHAnsi" w:cs="Cambria"/>
          <w:sz w:val="24"/>
          <w:szCs w:val="24"/>
        </w:rPr>
        <w:t>Е</w:t>
      </w:r>
      <w:r w:rsidRPr="004B3641">
        <w:rPr>
          <w:rFonts w:asciiTheme="minorHAnsi" w:eastAsia="Cambria" w:hAnsiTheme="minorHAnsi" w:cs="Cambria"/>
          <w:sz w:val="24"/>
          <w:szCs w:val="24"/>
        </w:rPr>
        <w:t>диного реестра</w:t>
      </w:r>
      <w:r w:rsidR="00E7079A" w:rsidRPr="004B3641">
        <w:rPr>
          <w:rFonts w:asciiTheme="minorHAnsi" w:eastAsia="Cambria" w:hAnsiTheme="minorHAnsi" w:cs="Cambria"/>
          <w:sz w:val="24"/>
          <w:szCs w:val="24"/>
        </w:rPr>
        <w:t xml:space="preserve"> сведений</w:t>
      </w:r>
      <w:r w:rsidR="00B95F1E">
        <w:rPr>
          <w:rFonts w:asciiTheme="minorHAnsi" w:eastAsia="Cambria" w:hAnsiTheme="minorHAnsi" w:cs="Cambria"/>
          <w:sz w:val="24"/>
          <w:szCs w:val="24"/>
        </w:rPr>
        <w:t xml:space="preserve"> </w:t>
      </w:r>
      <w:r w:rsidR="00890339" w:rsidRPr="004B3641">
        <w:rPr>
          <w:rFonts w:asciiTheme="minorHAnsi" w:eastAsia="Cambria" w:hAnsiTheme="minorHAnsi" w:cs="Cambria"/>
          <w:sz w:val="24"/>
          <w:szCs w:val="24"/>
        </w:rPr>
        <w:t>устан</w:t>
      </w:r>
      <w:r w:rsidR="00E7079A" w:rsidRPr="004B3641">
        <w:rPr>
          <w:rFonts w:asciiTheme="minorHAnsi" w:eastAsia="Cambria" w:hAnsiTheme="minorHAnsi" w:cs="Cambria"/>
          <w:sz w:val="24"/>
          <w:szCs w:val="24"/>
        </w:rPr>
        <w:t xml:space="preserve">авливаются </w:t>
      </w:r>
      <w:r w:rsidR="00890339" w:rsidRPr="004B3641">
        <w:rPr>
          <w:rFonts w:asciiTheme="minorHAnsi" w:eastAsia="Cambria" w:hAnsiTheme="minorHAnsi" w:cs="Cambria"/>
          <w:sz w:val="24"/>
          <w:szCs w:val="24"/>
        </w:rPr>
        <w:t>требованиями законодательства Российской Федерации</w:t>
      </w:r>
      <w:r w:rsidR="00B95F1E">
        <w:rPr>
          <w:rFonts w:asciiTheme="minorHAnsi" w:eastAsia="Cambria" w:hAnsiTheme="minorHAnsi" w:cs="Cambria"/>
          <w:sz w:val="24"/>
          <w:szCs w:val="24"/>
        </w:rPr>
        <w:t xml:space="preserve">. </w:t>
      </w:r>
      <w:r w:rsidR="00E7079A" w:rsidRPr="00B95F1E">
        <w:rPr>
          <w:rFonts w:asciiTheme="minorHAnsi" w:eastAsia="Cambria" w:hAnsiTheme="minorHAnsi" w:cs="Cambria"/>
          <w:strike/>
          <w:sz w:val="24"/>
          <w:szCs w:val="24"/>
        </w:rPr>
        <w:t xml:space="preserve">и </w:t>
      </w:r>
      <w:r w:rsidR="00890339" w:rsidRPr="00B95F1E">
        <w:rPr>
          <w:rFonts w:asciiTheme="minorHAnsi" w:eastAsia="Cambria" w:hAnsiTheme="minorHAnsi" w:cs="Cambria"/>
          <w:strike/>
          <w:sz w:val="24"/>
          <w:szCs w:val="24"/>
        </w:rPr>
        <w:t xml:space="preserve"> внутренними </w:t>
      </w:r>
      <w:r w:rsidR="004622A5" w:rsidRPr="00B95F1E">
        <w:rPr>
          <w:rFonts w:asciiTheme="minorHAnsi" w:eastAsia="Cambria" w:hAnsiTheme="minorHAnsi" w:cs="Cambria"/>
          <w:strike/>
          <w:sz w:val="24"/>
          <w:szCs w:val="24"/>
        </w:rPr>
        <w:t xml:space="preserve"> </w:t>
      </w:r>
      <w:r w:rsidR="00890339" w:rsidRPr="00B95F1E">
        <w:rPr>
          <w:rFonts w:asciiTheme="minorHAnsi" w:eastAsia="Cambria" w:hAnsiTheme="minorHAnsi" w:cs="Cambria"/>
          <w:strike/>
          <w:sz w:val="24"/>
          <w:szCs w:val="24"/>
        </w:rPr>
        <w:t>документами НОСТРОЙ.</w:t>
      </w:r>
    </w:p>
    <w:p w14:paraId="21CAB115" w14:textId="0BDDC0A1" w:rsidR="007E53E2" w:rsidRPr="004B3641" w:rsidRDefault="007E53E2" w:rsidP="00471EF6">
      <w:pPr>
        <w:pStyle w:val="af"/>
        <w:numPr>
          <w:ilvl w:val="1"/>
          <w:numId w:val="22"/>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Раскрытию на сайтах Ассоциации и НОСТРОЙ не подлежат сведения </w:t>
      </w:r>
      <w:r w:rsidR="00B95F1E">
        <w:rPr>
          <w:rFonts w:asciiTheme="minorHAnsi" w:eastAsia="Cambria" w:hAnsiTheme="minorHAnsi" w:cs="Cambria"/>
          <w:sz w:val="24"/>
          <w:szCs w:val="24"/>
        </w:rPr>
        <w:t>Е</w:t>
      </w:r>
      <w:r w:rsidRPr="004B3641">
        <w:rPr>
          <w:rFonts w:asciiTheme="minorHAnsi" w:eastAsia="Cambria" w:hAnsiTheme="minorHAnsi" w:cs="Cambria"/>
          <w:sz w:val="24"/>
          <w:szCs w:val="24"/>
        </w:rPr>
        <w:t xml:space="preserve">диного реестра, доступ к которым ограничен федеральными законами. Раскрытие сведений </w:t>
      </w:r>
      <w:r w:rsidR="00B95F1E">
        <w:rPr>
          <w:rFonts w:asciiTheme="minorHAnsi" w:eastAsia="Cambria" w:hAnsiTheme="minorHAnsi" w:cs="Cambria"/>
          <w:sz w:val="24"/>
          <w:szCs w:val="24"/>
        </w:rPr>
        <w:t>Е</w:t>
      </w:r>
      <w:r w:rsidRPr="004B3641">
        <w:rPr>
          <w:rFonts w:asciiTheme="minorHAnsi" w:eastAsia="Cambria" w:hAnsiTheme="minorHAnsi" w:cs="Cambria"/>
          <w:sz w:val="24"/>
          <w:szCs w:val="24"/>
        </w:rPr>
        <w:t xml:space="preserve">диного реестра, </w:t>
      </w:r>
      <w:r w:rsidR="00B95F1E">
        <w:rPr>
          <w:rFonts w:asciiTheme="minorHAnsi" w:eastAsia="Cambria" w:hAnsiTheme="minorHAnsi" w:cs="Cambria"/>
          <w:sz w:val="24"/>
          <w:szCs w:val="24"/>
        </w:rPr>
        <w:t>Р</w:t>
      </w:r>
      <w:r w:rsidRPr="004B3641">
        <w:rPr>
          <w:rFonts w:asciiTheme="minorHAnsi" w:eastAsia="Cambria" w:hAnsiTheme="minorHAnsi" w:cs="Cambria"/>
          <w:sz w:val="24"/>
          <w:szCs w:val="24"/>
        </w:rPr>
        <w:t>еестр</w:t>
      </w:r>
      <w:r w:rsidR="00B95F1E">
        <w:rPr>
          <w:rFonts w:asciiTheme="minorHAnsi" w:eastAsia="Cambria" w:hAnsiTheme="minorHAnsi" w:cs="Cambria"/>
          <w:sz w:val="24"/>
          <w:szCs w:val="24"/>
        </w:rPr>
        <w:t>а</w:t>
      </w:r>
      <w:r w:rsidRPr="004B3641">
        <w:rPr>
          <w:rFonts w:asciiTheme="minorHAnsi" w:eastAsia="Cambria" w:hAnsiTheme="minorHAnsi" w:cs="Cambria"/>
          <w:sz w:val="24"/>
          <w:szCs w:val="24"/>
        </w:rPr>
        <w:t xml:space="preserve"> членов Ассоциации в части сведений, предусмотренных </w:t>
      </w:r>
      <w:hyperlink r:id="rId13" w:history="1">
        <w:r w:rsidRPr="004B3641">
          <w:rPr>
            <w:rFonts w:asciiTheme="minorHAnsi" w:eastAsia="Cambria" w:hAnsiTheme="minorHAnsi" w:cs="Cambria"/>
            <w:sz w:val="24"/>
            <w:szCs w:val="24"/>
          </w:rPr>
          <w:t>п</w:t>
        </w:r>
        <w:r w:rsidR="00B95F1E">
          <w:rPr>
            <w:rFonts w:asciiTheme="minorHAnsi" w:eastAsia="Cambria" w:hAnsiTheme="minorHAnsi" w:cs="Cambria"/>
            <w:sz w:val="24"/>
            <w:szCs w:val="24"/>
          </w:rPr>
          <w:t>.</w:t>
        </w:r>
        <w:r w:rsidRPr="004B3641">
          <w:rPr>
            <w:rFonts w:asciiTheme="minorHAnsi" w:eastAsia="Cambria" w:hAnsiTheme="minorHAnsi" w:cs="Cambria"/>
            <w:sz w:val="24"/>
            <w:szCs w:val="24"/>
          </w:rPr>
          <w:t xml:space="preserve"> 1</w:t>
        </w:r>
      </w:hyperlink>
      <w:r w:rsidRPr="004B3641">
        <w:rPr>
          <w:rFonts w:asciiTheme="minorHAnsi" w:eastAsia="Cambria" w:hAnsiTheme="minorHAnsi" w:cs="Cambria"/>
          <w:sz w:val="24"/>
          <w:szCs w:val="24"/>
        </w:rPr>
        <w:t xml:space="preserve"> состава сведений </w:t>
      </w:r>
      <w:r w:rsidR="00B95F1E">
        <w:rPr>
          <w:rFonts w:asciiTheme="minorHAnsi" w:eastAsia="Cambria" w:hAnsiTheme="minorHAnsi" w:cs="Cambria"/>
          <w:sz w:val="24"/>
          <w:szCs w:val="24"/>
        </w:rPr>
        <w:t>Е</w:t>
      </w:r>
      <w:r w:rsidRPr="004B3641">
        <w:rPr>
          <w:rFonts w:asciiTheme="minorHAnsi" w:eastAsia="Cambria" w:hAnsiTheme="minorHAnsi" w:cs="Cambria"/>
          <w:sz w:val="24"/>
          <w:szCs w:val="24"/>
        </w:rPr>
        <w:t xml:space="preserve">диного реестра, осуществляется с учетом требований </w:t>
      </w:r>
      <w:hyperlink r:id="rId14" w:history="1">
        <w:r w:rsidRPr="004B3641">
          <w:rPr>
            <w:rFonts w:asciiTheme="minorHAnsi" w:eastAsia="Cambria" w:hAnsiTheme="minorHAnsi" w:cs="Cambria"/>
            <w:sz w:val="24"/>
            <w:szCs w:val="24"/>
          </w:rPr>
          <w:t>ч</w:t>
        </w:r>
        <w:r w:rsidR="00B95F1E">
          <w:rPr>
            <w:rFonts w:asciiTheme="minorHAnsi" w:eastAsia="Cambria" w:hAnsiTheme="minorHAnsi" w:cs="Cambria"/>
            <w:sz w:val="24"/>
            <w:szCs w:val="24"/>
          </w:rPr>
          <w:t>.</w:t>
        </w:r>
        <w:r w:rsidRPr="004B3641">
          <w:rPr>
            <w:rFonts w:asciiTheme="minorHAnsi" w:eastAsia="Cambria" w:hAnsiTheme="minorHAnsi" w:cs="Cambria"/>
            <w:sz w:val="24"/>
            <w:szCs w:val="24"/>
          </w:rPr>
          <w:t xml:space="preserve"> 5 с</w:t>
        </w:r>
        <w:r w:rsidR="00B95F1E">
          <w:rPr>
            <w:rFonts w:asciiTheme="minorHAnsi" w:eastAsia="Cambria" w:hAnsiTheme="minorHAnsi" w:cs="Cambria"/>
            <w:sz w:val="24"/>
            <w:szCs w:val="24"/>
          </w:rPr>
          <w:t>т.</w:t>
        </w:r>
        <w:r w:rsidRPr="004B3641">
          <w:rPr>
            <w:rFonts w:asciiTheme="minorHAnsi" w:eastAsia="Cambria" w:hAnsiTheme="minorHAnsi" w:cs="Cambria"/>
            <w:sz w:val="24"/>
            <w:szCs w:val="24"/>
          </w:rPr>
          <w:t xml:space="preserve"> 7.1</w:t>
        </w:r>
      </w:hyperlink>
      <w:r w:rsidRPr="004B3641">
        <w:rPr>
          <w:rFonts w:asciiTheme="minorHAnsi" w:eastAsia="Cambria" w:hAnsiTheme="minorHAnsi" w:cs="Cambria"/>
          <w:sz w:val="24"/>
          <w:szCs w:val="24"/>
        </w:rPr>
        <w:t xml:space="preserve"> Федерального закона «О саморегулируемых организациях».</w:t>
      </w:r>
    </w:p>
    <w:p w14:paraId="77F82D25" w14:textId="71E4BBBD" w:rsidR="007E53E2" w:rsidRPr="004B3641" w:rsidRDefault="00E7079A" w:rsidP="00471EF6">
      <w:pPr>
        <w:numPr>
          <w:ilvl w:val="1"/>
          <w:numId w:val="22"/>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  </w:t>
      </w:r>
      <w:r w:rsidR="007E53E2" w:rsidRPr="00226E7A">
        <w:rPr>
          <w:rFonts w:asciiTheme="minorHAnsi" w:eastAsia="Cambria" w:hAnsiTheme="minorHAnsi" w:cs="Cambria"/>
          <w:strike/>
          <w:sz w:val="24"/>
          <w:szCs w:val="24"/>
        </w:rPr>
        <w:t>Ассоциация</w:t>
      </w:r>
      <w:r w:rsidR="005A68BD" w:rsidRPr="00226E7A">
        <w:rPr>
          <w:rFonts w:asciiTheme="minorHAnsi" w:eastAsia="Cambria" w:hAnsiTheme="minorHAnsi" w:cs="Cambria"/>
          <w:strike/>
          <w:sz w:val="24"/>
          <w:szCs w:val="24"/>
        </w:rPr>
        <w:t>,</w:t>
      </w:r>
      <w:r w:rsidR="007E53E2" w:rsidRPr="00226E7A">
        <w:rPr>
          <w:rFonts w:asciiTheme="minorHAnsi" w:eastAsia="Cambria" w:hAnsiTheme="minorHAnsi" w:cs="Cambria"/>
          <w:strike/>
          <w:sz w:val="24"/>
          <w:szCs w:val="24"/>
        </w:rPr>
        <w:t xml:space="preserve"> в лице</w:t>
      </w:r>
      <w:r w:rsidR="007E53E2" w:rsidRPr="004B3641">
        <w:rPr>
          <w:rFonts w:asciiTheme="minorHAnsi" w:eastAsia="Cambria" w:hAnsiTheme="minorHAnsi" w:cs="Cambria"/>
          <w:sz w:val="24"/>
          <w:szCs w:val="24"/>
        </w:rPr>
        <w:t xml:space="preserve"> </w:t>
      </w:r>
      <w:r w:rsidR="005D4807" w:rsidRPr="00226E7A">
        <w:rPr>
          <w:rFonts w:asciiTheme="minorHAnsi" w:eastAsia="Cambria" w:hAnsiTheme="minorHAnsi" w:cs="Cambria"/>
          <w:sz w:val="24"/>
          <w:szCs w:val="24"/>
        </w:rPr>
        <w:t>У</w:t>
      </w:r>
      <w:r w:rsidR="007E53E2" w:rsidRPr="00226E7A">
        <w:rPr>
          <w:rFonts w:asciiTheme="minorHAnsi" w:eastAsia="Cambria" w:hAnsiTheme="minorHAnsi" w:cs="Cambria"/>
          <w:sz w:val="24"/>
          <w:szCs w:val="24"/>
        </w:rPr>
        <w:t>полномоченн</w:t>
      </w:r>
      <w:r w:rsidR="005D4807" w:rsidRPr="00226E7A">
        <w:rPr>
          <w:rFonts w:asciiTheme="minorHAnsi" w:eastAsia="Cambria" w:hAnsiTheme="minorHAnsi" w:cs="Cambria"/>
          <w:color w:val="0070C0"/>
          <w:sz w:val="24"/>
          <w:szCs w:val="24"/>
        </w:rPr>
        <w:t>ое</w:t>
      </w:r>
      <w:r w:rsidR="007E53E2" w:rsidRPr="00226E7A">
        <w:rPr>
          <w:rFonts w:asciiTheme="minorHAnsi" w:eastAsia="Cambria" w:hAnsiTheme="minorHAnsi" w:cs="Cambria"/>
          <w:sz w:val="24"/>
          <w:szCs w:val="24"/>
        </w:rPr>
        <w:t xml:space="preserve"> лиц</w:t>
      </w:r>
      <w:r w:rsidR="005D4807" w:rsidRPr="00226E7A">
        <w:rPr>
          <w:rFonts w:asciiTheme="minorHAnsi" w:eastAsia="Cambria" w:hAnsiTheme="minorHAnsi" w:cs="Cambria"/>
          <w:color w:val="0070C0"/>
          <w:sz w:val="24"/>
          <w:szCs w:val="24"/>
        </w:rPr>
        <w:t>о</w:t>
      </w:r>
      <w:r w:rsidR="007E53E2" w:rsidRPr="004B3641">
        <w:rPr>
          <w:rFonts w:asciiTheme="minorHAnsi" w:eastAsia="Cambria" w:hAnsiTheme="minorHAnsi" w:cs="Cambria"/>
          <w:sz w:val="24"/>
          <w:szCs w:val="24"/>
        </w:rPr>
        <w:t xml:space="preserve"> Администрации на ведение </w:t>
      </w:r>
      <w:r w:rsidR="00B95F1E" w:rsidRPr="00226E7A">
        <w:rPr>
          <w:rFonts w:asciiTheme="minorHAnsi" w:eastAsia="Cambria" w:hAnsiTheme="minorHAnsi" w:cs="Cambria"/>
          <w:sz w:val="24"/>
          <w:szCs w:val="24"/>
        </w:rPr>
        <w:t>Р</w:t>
      </w:r>
      <w:r w:rsidR="007E53E2" w:rsidRPr="00226E7A">
        <w:rPr>
          <w:rFonts w:asciiTheme="minorHAnsi" w:eastAsia="Cambria" w:hAnsiTheme="minorHAnsi" w:cs="Cambria"/>
          <w:sz w:val="24"/>
          <w:szCs w:val="24"/>
        </w:rPr>
        <w:t>еестра членов Ассоциации</w:t>
      </w:r>
      <w:r w:rsidR="005D4807" w:rsidRPr="00226E7A">
        <w:rPr>
          <w:rFonts w:asciiTheme="minorHAnsi" w:eastAsia="Cambria" w:hAnsiTheme="minorHAnsi" w:cs="Cambria"/>
          <w:sz w:val="24"/>
          <w:szCs w:val="24"/>
        </w:rPr>
        <w:t xml:space="preserve"> </w:t>
      </w:r>
      <w:r w:rsidR="005D4807" w:rsidRPr="00226E7A">
        <w:rPr>
          <w:rFonts w:asciiTheme="minorHAnsi" w:eastAsia="Cambria" w:hAnsiTheme="minorHAnsi" w:cs="Cambria"/>
          <w:color w:val="0070C0"/>
          <w:sz w:val="24"/>
          <w:szCs w:val="24"/>
        </w:rPr>
        <w:t>(далее – Оператор Ассоциации)</w:t>
      </w:r>
      <w:r w:rsidR="007E53E2" w:rsidRPr="00226E7A">
        <w:rPr>
          <w:rFonts w:asciiTheme="minorHAnsi" w:eastAsia="Cambria" w:hAnsiTheme="minorHAnsi" w:cs="Cambria"/>
          <w:color w:val="0070C0"/>
          <w:sz w:val="24"/>
          <w:szCs w:val="24"/>
        </w:rPr>
        <w:t xml:space="preserve">, </w:t>
      </w:r>
      <w:r w:rsidR="007E53E2" w:rsidRPr="00226E7A">
        <w:rPr>
          <w:rFonts w:asciiTheme="minorHAnsi" w:eastAsia="Cambria" w:hAnsiTheme="minorHAnsi" w:cs="Cambria"/>
          <w:sz w:val="24"/>
          <w:szCs w:val="24"/>
        </w:rPr>
        <w:t xml:space="preserve">посредством электронного сервиса </w:t>
      </w:r>
      <w:r w:rsidR="00B95F1E" w:rsidRPr="00226E7A">
        <w:rPr>
          <w:rFonts w:asciiTheme="minorHAnsi" w:eastAsia="Cambria" w:hAnsiTheme="minorHAnsi" w:cs="Cambria"/>
          <w:color w:val="EE0000"/>
          <w:sz w:val="24"/>
          <w:szCs w:val="24"/>
        </w:rPr>
        <w:t>«Л</w:t>
      </w:r>
      <w:r w:rsidR="007E53E2" w:rsidRPr="00226E7A">
        <w:rPr>
          <w:rFonts w:asciiTheme="minorHAnsi" w:eastAsia="Cambria" w:hAnsiTheme="minorHAnsi" w:cs="Cambria"/>
          <w:color w:val="EE0000"/>
          <w:sz w:val="24"/>
          <w:szCs w:val="24"/>
        </w:rPr>
        <w:t>ичный кабинет</w:t>
      </w:r>
      <w:r w:rsidR="00B95F1E" w:rsidRPr="00226E7A">
        <w:rPr>
          <w:rFonts w:asciiTheme="minorHAnsi" w:eastAsia="Cambria" w:hAnsiTheme="minorHAnsi" w:cs="Cambria"/>
          <w:color w:val="EE0000"/>
          <w:sz w:val="24"/>
          <w:szCs w:val="24"/>
        </w:rPr>
        <w:t xml:space="preserve"> НОСТРОЙ»</w:t>
      </w:r>
      <w:r w:rsidR="007E53E2" w:rsidRPr="00226E7A">
        <w:rPr>
          <w:rFonts w:asciiTheme="minorHAnsi" w:eastAsia="Cambria" w:hAnsiTheme="minorHAnsi" w:cs="Cambria"/>
          <w:sz w:val="24"/>
          <w:szCs w:val="24"/>
        </w:rPr>
        <w:t xml:space="preserve"> совершает все необходимые действия для внесения сведений в </w:t>
      </w:r>
      <w:r w:rsidR="00EB2AD3" w:rsidRPr="00226E7A">
        <w:rPr>
          <w:rFonts w:asciiTheme="minorHAnsi" w:eastAsia="Cambria" w:hAnsiTheme="minorHAnsi" w:cs="Cambria"/>
          <w:sz w:val="24"/>
          <w:szCs w:val="24"/>
        </w:rPr>
        <w:t>Р</w:t>
      </w:r>
      <w:r w:rsidR="007E53E2" w:rsidRPr="00226E7A">
        <w:rPr>
          <w:rFonts w:asciiTheme="minorHAnsi" w:eastAsia="Cambria" w:hAnsiTheme="minorHAnsi" w:cs="Cambria"/>
          <w:sz w:val="24"/>
          <w:szCs w:val="24"/>
        </w:rPr>
        <w:t xml:space="preserve">еестр членов </w:t>
      </w:r>
      <w:r w:rsidR="00EB2AD3" w:rsidRPr="00226E7A">
        <w:rPr>
          <w:rFonts w:asciiTheme="minorHAnsi" w:eastAsia="Cambria" w:hAnsiTheme="minorHAnsi" w:cs="Cambria"/>
          <w:color w:val="EE0000"/>
          <w:sz w:val="24"/>
          <w:szCs w:val="24"/>
        </w:rPr>
        <w:t>Ассоциации</w:t>
      </w:r>
      <w:r w:rsidR="007E53E2" w:rsidRPr="00226E7A">
        <w:rPr>
          <w:rFonts w:asciiTheme="minorHAnsi" w:eastAsia="Cambria" w:hAnsiTheme="minorHAnsi" w:cs="Cambria"/>
          <w:sz w:val="24"/>
          <w:szCs w:val="24"/>
        </w:rPr>
        <w:t xml:space="preserve"> в составе </w:t>
      </w:r>
      <w:r w:rsidR="00EB2AD3" w:rsidRPr="00226E7A">
        <w:rPr>
          <w:rFonts w:asciiTheme="minorHAnsi" w:eastAsia="Cambria" w:hAnsiTheme="minorHAnsi" w:cs="Cambria"/>
          <w:sz w:val="24"/>
          <w:szCs w:val="24"/>
        </w:rPr>
        <w:t>Е</w:t>
      </w:r>
      <w:r w:rsidR="007E53E2" w:rsidRPr="00226E7A">
        <w:rPr>
          <w:rFonts w:asciiTheme="minorHAnsi" w:eastAsia="Cambria" w:hAnsiTheme="minorHAnsi" w:cs="Cambria"/>
          <w:sz w:val="24"/>
          <w:szCs w:val="24"/>
        </w:rPr>
        <w:t xml:space="preserve">диного реестра, </w:t>
      </w:r>
      <w:r w:rsidR="005D4807" w:rsidRPr="00226E7A">
        <w:rPr>
          <w:rFonts w:asciiTheme="minorHAnsi" w:eastAsia="Cambria" w:hAnsiTheme="minorHAnsi" w:cs="Cambria"/>
          <w:color w:val="0070C0"/>
          <w:sz w:val="24"/>
          <w:szCs w:val="24"/>
        </w:rPr>
        <w:t xml:space="preserve">в том числе </w:t>
      </w:r>
      <w:r w:rsidR="007E53E2" w:rsidRPr="00226E7A">
        <w:rPr>
          <w:rFonts w:asciiTheme="minorHAnsi" w:eastAsia="Cambria" w:hAnsiTheme="minorHAnsi" w:cs="Cambria"/>
          <w:sz w:val="24"/>
          <w:szCs w:val="24"/>
        </w:rPr>
        <w:t xml:space="preserve">подготовку </w:t>
      </w:r>
      <w:r w:rsidR="00EB2AD3" w:rsidRPr="00226E7A">
        <w:rPr>
          <w:rFonts w:asciiTheme="minorHAnsi" w:eastAsia="Cambria" w:hAnsiTheme="minorHAnsi" w:cs="Cambria"/>
          <w:sz w:val="24"/>
          <w:szCs w:val="24"/>
        </w:rPr>
        <w:t>У</w:t>
      </w:r>
      <w:r w:rsidR="007E53E2" w:rsidRPr="00226E7A">
        <w:rPr>
          <w:rFonts w:asciiTheme="minorHAnsi" w:eastAsia="Cambria" w:hAnsiTheme="minorHAnsi" w:cs="Cambria"/>
          <w:sz w:val="24"/>
          <w:szCs w:val="24"/>
        </w:rPr>
        <w:t>ведомлений в соответствии с порядком, установленным требованиями</w:t>
      </w:r>
      <w:r w:rsidR="007E53E2" w:rsidRPr="004B3641">
        <w:rPr>
          <w:rFonts w:asciiTheme="minorHAnsi" w:eastAsia="Cambria" w:hAnsiTheme="minorHAnsi" w:cs="Cambria"/>
          <w:sz w:val="24"/>
          <w:szCs w:val="24"/>
        </w:rPr>
        <w:t xml:space="preserve"> законодательства Российской Федерации, внутренними документами НОСТРОЙ</w:t>
      </w:r>
      <w:r w:rsidRPr="004B3641">
        <w:rPr>
          <w:rFonts w:asciiTheme="minorHAnsi" w:eastAsia="Cambria" w:hAnsiTheme="minorHAnsi" w:cs="Cambria"/>
          <w:sz w:val="24"/>
          <w:szCs w:val="24"/>
        </w:rPr>
        <w:t xml:space="preserve"> и </w:t>
      </w:r>
      <w:r w:rsidR="007E53E2" w:rsidRPr="004B3641">
        <w:rPr>
          <w:rFonts w:asciiTheme="minorHAnsi" w:eastAsia="Cambria" w:hAnsiTheme="minorHAnsi" w:cs="Cambria"/>
          <w:sz w:val="24"/>
          <w:szCs w:val="24"/>
        </w:rPr>
        <w:t>Ассоциации</w:t>
      </w:r>
      <w:r w:rsidR="00EC1F0D" w:rsidRPr="004B3641">
        <w:rPr>
          <w:rFonts w:asciiTheme="minorHAnsi" w:eastAsia="Cambria" w:hAnsiTheme="minorHAnsi" w:cs="Cambria"/>
          <w:sz w:val="24"/>
          <w:szCs w:val="24"/>
        </w:rPr>
        <w:t>, в том числе:</w:t>
      </w:r>
    </w:p>
    <w:p w14:paraId="38C54BE4" w14:textId="46DFCB15" w:rsidR="00EC1F0D" w:rsidRPr="007C1E0F" w:rsidRDefault="007E53E2" w:rsidP="00471EF6">
      <w:pPr>
        <w:pStyle w:val="af"/>
        <w:numPr>
          <w:ilvl w:val="2"/>
          <w:numId w:val="22"/>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rPr>
      </w:pPr>
      <w:r w:rsidRPr="004B3641">
        <w:rPr>
          <w:rFonts w:asciiTheme="minorHAnsi" w:eastAsia="Cambria" w:hAnsiTheme="minorHAnsi" w:cs="Cambria"/>
          <w:sz w:val="24"/>
          <w:szCs w:val="24"/>
        </w:rPr>
        <w:t xml:space="preserve">Открывает раздел </w:t>
      </w:r>
      <w:r w:rsidR="007C1E0F">
        <w:rPr>
          <w:rFonts w:asciiTheme="minorHAnsi" w:eastAsia="Cambria" w:hAnsiTheme="minorHAnsi" w:cs="Cambria"/>
          <w:sz w:val="24"/>
          <w:szCs w:val="24"/>
        </w:rPr>
        <w:t>Р</w:t>
      </w:r>
      <w:r w:rsidRPr="004B3641">
        <w:rPr>
          <w:rFonts w:asciiTheme="minorHAnsi" w:eastAsia="Cambria" w:hAnsiTheme="minorHAnsi" w:cs="Cambria"/>
          <w:sz w:val="24"/>
          <w:szCs w:val="24"/>
        </w:rPr>
        <w:t xml:space="preserve">еестра членов Ассоциации </w:t>
      </w:r>
      <w:r w:rsidR="007C1E0F">
        <w:rPr>
          <w:rFonts w:asciiTheme="minorHAnsi" w:eastAsia="Cambria" w:hAnsiTheme="minorHAnsi" w:cs="Cambria"/>
          <w:color w:val="EE0000"/>
          <w:sz w:val="24"/>
          <w:szCs w:val="24"/>
        </w:rPr>
        <w:t xml:space="preserve">в </w:t>
      </w:r>
      <w:r w:rsidR="00AF61D0">
        <w:rPr>
          <w:rFonts w:asciiTheme="minorHAnsi" w:eastAsia="Cambria" w:hAnsiTheme="minorHAnsi" w:cs="Cambria"/>
          <w:color w:val="EE0000"/>
          <w:sz w:val="24"/>
          <w:szCs w:val="24"/>
        </w:rPr>
        <w:t>информационной системе Ассоциации (</w:t>
      </w:r>
      <w:r w:rsidR="007C1E0F">
        <w:rPr>
          <w:rFonts w:asciiTheme="minorHAnsi" w:eastAsia="Cambria" w:hAnsiTheme="minorHAnsi" w:cs="Cambria"/>
          <w:color w:val="EE0000"/>
          <w:sz w:val="24"/>
          <w:szCs w:val="24"/>
        </w:rPr>
        <w:t>ИССО</w:t>
      </w:r>
      <w:r w:rsidR="00AF61D0">
        <w:rPr>
          <w:rFonts w:asciiTheme="minorHAnsi" w:eastAsia="Cambria" w:hAnsiTheme="minorHAnsi" w:cs="Cambria"/>
          <w:color w:val="EE0000"/>
          <w:sz w:val="24"/>
          <w:szCs w:val="24"/>
        </w:rPr>
        <w:t>)</w:t>
      </w:r>
      <w:r w:rsidR="007C1E0F">
        <w:rPr>
          <w:rFonts w:asciiTheme="minorHAnsi" w:eastAsia="Cambria" w:hAnsiTheme="minorHAnsi" w:cs="Cambria"/>
          <w:color w:val="EE0000"/>
          <w:sz w:val="24"/>
          <w:szCs w:val="24"/>
        </w:rPr>
        <w:t xml:space="preserve"> </w:t>
      </w:r>
      <w:r w:rsidRPr="007C1E0F">
        <w:rPr>
          <w:rFonts w:asciiTheme="minorHAnsi" w:eastAsia="Cambria" w:hAnsiTheme="minorHAnsi" w:cs="Cambria"/>
          <w:strike/>
          <w:sz w:val="24"/>
          <w:szCs w:val="24"/>
        </w:rPr>
        <w:t xml:space="preserve">в составе </w:t>
      </w:r>
      <w:r w:rsidR="00EB2AD3" w:rsidRPr="007C1E0F">
        <w:rPr>
          <w:rFonts w:asciiTheme="minorHAnsi" w:eastAsia="Cambria" w:hAnsiTheme="minorHAnsi" w:cs="Cambria"/>
          <w:strike/>
          <w:sz w:val="24"/>
          <w:szCs w:val="24"/>
        </w:rPr>
        <w:t>Е</w:t>
      </w:r>
      <w:r w:rsidRPr="007C1E0F">
        <w:rPr>
          <w:rFonts w:asciiTheme="minorHAnsi" w:eastAsia="Cambria" w:hAnsiTheme="minorHAnsi" w:cs="Cambria"/>
          <w:strike/>
          <w:sz w:val="24"/>
          <w:szCs w:val="24"/>
        </w:rPr>
        <w:t>диного реестра о новом члене Ассоциации</w:t>
      </w:r>
      <w:r w:rsidRPr="004B3641">
        <w:rPr>
          <w:rFonts w:asciiTheme="minorHAnsi" w:eastAsia="Cambria" w:hAnsiTheme="minorHAnsi" w:cs="Cambria"/>
          <w:sz w:val="24"/>
          <w:szCs w:val="24"/>
        </w:rPr>
        <w:t xml:space="preserve"> и размещает в этом разделе сведения о нем, предусмотренные настоящим Положением</w:t>
      </w:r>
      <w:r w:rsidR="007C1E0F">
        <w:rPr>
          <w:rFonts w:asciiTheme="minorHAnsi" w:eastAsia="Cambria" w:hAnsiTheme="minorHAnsi" w:cs="Cambria"/>
          <w:sz w:val="24"/>
          <w:szCs w:val="24"/>
        </w:rPr>
        <w:t>;</w:t>
      </w:r>
      <w:r w:rsidRPr="004B3641">
        <w:rPr>
          <w:rFonts w:asciiTheme="minorHAnsi" w:eastAsia="Cambria" w:hAnsiTheme="minorHAnsi" w:cs="Cambria"/>
          <w:sz w:val="24"/>
          <w:szCs w:val="24"/>
        </w:rPr>
        <w:t xml:space="preserve"> </w:t>
      </w:r>
    </w:p>
    <w:p w14:paraId="5CF5D701" w14:textId="127EC0DE" w:rsidR="004622A5" w:rsidRPr="00471EF6" w:rsidRDefault="004622A5" w:rsidP="00471EF6">
      <w:pPr>
        <w:pStyle w:val="af"/>
        <w:numPr>
          <w:ilvl w:val="2"/>
          <w:numId w:val="22"/>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Вносит в Реестр членов Ассоциации</w:t>
      </w:r>
      <w:r w:rsidR="003013AD" w:rsidRPr="004B3641">
        <w:rPr>
          <w:rFonts w:asciiTheme="minorHAnsi" w:eastAsia="Cambria" w:hAnsiTheme="minorHAnsi" w:cs="Cambria"/>
          <w:sz w:val="24"/>
          <w:szCs w:val="24"/>
        </w:rPr>
        <w:t xml:space="preserve"> </w:t>
      </w:r>
      <w:r w:rsidR="003013AD" w:rsidRPr="007C1E0F">
        <w:rPr>
          <w:rFonts w:asciiTheme="minorHAnsi" w:eastAsia="Cambria" w:hAnsiTheme="minorHAnsi" w:cs="Cambria"/>
          <w:strike/>
          <w:sz w:val="24"/>
          <w:szCs w:val="24"/>
        </w:rPr>
        <w:t>Единый реестр</w:t>
      </w:r>
      <w:r w:rsidR="00C72427" w:rsidRPr="004B3641">
        <w:rPr>
          <w:rFonts w:asciiTheme="minorHAnsi" w:eastAsia="Cambria" w:hAnsiTheme="minorHAnsi" w:cs="Cambria"/>
          <w:sz w:val="24"/>
          <w:szCs w:val="24"/>
        </w:rPr>
        <w:t xml:space="preserve"> всю информацию об изменениях реестро</w:t>
      </w:r>
      <w:r w:rsidR="003013AD" w:rsidRPr="004B3641">
        <w:rPr>
          <w:rFonts w:asciiTheme="minorHAnsi" w:eastAsia="Cambria" w:hAnsiTheme="minorHAnsi" w:cs="Cambria"/>
          <w:sz w:val="24"/>
          <w:szCs w:val="24"/>
        </w:rPr>
        <w:t>вых</w:t>
      </w:r>
      <w:r w:rsidR="00C72427" w:rsidRPr="004B3641">
        <w:rPr>
          <w:rFonts w:asciiTheme="minorHAnsi" w:eastAsia="Cambria" w:hAnsiTheme="minorHAnsi" w:cs="Cambria"/>
          <w:sz w:val="24"/>
          <w:szCs w:val="24"/>
        </w:rPr>
        <w:t xml:space="preserve"> запис</w:t>
      </w:r>
      <w:r w:rsidR="003013AD" w:rsidRPr="004B3641">
        <w:rPr>
          <w:rFonts w:asciiTheme="minorHAnsi" w:eastAsia="Cambria" w:hAnsiTheme="minorHAnsi" w:cs="Cambria"/>
          <w:sz w:val="24"/>
          <w:szCs w:val="24"/>
        </w:rPr>
        <w:t>ей (новой записи члена Ассоциации)</w:t>
      </w:r>
      <w:r w:rsidR="00C72427" w:rsidRPr="004B3641">
        <w:rPr>
          <w:rFonts w:asciiTheme="minorHAnsi" w:eastAsia="Cambria" w:hAnsiTheme="minorHAnsi" w:cs="Cambria"/>
          <w:sz w:val="24"/>
          <w:szCs w:val="24"/>
        </w:rPr>
        <w:t xml:space="preserve"> о любых сведениях члена Ассоциации</w:t>
      </w:r>
      <w:r w:rsidR="005A68BD">
        <w:rPr>
          <w:rFonts w:asciiTheme="minorHAnsi" w:eastAsia="Cambria" w:hAnsiTheme="minorHAnsi" w:cs="Cambria"/>
          <w:sz w:val="24"/>
          <w:szCs w:val="24"/>
        </w:rPr>
        <w:t>,</w:t>
      </w:r>
      <w:r w:rsidR="00C72427" w:rsidRPr="004B3641">
        <w:rPr>
          <w:rFonts w:asciiTheme="minorHAnsi" w:eastAsia="Cambria" w:hAnsiTheme="minorHAnsi" w:cs="Cambria"/>
          <w:sz w:val="24"/>
          <w:szCs w:val="24"/>
        </w:rPr>
        <w:t xml:space="preserve"> содержащихся в реестре</w:t>
      </w:r>
      <w:r w:rsidR="003013AD" w:rsidRPr="004B3641">
        <w:rPr>
          <w:rFonts w:asciiTheme="minorHAnsi" w:eastAsia="Cambria" w:hAnsiTheme="minorHAnsi" w:cs="Cambria"/>
          <w:sz w:val="24"/>
          <w:szCs w:val="24"/>
        </w:rPr>
        <w:t xml:space="preserve"> и подлежащих изменениям</w:t>
      </w:r>
      <w:r w:rsidR="00CC674F">
        <w:rPr>
          <w:rFonts w:asciiTheme="minorHAnsi" w:eastAsia="Cambria" w:hAnsiTheme="minorHAnsi" w:cs="Cambria"/>
          <w:sz w:val="24"/>
          <w:szCs w:val="24"/>
        </w:rPr>
        <w:t>;</w:t>
      </w:r>
    </w:p>
    <w:p w14:paraId="1000AF8F" w14:textId="5CED781B" w:rsidR="00EC1F0D" w:rsidRPr="00471EF6" w:rsidRDefault="007E53E2" w:rsidP="00471EF6">
      <w:pPr>
        <w:pStyle w:val="af"/>
        <w:numPr>
          <w:ilvl w:val="2"/>
          <w:numId w:val="22"/>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4B3641">
        <w:rPr>
          <w:rFonts w:asciiTheme="minorHAnsi" w:eastAsia="Cambria" w:hAnsiTheme="minorHAnsi" w:cs="Cambria"/>
          <w:sz w:val="24"/>
          <w:szCs w:val="24"/>
        </w:rPr>
        <w:t xml:space="preserve">В случае поступления в Ассоциацию заявления члена о добровольном прекращении его членства в Ассоциации, не позднее дня поступления указанного заявления формирует и размещает в соответствующем разделе </w:t>
      </w:r>
      <w:r w:rsidR="00CC674F">
        <w:rPr>
          <w:rFonts w:asciiTheme="minorHAnsi" w:eastAsia="Cambria" w:hAnsiTheme="minorHAnsi" w:cs="Cambria"/>
          <w:sz w:val="24"/>
          <w:szCs w:val="24"/>
        </w:rPr>
        <w:t>Р</w:t>
      </w:r>
      <w:r w:rsidRPr="004B3641">
        <w:rPr>
          <w:rFonts w:asciiTheme="minorHAnsi" w:eastAsia="Cambria" w:hAnsiTheme="minorHAnsi" w:cs="Cambria"/>
          <w:sz w:val="24"/>
          <w:szCs w:val="24"/>
        </w:rPr>
        <w:t xml:space="preserve">еестра членов Ассоциации </w:t>
      </w:r>
      <w:r w:rsidRPr="00CC674F">
        <w:rPr>
          <w:rFonts w:asciiTheme="minorHAnsi" w:eastAsia="Cambria" w:hAnsiTheme="minorHAnsi" w:cs="Cambria"/>
          <w:strike/>
          <w:sz w:val="24"/>
          <w:szCs w:val="24"/>
        </w:rPr>
        <w:t>в составе единого реестра</w:t>
      </w:r>
      <w:r w:rsidRPr="004B3641">
        <w:rPr>
          <w:rFonts w:asciiTheme="minorHAnsi" w:eastAsia="Cambria" w:hAnsiTheme="minorHAnsi" w:cs="Cambria"/>
          <w:sz w:val="24"/>
          <w:szCs w:val="24"/>
        </w:rPr>
        <w:t xml:space="preserve"> сведения о прекращении членства индивидуального предпринимателя или юридического лица в Ассоциации.</w:t>
      </w:r>
      <w:r w:rsidR="00E7079A" w:rsidRPr="004B3641">
        <w:rPr>
          <w:rFonts w:asciiTheme="minorHAnsi" w:eastAsia="Cambria" w:hAnsiTheme="minorHAnsi" w:cs="Cambria"/>
          <w:sz w:val="24"/>
          <w:szCs w:val="24"/>
        </w:rPr>
        <w:t xml:space="preserve">  </w:t>
      </w:r>
    </w:p>
    <w:p w14:paraId="11D3922B" w14:textId="77777777" w:rsidR="00CC674F" w:rsidRPr="00CC674F" w:rsidRDefault="00CC674F" w:rsidP="00471EF6">
      <w:pPr>
        <w:pStyle w:val="af"/>
        <w:numPr>
          <w:ilvl w:val="2"/>
          <w:numId w:val="22"/>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rPr>
      </w:pPr>
      <w:r>
        <w:rPr>
          <w:rFonts w:asciiTheme="minorHAnsi" w:eastAsia="Cambria" w:hAnsiTheme="minorHAnsi" w:cs="Cambria"/>
          <w:color w:val="EE0000"/>
          <w:sz w:val="24"/>
          <w:szCs w:val="24"/>
        </w:rPr>
        <w:t>Выгружает из ИССО</w:t>
      </w:r>
      <w:r w:rsidR="00C72427" w:rsidRPr="004B3641">
        <w:rPr>
          <w:rFonts w:asciiTheme="minorHAnsi" w:eastAsia="Cambria" w:hAnsiTheme="minorHAnsi" w:cs="Cambria"/>
          <w:sz w:val="24"/>
          <w:szCs w:val="24"/>
        </w:rPr>
        <w:t xml:space="preserve"> посредством электронного сервиса «</w:t>
      </w:r>
      <w:r>
        <w:rPr>
          <w:rFonts w:asciiTheme="minorHAnsi" w:eastAsia="Cambria" w:hAnsiTheme="minorHAnsi" w:cs="Cambria"/>
          <w:sz w:val="24"/>
          <w:szCs w:val="24"/>
        </w:rPr>
        <w:t>Л</w:t>
      </w:r>
      <w:r w:rsidR="00C72427" w:rsidRPr="004B3641">
        <w:rPr>
          <w:rFonts w:asciiTheme="minorHAnsi" w:eastAsia="Cambria" w:hAnsiTheme="minorHAnsi" w:cs="Cambria"/>
          <w:sz w:val="24"/>
          <w:szCs w:val="24"/>
        </w:rPr>
        <w:t>ичный кабинет</w:t>
      </w:r>
      <w:r>
        <w:rPr>
          <w:rFonts w:asciiTheme="minorHAnsi" w:eastAsia="Cambria" w:hAnsiTheme="minorHAnsi" w:cs="Cambria"/>
          <w:sz w:val="24"/>
          <w:szCs w:val="24"/>
        </w:rPr>
        <w:t xml:space="preserve"> </w:t>
      </w:r>
      <w:r>
        <w:rPr>
          <w:rFonts w:asciiTheme="minorHAnsi" w:eastAsia="Cambria" w:hAnsiTheme="minorHAnsi" w:cs="Cambria"/>
          <w:color w:val="EE0000"/>
          <w:sz w:val="24"/>
          <w:szCs w:val="24"/>
        </w:rPr>
        <w:t>НОСТРОЙ</w:t>
      </w:r>
      <w:r w:rsidR="00C72427" w:rsidRPr="004B3641">
        <w:rPr>
          <w:rFonts w:asciiTheme="minorHAnsi" w:eastAsia="Cambria" w:hAnsiTheme="minorHAnsi" w:cs="Cambria"/>
          <w:sz w:val="24"/>
          <w:szCs w:val="24"/>
        </w:rPr>
        <w:t xml:space="preserve">» </w:t>
      </w:r>
      <w:r w:rsidR="0032118E" w:rsidRPr="004B3641">
        <w:rPr>
          <w:rFonts w:asciiTheme="minorHAnsi" w:eastAsia="Cambria" w:hAnsiTheme="minorHAnsi" w:cs="Cambria"/>
          <w:sz w:val="24"/>
          <w:szCs w:val="24"/>
        </w:rPr>
        <w:t xml:space="preserve">в Единый реестр </w:t>
      </w:r>
      <w:r w:rsidR="007E53E2" w:rsidRPr="004B3641">
        <w:rPr>
          <w:rFonts w:asciiTheme="minorHAnsi" w:eastAsia="Cambria" w:hAnsiTheme="minorHAnsi" w:cs="Cambria"/>
          <w:sz w:val="24"/>
          <w:szCs w:val="24"/>
        </w:rPr>
        <w:t>все необходимые документы и сведения</w:t>
      </w:r>
      <w:r>
        <w:rPr>
          <w:rFonts w:asciiTheme="minorHAnsi" w:eastAsia="Cambria" w:hAnsiTheme="minorHAnsi" w:cs="Cambria"/>
          <w:sz w:val="24"/>
          <w:szCs w:val="24"/>
        </w:rPr>
        <w:t xml:space="preserve">, </w:t>
      </w:r>
      <w:r>
        <w:rPr>
          <w:rFonts w:asciiTheme="minorHAnsi" w:eastAsia="Cambria" w:hAnsiTheme="minorHAnsi" w:cs="Cambria"/>
          <w:color w:val="EE0000"/>
          <w:sz w:val="24"/>
          <w:szCs w:val="24"/>
        </w:rPr>
        <w:t xml:space="preserve">указанные в п. 5.9 настоящего Положения, </w:t>
      </w:r>
      <w:r w:rsidR="007E53E2" w:rsidRPr="00CC674F">
        <w:rPr>
          <w:rFonts w:asciiTheme="minorHAnsi" w:eastAsia="Cambria" w:hAnsiTheme="minorHAnsi" w:cs="Cambria"/>
          <w:sz w:val="24"/>
          <w:szCs w:val="24"/>
        </w:rPr>
        <w:t>в том числе решения органов управления, специализированных органов Ассоциации,</w:t>
      </w:r>
      <w:r>
        <w:rPr>
          <w:rFonts w:asciiTheme="minorHAnsi" w:eastAsia="Cambria" w:hAnsiTheme="minorHAnsi" w:cs="Cambria"/>
          <w:sz w:val="24"/>
          <w:szCs w:val="24"/>
        </w:rPr>
        <w:t xml:space="preserve"> </w:t>
      </w:r>
      <w:r>
        <w:rPr>
          <w:rFonts w:asciiTheme="minorHAnsi" w:eastAsia="Cambria" w:hAnsiTheme="minorHAnsi" w:cs="Cambria"/>
          <w:color w:val="EE0000"/>
          <w:sz w:val="24"/>
          <w:szCs w:val="24"/>
        </w:rPr>
        <w:t>иные документы (при необходимости).</w:t>
      </w:r>
      <w:r w:rsidR="007E53E2" w:rsidRPr="00CC674F">
        <w:rPr>
          <w:rFonts w:asciiTheme="minorHAnsi" w:eastAsia="Cambria" w:hAnsiTheme="minorHAnsi" w:cs="Cambria"/>
          <w:sz w:val="24"/>
          <w:szCs w:val="24"/>
        </w:rPr>
        <w:t xml:space="preserve"> </w:t>
      </w:r>
    </w:p>
    <w:p w14:paraId="594302F3" w14:textId="0B63E1A1" w:rsidR="00C72427" w:rsidRPr="005D4807" w:rsidRDefault="007E53E2" w:rsidP="00CC674F">
      <w:pPr>
        <w:pStyle w:val="af"/>
        <w:pBdr>
          <w:top w:val="nil"/>
          <w:left w:val="nil"/>
          <w:bottom w:val="nil"/>
          <w:right w:val="nil"/>
          <w:between w:val="nil"/>
        </w:pBdr>
        <w:spacing w:before="120" w:after="120"/>
        <w:ind w:left="0"/>
        <w:jc w:val="both"/>
        <w:rPr>
          <w:rFonts w:asciiTheme="minorHAnsi" w:eastAsia="Cambria" w:hAnsiTheme="minorHAnsi" w:cs="Cambria"/>
          <w:strike/>
          <w:sz w:val="24"/>
          <w:szCs w:val="24"/>
          <w:highlight w:val="yellow"/>
        </w:rPr>
      </w:pPr>
      <w:r w:rsidRPr="005D4807">
        <w:rPr>
          <w:rFonts w:asciiTheme="minorHAnsi" w:eastAsia="Cambria" w:hAnsiTheme="minorHAnsi" w:cs="Cambria"/>
          <w:strike/>
          <w:sz w:val="24"/>
          <w:szCs w:val="24"/>
          <w:highlight w:val="yellow"/>
        </w:rPr>
        <w:t>документов о совершении банковских операций и иных документов</w:t>
      </w:r>
      <w:r w:rsidR="00CC674F" w:rsidRPr="005D4807">
        <w:rPr>
          <w:rFonts w:asciiTheme="minorHAnsi" w:eastAsia="Cambria" w:hAnsiTheme="minorHAnsi" w:cs="Cambria"/>
          <w:strike/>
          <w:sz w:val="24"/>
          <w:szCs w:val="24"/>
          <w:highlight w:val="yellow"/>
        </w:rPr>
        <w:t xml:space="preserve"> </w:t>
      </w:r>
      <w:r w:rsidRPr="005D4807">
        <w:rPr>
          <w:rFonts w:asciiTheme="minorHAnsi" w:eastAsia="Cambria" w:hAnsiTheme="minorHAnsi" w:cs="Cambria"/>
          <w:strike/>
          <w:sz w:val="24"/>
          <w:szCs w:val="24"/>
          <w:highlight w:val="yellow"/>
        </w:rPr>
        <w:t>с целью их отображения актуальной и достоверной информации о членах Ассоциации, а также об обязательствах членов Ассоциации по договорам строительного подряда, договорам подряда на осуществление сноса, заключенным с использованием конкурентных способов</w:t>
      </w:r>
      <w:r w:rsidR="0032118E" w:rsidRPr="005D4807">
        <w:rPr>
          <w:rFonts w:asciiTheme="minorHAnsi" w:eastAsia="Cambria" w:hAnsiTheme="minorHAnsi" w:cs="Cambria"/>
          <w:strike/>
          <w:sz w:val="24"/>
          <w:szCs w:val="24"/>
          <w:highlight w:val="yellow"/>
        </w:rPr>
        <w:t>,</w:t>
      </w:r>
      <w:r w:rsidRPr="005D4807">
        <w:rPr>
          <w:rFonts w:asciiTheme="minorHAnsi" w:eastAsia="Cambria" w:hAnsiTheme="minorHAnsi" w:cs="Cambria"/>
          <w:strike/>
          <w:sz w:val="24"/>
          <w:szCs w:val="24"/>
          <w:highlight w:val="yellow"/>
        </w:rPr>
        <w:t xml:space="preserve"> </w:t>
      </w:r>
      <w:r w:rsidR="00C72427" w:rsidRPr="005D4807">
        <w:rPr>
          <w:rFonts w:asciiTheme="minorHAnsi" w:eastAsia="Cambria" w:hAnsiTheme="minorHAnsi" w:cs="Cambria"/>
          <w:strike/>
          <w:sz w:val="24"/>
          <w:szCs w:val="24"/>
          <w:highlight w:val="yellow"/>
        </w:rPr>
        <w:t>в том числе уведомления о внесенных в Реестр членов Ассоциации изменениях в соответствии с порядком, установленным требованиями законодательства Российской Федерации, внутренними документами НОСТРОЙ и Ассоциации</w:t>
      </w:r>
      <w:r w:rsidR="005A68BD" w:rsidRPr="005D4807">
        <w:rPr>
          <w:rFonts w:asciiTheme="minorHAnsi" w:eastAsia="Cambria" w:hAnsiTheme="minorHAnsi" w:cs="Cambria"/>
          <w:strike/>
          <w:sz w:val="24"/>
          <w:szCs w:val="24"/>
          <w:highlight w:val="yellow"/>
        </w:rPr>
        <w:t>.</w:t>
      </w:r>
    </w:p>
    <w:p w14:paraId="24845FA6" w14:textId="55D5ECD0" w:rsidR="005A68BD" w:rsidRPr="005D4807" w:rsidRDefault="003013AD" w:rsidP="00B95F1E">
      <w:pPr>
        <w:pStyle w:val="af"/>
        <w:numPr>
          <w:ilvl w:val="2"/>
          <w:numId w:val="22"/>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highlight w:val="yellow"/>
        </w:rPr>
      </w:pPr>
      <w:r w:rsidRPr="005D4807">
        <w:rPr>
          <w:rFonts w:asciiTheme="minorHAnsi" w:eastAsia="Cambria" w:hAnsiTheme="minorHAnsi" w:cs="Cambria"/>
          <w:strike/>
          <w:sz w:val="24"/>
          <w:szCs w:val="24"/>
          <w:highlight w:val="yellow"/>
        </w:rPr>
        <w:t>В</w:t>
      </w:r>
      <w:r w:rsidR="007E53E2" w:rsidRPr="005D4807">
        <w:rPr>
          <w:rFonts w:asciiTheme="minorHAnsi" w:eastAsia="Cambria" w:hAnsiTheme="minorHAnsi" w:cs="Cambria"/>
          <w:strike/>
          <w:sz w:val="24"/>
          <w:szCs w:val="24"/>
          <w:highlight w:val="yellow"/>
        </w:rPr>
        <w:t xml:space="preserve"> максимально короткие сроки,</w:t>
      </w:r>
      <w:r w:rsidR="004622A5" w:rsidRPr="005D4807">
        <w:rPr>
          <w:rFonts w:asciiTheme="minorHAnsi" w:eastAsia="Cambria" w:hAnsiTheme="minorHAnsi" w:cs="Cambria"/>
          <w:strike/>
          <w:sz w:val="24"/>
          <w:szCs w:val="24"/>
          <w:highlight w:val="yellow"/>
        </w:rPr>
        <w:t xml:space="preserve"> отвечающие требованиям п</w:t>
      </w:r>
      <w:r w:rsidR="00CC674F" w:rsidRPr="005D4807">
        <w:rPr>
          <w:rFonts w:asciiTheme="minorHAnsi" w:eastAsia="Cambria" w:hAnsiTheme="minorHAnsi" w:cs="Cambria"/>
          <w:strike/>
          <w:sz w:val="24"/>
          <w:szCs w:val="24"/>
          <w:highlight w:val="yellow"/>
        </w:rPr>
        <w:t>.</w:t>
      </w:r>
      <w:r w:rsidR="004622A5" w:rsidRPr="005D4807">
        <w:rPr>
          <w:rFonts w:asciiTheme="minorHAnsi" w:eastAsia="Cambria" w:hAnsiTheme="minorHAnsi" w:cs="Cambria"/>
          <w:strike/>
          <w:sz w:val="24"/>
          <w:szCs w:val="24"/>
          <w:highlight w:val="yellow"/>
        </w:rPr>
        <w:t xml:space="preserve"> 6.5. настоящего Положения,</w:t>
      </w:r>
      <w:r w:rsidR="007E53E2" w:rsidRPr="005D4807">
        <w:rPr>
          <w:rFonts w:asciiTheme="minorHAnsi" w:eastAsia="Cambria" w:hAnsiTheme="minorHAnsi" w:cs="Cambria"/>
          <w:strike/>
          <w:sz w:val="24"/>
          <w:szCs w:val="24"/>
          <w:highlight w:val="yellow"/>
        </w:rPr>
        <w:t xml:space="preserve"> чтобы обеспечить соблюдение принципа непрерывности и действительности информации.</w:t>
      </w:r>
      <w:r w:rsidR="0032118E" w:rsidRPr="005D4807">
        <w:rPr>
          <w:rFonts w:asciiTheme="minorHAnsi" w:eastAsia="Cambria" w:hAnsiTheme="minorHAnsi" w:cs="Cambria"/>
          <w:strike/>
          <w:sz w:val="24"/>
          <w:szCs w:val="24"/>
          <w:highlight w:val="yellow"/>
        </w:rPr>
        <w:t xml:space="preserve">  </w:t>
      </w:r>
    </w:p>
    <w:p w14:paraId="31078EB2" w14:textId="013A92EB" w:rsidR="005A68BD" w:rsidRPr="00471EF6" w:rsidRDefault="00AF61D0" w:rsidP="00471EF6">
      <w:pPr>
        <w:pStyle w:val="af"/>
        <w:numPr>
          <w:ilvl w:val="0"/>
          <w:numId w:val="25"/>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Pr>
          <w:rFonts w:asciiTheme="minorHAnsi" w:eastAsia="Cambria" w:hAnsiTheme="minorHAnsi" w:cs="Cambria"/>
          <w:color w:val="EE0000"/>
          <w:sz w:val="24"/>
          <w:szCs w:val="24"/>
        </w:rPr>
        <w:t xml:space="preserve">Оператор Ассоциации </w:t>
      </w:r>
      <w:r w:rsidR="007E53E2" w:rsidRPr="005A68BD">
        <w:rPr>
          <w:rFonts w:asciiTheme="minorHAnsi" w:eastAsia="Cambria" w:hAnsiTheme="minorHAnsi" w:cs="Cambria"/>
          <w:sz w:val="24"/>
          <w:szCs w:val="24"/>
        </w:rPr>
        <w:t>использует усиленную квалифицированную электронную подпись</w:t>
      </w:r>
      <w:r w:rsidR="005A68BD" w:rsidRPr="005A68BD">
        <w:rPr>
          <w:rFonts w:asciiTheme="minorHAnsi" w:eastAsia="Cambria" w:hAnsiTheme="minorHAnsi" w:cs="Cambria"/>
          <w:sz w:val="24"/>
          <w:szCs w:val="24"/>
        </w:rPr>
        <w:t xml:space="preserve"> </w:t>
      </w:r>
      <w:r w:rsidR="007E53E2" w:rsidRPr="005A68BD">
        <w:rPr>
          <w:rFonts w:asciiTheme="minorHAnsi" w:eastAsia="Cambria" w:hAnsiTheme="minorHAnsi" w:cs="Cambria"/>
          <w:sz w:val="24"/>
          <w:szCs w:val="24"/>
        </w:rPr>
        <w:t>для подписания содержимого (информацию, документы) пакета изменений в Единый реестр.</w:t>
      </w:r>
      <w:r w:rsidR="0032118E" w:rsidRPr="005A68BD">
        <w:rPr>
          <w:rFonts w:asciiTheme="minorHAnsi" w:eastAsia="Cambria" w:hAnsiTheme="minorHAnsi" w:cs="Cambria"/>
          <w:sz w:val="24"/>
          <w:szCs w:val="24"/>
        </w:rPr>
        <w:t xml:space="preserve">  </w:t>
      </w:r>
    </w:p>
    <w:p w14:paraId="59B46316" w14:textId="58030B60" w:rsidR="005A68BD" w:rsidRPr="00E34F11" w:rsidRDefault="005A68BD" w:rsidP="00471EF6">
      <w:pPr>
        <w:pStyle w:val="af"/>
        <w:numPr>
          <w:ilvl w:val="0"/>
          <w:numId w:val="25"/>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CC674F">
        <w:rPr>
          <w:rFonts w:asciiTheme="minorHAnsi" w:eastAsia="Cambria" w:hAnsiTheme="minorHAnsi" w:cs="Cambria"/>
          <w:b/>
          <w:bCs/>
          <w:sz w:val="24"/>
          <w:szCs w:val="24"/>
        </w:rPr>
        <w:t>З</w:t>
      </w:r>
      <w:r w:rsidR="007E53E2" w:rsidRPr="00CC674F">
        <w:rPr>
          <w:rFonts w:asciiTheme="minorHAnsi" w:eastAsia="Cambria" w:hAnsiTheme="minorHAnsi" w:cs="Cambria"/>
          <w:b/>
          <w:bCs/>
          <w:sz w:val="24"/>
          <w:szCs w:val="24"/>
        </w:rPr>
        <w:t>акрыт</w:t>
      </w:r>
      <w:r w:rsidR="00B56196" w:rsidRPr="00CC674F">
        <w:rPr>
          <w:rFonts w:asciiTheme="minorHAnsi" w:eastAsia="Cambria" w:hAnsiTheme="minorHAnsi" w:cs="Cambria"/>
          <w:b/>
          <w:bCs/>
          <w:sz w:val="24"/>
          <w:szCs w:val="24"/>
        </w:rPr>
        <w:t>ая</w:t>
      </w:r>
      <w:r w:rsidR="007E53E2" w:rsidRPr="00CC674F">
        <w:rPr>
          <w:rFonts w:asciiTheme="minorHAnsi" w:eastAsia="Cambria" w:hAnsiTheme="minorHAnsi" w:cs="Cambria"/>
          <w:b/>
          <w:bCs/>
          <w:sz w:val="24"/>
          <w:szCs w:val="24"/>
        </w:rPr>
        <w:t xml:space="preserve"> част</w:t>
      </w:r>
      <w:r w:rsidR="00B56196" w:rsidRPr="00CC674F">
        <w:rPr>
          <w:rFonts w:asciiTheme="minorHAnsi" w:eastAsia="Cambria" w:hAnsiTheme="minorHAnsi" w:cs="Cambria"/>
          <w:b/>
          <w:bCs/>
          <w:sz w:val="24"/>
          <w:szCs w:val="24"/>
        </w:rPr>
        <w:t>ь реестра</w:t>
      </w:r>
      <w:r w:rsidR="007E53E2" w:rsidRPr="005A68BD">
        <w:rPr>
          <w:rFonts w:asciiTheme="minorHAnsi" w:eastAsia="Cambria" w:hAnsiTheme="minorHAnsi" w:cs="Cambria"/>
          <w:sz w:val="24"/>
          <w:szCs w:val="24"/>
        </w:rPr>
        <w:t xml:space="preserve"> представляет собой закрытую функциональную часть информационной системы ИССО, системы личных кабинетов, электронного </w:t>
      </w:r>
      <w:r w:rsidR="007E53E2" w:rsidRPr="00E34F11">
        <w:rPr>
          <w:rFonts w:asciiTheme="minorHAnsi" w:eastAsia="Cambria" w:hAnsiTheme="minorHAnsi" w:cs="Cambria"/>
          <w:sz w:val="24"/>
          <w:szCs w:val="24"/>
        </w:rPr>
        <w:t>документооборота Ассоциаци</w:t>
      </w:r>
      <w:r w:rsidR="005D4807" w:rsidRPr="00E34F11">
        <w:rPr>
          <w:rFonts w:asciiTheme="minorHAnsi" w:eastAsia="Cambria" w:hAnsiTheme="minorHAnsi" w:cs="Cambria"/>
          <w:color w:val="0070C0"/>
          <w:sz w:val="24"/>
          <w:szCs w:val="24"/>
        </w:rPr>
        <w:t>и</w:t>
      </w:r>
      <w:r w:rsidR="007E53E2" w:rsidRPr="00E34F11">
        <w:rPr>
          <w:rFonts w:asciiTheme="minorHAnsi" w:eastAsia="Cambria" w:hAnsiTheme="minorHAnsi" w:cs="Cambria"/>
          <w:sz w:val="24"/>
          <w:szCs w:val="24"/>
        </w:rPr>
        <w:t xml:space="preserve"> и НОСТРОЙ, с помощью которой происходит формирование Единого реестра. </w:t>
      </w:r>
      <w:r w:rsidR="00515719" w:rsidRPr="00E34F11">
        <w:rPr>
          <w:rFonts w:asciiTheme="minorHAnsi" w:eastAsia="Cambria" w:hAnsiTheme="minorHAnsi" w:cs="Cambria"/>
          <w:color w:val="EE0000"/>
          <w:sz w:val="24"/>
          <w:szCs w:val="24"/>
        </w:rPr>
        <w:t xml:space="preserve">Доступ к закрытой части Единого реестра имеется только у </w:t>
      </w:r>
      <w:r w:rsidR="005D4807" w:rsidRPr="00E34F11">
        <w:rPr>
          <w:rFonts w:asciiTheme="minorHAnsi" w:eastAsia="Cambria" w:hAnsiTheme="minorHAnsi" w:cs="Cambria"/>
          <w:color w:val="0070C0"/>
          <w:sz w:val="24"/>
          <w:szCs w:val="24"/>
        </w:rPr>
        <w:t xml:space="preserve">дирекции </w:t>
      </w:r>
      <w:r w:rsidR="00515719" w:rsidRPr="00E34F11">
        <w:rPr>
          <w:rFonts w:asciiTheme="minorHAnsi" w:eastAsia="Cambria" w:hAnsiTheme="minorHAnsi" w:cs="Cambria"/>
          <w:color w:val="EE0000"/>
          <w:sz w:val="24"/>
          <w:szCs w:val="24"/>
        </w:rPr>
        <w:t xml:space="preserve">НОСТРОЙ, </w:t>
      </w:r>
      <w:r w:rsidR="005D4807" w:rsidRPr="00E34F11">
        <w:rPr>
          <w:rFonts w:asciiTheme="minorHAnsi" w:eastAsia="Cambria" w:hAnsiTheme="minorHAnsi" w:cs="Cambria"/>
          <w:color w:val="0070C0"/>
          <w:sz w:val="24"/>
          <w:szCs w:val="24"/>
        </w:rPr>
        <w:t xml:space="preserve">администрации </w:t>
      </w:r>
      <w:r w:rsidR="00515719" w:rsidRPr="00E34F11">
        <w:rPr>
          <w:rFonts w:asciiTheme="minorHAnsi" w:eastAsia="Cambria" w:hAnsiTheme="minorHAnsi" w:cs="Cambria"/>
          <w:color w:val="EE0000"/>
          <w:sz w:val="24"/>
          <w:szCs w:val="24"/>
        </w:rPr>
        <w:t>Ассоциации, Ростехнадзора и иных лиц, определенных законодательством Российской Федерации.</w:t>
      </w:r>
    </w:p>
    <w:p w14:paraId="5C0B2C60" w14:textId="12CF7B60" w:rsidR="005A68BD" w:rsidRPr="0011249D" w:rsidRDefault="000D5612" w:rsidP="00471EF6">
      <w:pPr>
        <w:pStyle w:val="af"/>
        <w:numPr>
          <w:ilvl w:val="0"/>
          <w:numId w:val="25"/>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rPr>
      </w:pPr>
      <w:r>
        <w:rPr>
          <w:rFonts w:asciiTheme="minorHAnsi" w:eastAsia="Cambria" w:hAnsiTheme="minorHAnsi" w:cs="Cambria"/>
          <w:sz w:val="24"/>
          <w:szCs w:val="24"/>
        </w:rPr>
        <w:t>В д</w:t>
      </w:r>
      <w:r w:rsidR="003013AD" w:rsidRPr="005A68BD">
        <w:rPr>
          <w:rFonts w:asciiTheme="minorHAnsi" w:eastAsia="Cambria" w:hAnsiTheme="minorHAnsi" w:cs="Cambria"/>
          <w:sz w:val="24"/>
          <w:szCs w:val="24"/>
        </w:rPr>
        <w:t>епартамент</w:t>
      </w:r>
      <w:r>
        <w:rPr>
          <w:rFonts w:asciiTheme="minorHAnsi" w:eastAsia="Cambria" w:hAnsiTheme="minorHAnsi" w:cs="Cambria"/>
          <w:sz w:val="24"/>
          <w:szCs w:val="24"/>
        </w:rPr>
        <w:t>е</w:t>
      </w:r>
      <w:r w:rsidR="003013AD" w:rsidRPr="005A68BD">
        <w:rPr>
          <w:rFonts w:asciiTheme="minorHAnsi" w:eastAsia="Cambria" w:hAnsiTheme="minorHAnsi" w:cs="Cambria"/>
          <w:sz w:val="24"/>
          <w:szCs w:val="24"/>
        </w:rPr>
        <w:t xml:space="preserve"> реестра </w:t>
      </w:r>
      <w:r w:rsidR="007E53E2" w:rsidRPr="005A68BD">
        <w:rPr>
          <w:rFonts w:asciiTheme="minorHAnsi" w:eastAsia="Cambria" w:hAnsiTheme="minorHAnsi" w:cs="Cambria"/>
          <w:sz w:val="24"/>
          <w:szCs w:val="24"/>
        </w:rPr>
        <w:t xml:space="preserve">НОСТРОЙ </w:t>
      </w:r>
      <w:r>
        <w:rPr>
          <w:rFonts w:asciiTheme="minorHAnsi" w:eastAsia="Cambria" w:hAnsiTheme="minorHAnsi" w:cs="Cambria"/>
          <w:color w:val="EE0000"/>
          <w:sz w:val="24"/>
          <w:szCs w:val="24"/>
        </w:rPr>
        <w:t xml:space="preserve">после поступления Уведомления </w:t>
      </w:r>
      <w:r w:rsidR="00D95FF5">
        <w:rPr>
          <w:rFonts w:asciiTheme="minorHAnsi" w:eastAsia="Cambria" w:hAnsiTheme="minorHAnsi" w:cs="Cambria"/>
          <w:color w:val="EE0000"/>
          <w:sz w:val="24"/>
          <w:szCs w:val="24"/>
        </w:rPr>
        <w:t xml:space="preserve">Ассоциации </w:t>
      </w:r>
      <w:r w:rsidR="00AF61D0">
        <w:rPr>
          <w:rFonts w:asciiTheme="minorHAnsi" w:eastAsia="Cambria" w:hAnsiTheme="minorHAnsi" w:cs="Cambria"/>
          <w:color w:val="EE0000"/>
          <w:sz w:val="24"/>
          <w:szCs w:val="24"/>
        </w:rPr>
        <w:t xml:space="preserve">о </w:t>
      </w:r>
      <w:r w:rsidRPr="00F27C16">
        <w:rPr>
          <w:rFonts w:asciiTheme="minorHAnsi" w:eastAsia="Cambria" w:hAnsiTheme="minorHAnsi" w:cs="Cambria"/>
          <w:color w:val="EE0000"/>
          <w:sz w:val="24"/>
          <w:szCs w:val="24"/>
        </w:rPr>
        <w:t xml:space="preserve">принятом решении </w:t>
      </w:r>
      <w:r w:rsidR="00B14797" w:rsidRPr="00B14797">
        <w:rPr>
          <w:rFonts w:asciiTheme="minorHAnsi" w:eastAsia="Cambria" w:hAnsiTheme="minorHAnsi" w:cs="Cambria"/>
          <w:b/>
          <w:bCs/>
          <w:color w:val="0070C0"/>
          <w:sz w:val="24"/>
          <w:szCs w:val="24"/>
        </w:rPr>
        <w:t>об</w:t>
      </w:r>
      <w:r w:rsidR="00B14797">
        <w:rPr>
          <w:rFonts w:asciiTheme="minorHAnsi" w:eastAsia="Cambria" w:hAnsiTheme="minorHAnsi" w:cs="Cambria"/>
          <w:color w:val="0070C0"/>
          <w:sz w:val="24"/>
          <w:szCs w:val="24"/>
        </w:rPr>
        <w:t xml:space="preserve"> </w:t>
      </w:r>
      <w:r w:rsidRPr="00F27C16">
        <w:rPr>
          <w:rFonts w:asciiTheme="minorHAnsi" w:eastAsia="Cambria" w:hAnsiTheme="minorHAnsi" w:cs="Cambria"/>
          <w:color w:val="EE0000"/>
          <w:sz w:val="24"/>
          <w:szCs w:val="24"/>
        </w:rPr>
        <w:t xml:space="preserve">изменении сведений в Реестре членов Ассоциации </w:t>
      </w:r>
      <w:r>
        <w:rPr>
          <w:rFonts w:asciiTheme="minorHAnsi" w:eastAsia="Cambria" w:hAnsiTheme="minorHAnsi" w:cs="Cambria"/>
          <w:color w:val="EE0000"/>
          <w:sz w:val="24"/>
          <w:szCs w:val="24"/>
        </w:rPr>
        <w:t>выполняется автоматическая</w:t>
      </w:r>
      <w:r w:rsidR="00D07681">
        <w:rPr>
          <w:rFonts w:asciiTheme="minorHAnsi" w:eastAsia="Cambria" w:hAnsiTheme="minorHAnsi" w:cs="Cambria"/>
          <w:color w:val="EE0000"/>
          <w:sz w:val="24"/>
          <w:szCs w:val="24"/>
        </w:rPr>
        <w:t xml:space="preserve"> верификация</w:t>
      </w:r>
      <w:r>
        <w:rPr>
          <w:rFonts w:asciiTheme="minorHAnsi" w:eastAsia="Cambria" w:hAnsiTheme="minorHAnsi" w:cs="Cambria"/>
          <w:color w:val="EE0000"/>
          <w:sz w:val="24"/>
          <w:szCs w:val="24"/>
        </w:rPr>
        <w:t xml:space="preserve"> пакета изменений на корректность и полноту вносимых в Единый реестр сведений перед отображением их в открытой части Единого реестра</w:t>
      </w:r>
      <w:r w:rsidR="0011249D">
        <w:rPr>
          <w:rFonts w:asciiTheme="minorHAnsi" w:eastAsia="Cambria" w:hAnsiTheme="minorHAnsi" w:cs="Cambria"/>
          <w:color w:val="EE0000"/>
          <w:sz w:val="24"/>
          <w:szCs w:val="24"/>
        </w:rPr>
        <w:t xml:space="preserve"> </w:t>
      </w:r>
      <w:r w:rsidR="00AF61D0">
        <w:rPr>
          <w:rFonts w:asciiTheme="minorHAnsi" w:eastAsia="Cambria" w:hAnsiTheme="minorHAnsi" w:cs="Cambria"/>
          <w:color w:val="EE0000"/>
          <w:sz w:val="24"/>
          <w:szCs w:val="24"/>
        </w:rPr>
        <w:t xml:space="preserve">и </w:t>
      </w:r>
      <w:r w:rsidR="0011249D">
        <w:rPr>
          <w:rFonts w:asciiTheme="minorHAnsi" w:eastAsia="Cambria" w:hAnsiTheme="minorHAnsi" w:cs="Cambria"/>
          <w:color w:val="EE0000"/>
          <w:sz w:val="24"/>
          <w:szCs w:val="24"/>
        </w:rPr>
        <w:t xml:space="preserve">на предмет </w:t>
      </w:r>
      <w:r w:rsidR="001A72EC">
        <w:rPr>
          <w:rFonts w:asciiTheme="minorHAnsi" w:eastAsia="Cambria" w:hAnsiTheme="minorHAnsi" w:cs="Cambria"/>
          <w:color w:val="EE0000"/>
          <w:sz w:val="24"/>
          <w:szCs w:val="24"/>
        </w:rPr>
        <w:t>удостоверения</w:t>
      </w:r>
      <w:r w:rsidR="0011249D">
        <w:rPr>
          <w:rFonts w:asciiTheme="minorHAnsi" w:eastAsia="Cambria" w:hAnsiTheme="minorHAnsi" w:cs="Cambria"/>
          <w:color w:val="EE0000"/>
          <w:sz w:val="24"/>
          <w:szCs w:val="24"/>
        </w:rPr>
        <w:t xml:space="preserve"> ЭЦП</w:t>
      </w:r>
      <w:r w:rsidR="00AF61D0">
        <w:rPr>
          <w:rFonts w:asciiTheme="minorHAnsi" w:eastAsia="Cambria" w:hAnsiTheme="minorHAnsi" w:cs="Cambria"/>
          <w:color w:val="EE0000"/>
          <w:sz w:val="24"/>
          <w:szCs w:val="24"/>
        </w:rPr>
        <w:t xml:space="preserve"> </w:t>
      </w:r>
      <w:r w:rsidR="00E34F11">
        <w:rPr>
          <w:rFonts w:asciiTheme="minorHAnsi" w:eastAsia="Cambria" w:hAnsiTheme="minorHAnsi" w:cs="Cambria"/>
          <w:color w:val="EE0000"/>
          <w:sz w:val="24"/>
          <w:szCs w:val="24"/>
        </w:rPr>
        <w:t>О</w:t>
      </w:r>
      <w:r w:rsidR="00AF61D0">
        <w:rPr>
          <w:rFonts w:asciiTheme="minorHAnsi" w:eastAsia="Cambria" w:hAnsiTheme="minorHAnsi" w:cs="Cambria"/>
          <w:color w:val="EE0000"/>
          <w:sz w:val="24"/>
          <w:szCs w:val="24"/>
        </w:rPr>
        <w:t>ператора</w:t>
      </w:r>
      <w:r w:rsidR="0011249D">
        <w:rPr>
          <w:rFonts w:asciiTheme="minorHAnsi" w:eastAsia="Cambria" w:hAnsiTheme="minorHAnsi" w:cs="Cambria"/>
          <w:color w:val="EE0000"/>
          <w:sz w:val="24"/>
          <w:szCs w:val="24"/>
        </w:rPr>
        <w:t xml:space="preserve"> Ассоциации</w:t>
      </w:r>
      <w:r w:rsidR="00D95FF5">
        <w:rPr>
          <w:rFonts w:asciiTheme="minorHAnsi" w:eastAsia="Cambria" w:hAnsiTheme="minorHAnsi" w:cs="Cambria"/>
          <w:color w:val="EE0000"/>
          <w:sz w:val="24"/>
          <w:szCs w:val="24"/>
        </w:rPr>
        <w:t>.</w:t>
      </w:r>
    </w:p>
    <w:p w14:paraId="58A68599" w14:textId="3E2C7FF6" w:rsidR="005A68BD" w:rsidRPr="00471EF6" w:rsidRDefault="007E53E2" w:rsidP="005A68BD">
      <w:pPr>
        <w:pStyle w:val="af"/>
        <w:numPr>
          <w:ilvl w:val="0"/>
          <w:numId w:val="25"/>
        </w:numPr>
        <w:pBdr>
          <w:top w:val="nil"/>
          <w:left w:val="nil"/>
          <w:bottom w:val="nil"/>
          <w:right w:val="nil"/>
          <w:between w:val="nil"/>
        </w:pBdr>
        <w:spacing w:before="120" w:after="120"/>
        <w:ind w:left="0" w:firstLine="567"/>
        <w:jc w:val="both"/>
        <w:rPr>
          <w:rFonts w:asciiTheme="minorHAnsi" w:eastAsia="Cambria" w:hAnsiTheme="minorHAnsi" w:cs="Cambria"/>
          <w:sz w:val="24"/>
          <w:szCs w:val="24"/>
        </w:rPr>
      </w:pPr>
      <w:r w:rsidRPr="005A68BD">
        <w:rPr>
          <w:rFonts w:asciiTheme="minorHAnsi" w:eastAsia="Cambria" w:hAnsiTheme="minorHAnsi" w:cs="Cambria"/>
          <w:sz w:val="24"/>
          <w:szCs w:val="24"/>
        </w:rPr>
        <w:t xml:space="preserve">Модерация </w:t>
      </w:r>
      <w:r w:rsidR="001A72EC" w:rsidRPr="0073338A">
        <w:rPr>
          <w:rFonts w:asciiTheme="minorHAnsi" w:eastAsia="Cambria" w:hAnsiTheme="minorHAnsi" w:cs="Cambria"/>
          <w:color w:val="EE0000"/>
          <w:sz w:val="24"/>
          <w:szCs w:val="24"/>
        </w:rPr>
        <w:t>(</w:t>
      </w:r>
      <w:r w:rsidR="001A72EC">
        <w:rPr>
          <w:rFonts w:asciiTheme="minorHAnsi" w:eastAsia="Cambria" w:hAnsiTheme="minorHAnsi" w:cs="Cambria"/>
          <w:color w:val="EE0000"/>
          <w:sz w:val="24"/>
          <w:szCs w:val="24"/>
        </w:rPr>
        <w:t>проверка пакета изменений)</w:t>
      </w:r>
      <w:r w:rsidR="001A72EC" w:rsidRPr="005A68BD">
        <w:rPr>
          <w:rFonts w:asciiTheme="minorHAnsi" w:eastAsia="Cambria" w:hAnsiTheme="minorHAnsi" w:cs="Cambria"/>
          <w:sz w:val="24"/>
          <w:szCs w:val="24"/>
        </w:rPr>
        <w:t xml:space="preserve"> </w:t>
      </w:r>
      <w:r w:rsidRPr="00AF61D0">
        <w:rPr>
          <w:rFonts w:asciiTheme="minorHAnsi" w:eastAsia="Cambria" w:hAnsiTheme="minorHAnsi" w:cs="Cambria"/>
          <w:color w:val="EE0000"/>
          <w:sz w:val="24"/>
          <w:szCs w:val="24"/>
        </w:rPr>
        <w:t xml:space="preserve">осуществляется </w:t>
      </w:r>
      <w:r w:rsidR="00AF61D0" w:rsidRPr="00AF61D0">
        <w:rPr>
          <w:rFonts w:asciiTheme="minorHAnsi" w:eastAsia="Cambria" w:hAnsiTheme="minorHAnsi" w:cs="Cambria"/>
          <w:color w:val="EE0000"/>
          <w:sz w:val="24"/>
          <w:szCs w:val="24"/>
        </w:rPr>
        <w:t xml:space="preserve">Департаментом реестра НОСТРОЙ </w:t>
      </w:r>
      <w:r w:rsidRPr="005A68BD">
        <w:rPr>
          <w:rFonts w:asciiTheme="minorHAnsi" w:eastAsia="Cambria" w:hAnsiTheme="minorHAnsi" w:cs="Cambria"/>
          <w:sz w:val="24"/>
          <w:szCs w:val="24"/>
        </w:rPr>
        <w:t>в течение 24 часов с момента принятия пакета изменений на модерацию. В день успешного прохождения модерации сведения, содержащиеся в пакете изменений, отображаются в открытой части Единого реестра.</w:t>
      </w:r>
      <w:r w:rsidR="0032118E" w:rsidRPr="005A68BD">
        <w:rPr>
          <w:rFonts w:asciiTheme="minorHAnsi" w:eastAsia="Cambria" w:hAnsiTheme="minorHAnsi" w:cs="Cambria"/>
          <w:sz w:val="24"/>
          <w:szCs w:val="24"/>
        </w:rPr>
        <w:t xml:space="preserve">  </w:t>
      </w:r>
    </w:p>
    <w:p w14:paraId="096A1589" w14:textId="04417318" w:rsidR="0032118E" w:rsidRPr="00E34F11" w:rsidRDefault="00E34F11" w:rsidP="0032118E">
      <w:pPr>
        <w:pStyle w:val="af"/>
        <w:numPr>
          <w:ilvl w:val="0"/>
          <w:numId w:val="25"/>
        </w:numPr>
        <w:pBdr>
          <w:top w:val="nil"/>
          <w:left w:val="nil"/>
          <w:bottom w:val="nil"/>
          <w:right w:val="nil"/>
          <w:between w:val="nil"/>
        </w:pBdr>
        <w:spacing w:before="120" w:after="120"/>
        <w:ind w:left="0" w:firstLine="567"/>
        <w:jc w:val="both"/>
        <w:rPr>
          <w:rFonts w:asciiTheme="minorHAnsi" w:eastAsia="Cambria" w:hAnsiTheme="minorHAnsi" w:cs="Cambria"/>
          <w:strike/>
          <w:sz w:val="24"/>
          <w:szCs w:val="24"/>
        </w:rPr>
      </w:pPr>
      <w:r w:rsidRPr="00E34F11">
        <w:rPr>
          <w:rFonts w:asciiTheme="minorHAnsi" w:eastAsia="Cambria" w:hAnsiTheme="minorHAnsi" w:cs="Cambria"/>
          <w:strike/>
          <w:sz w:val="24"/>
          <w:szCs w:val="24"/>
        </w:rPr>
        <w:t xml:space="preserve">В связи с тем, </w:t>
      </w:r>
      <w:r w:rsidR="007E53E2" w:rsidRPr="00E34F11">
        <w:rPr>
          <w:rFonts w:asciiTheme="minorHAnsi" w:eastAsia="Cambria" w:hAnsiTheme="minorHAnsi" w:cs="Cambria"/>
          <w:strike/>
          <w:sz w:val="24"/>
          <w:szCs w:val="24"/>
        </w:rPr>
        <w:t>что</w:t>
      </w:r>
      <w:r w:rsidR="007E53E2" w:rsidRPr="00E34F11">
        <w:rPr>
          <w:rFonts w:ascii="Cambria" w:hAnsi="Cambria" w:cs="Cambria"/>
          <w:strike/>
          <w:sz w:val="24"/>
          <w:szCs w:val="24"/>
        </w:rPr>
        <w:t xml:space="preserve"> </w:t>
      </w:r>
      <w:r w:rsidR="007E53E2" w:rsidRPr="00E34F11">
        <w:rPr>
          <w:rFonts w:asciiTheme="minorHAnsi" w:eastAsia="Cambria" w:hAnsiTheme="minorHAnsi" w:cs="Cambria"/>
          <w:strike/>
          <w:sz w:val="24"/>
          <w:szCs w:val="24"/>
        </w:rPr>
        <w:t>сведени</w:t>
      </w:r>
      <w:r w:rsidR="00B535BF" w:rsidRPr="00E34F11">
        <w:rPr>
          <w:rFonts w:asciiTheme="minorHAnsi" w:eastAsia="Cambria" w:hAnsiTheme="minorHAnsi" w:cs="Cambria"/>
          <w:strike/>
          <w:sz w:val="24"/>
          <w:szCs w:val="24"/>
        </w:rPr>
        <w:t>я</w:t>
      </w:r>
      <w:r w:rsidR="007E53E2" w:rsidRPr="00E34F11">
        <w:rPr>
          <w:rFonts w:asciiTheme="minorHAnsi" w:eastAsia="Cambria" w:hAnsiTheme="minorHAnsi" w:cs="Cambria"/>
          <w:strike/>
          <w:sz w:val="24"/>
          <w:szCs w:val="24"/>
        </w:rPr>
        <w:t>, предусмотренны</w:t>
      </w:r>
      <w:r w:rsidR="00B535BF" w:rsidRPr="00E34F11">
        <w:rPr>
          <w:rFonts w:asciiTheme="minorHAnsi" w:eastAsia="Cambria" w:hAnsiTheme="minorHAnsi" w:cs="Cambria"/>
          <w:strike/>
          <w:sz w:val="24"/>
          <w:szCs w:val="24"/>
        </w:rPr>
        <w:t>е</w:t>
      </w:r>
      <w:r w:rsidR="007E53E2" w:rsidRPr="00E34F11">
        <w:rPr>
          <w:rFonts w:asciiTheme="minorHAnsi" w:eastAsia="Cambria" w:hAnsiTheme="minorHAnsi" w:cs="Cambria"/>
          <w:strike/>
          <w:sz w:val="24"/>
          <w:szCs w:val="24"/>
        </w:rPr>
        <w:t xml:space="preserve"> </w:t>
      </w:r>
      <w:hyperlink r:id="rId15" w:history="1">
        <w:r w:rsidR="007E53E2" w:rsidRPr="00E34F11">
          <w:rPr>
            <w:rStyle w:val="af3"/>
            <w:rFonts w:asciiTheme="minorHAnsi" w:eastAsia="Cambria" w:hAnsiTheme="minorHAnsi" w:cs="Cambria"/>
            <w:strike/>
            <w:color w:val="auto"/>
            <w:sz w:val="24"/>
            <w:szCs w:val="24"/>
            <w:u w:val="none"/>
          </w:rPr>
          <w:t>составом</w:t>
        </w:r>
      </w:hyperlink>
      <w:r w:rsidR="007E53E2" w:rsidRPr="00E34F11">
        <w:rPr>
          <w:rFonts w:asciiTheme="minorHAnsi" w:eastAsia="Cambria" w:hAnsiTheme="minorHAnsi" w:cs="Cambria"/>
          <w:strike/>
          <w:sz w:val="24"/>
          <w:szCs w:val="24"/>
        </w:rPr>
        <w:t xml:space="preserve"> сведений </w:t>
      </w:r>
      <w:r w:rsidR="001A72EC" w:rsidRPr="00E34F11">
        <w:rPr>
          <w:rFonts w:asciiTheme="minorHAnsi" w:eastAsia="Cambria" w:hAnsiTheme="minorHAnsi" w:cs="Cambria"/>
          <w:strike/>
          <w:sz w:val="24"/>
          <w:szCs w:val="24"/>
        </w:rPr>
        <w:t>Е</w:t>
      </w:r>
      <w:r w:rsidR="007E53E2" w:rsidRPr="00E34F11">
        <w:rPr>
          <w:rFonts w:asciiTheme="minorHAnsi" w:eastAsia="Cambria" w:hAnsiTheme="minorHAnsi" w:cs="Cambria"/>
          <w:strike/>
          <w:sz w:val="24"/>
          <w:szCs w:val="24"/>
        </w:rPr>
        <w:t xml:space="preserve">диного реестра, в </w:t>
      </w:r>
      <w:r w:rsidR="001A72EC" w:rsidRPr="00E34F11">
        <w:rPr>
          <w:rFonts w:asciiTheme="minorHAnsi" w:eastAsia="Cambria" w:hAnsiTheme="minorHAnsi" w:cs="Cambria"/>
          <w:strike/>
          <w:sz w:val="24"/>
          <w:szCs w:val="24"/>
        </w:rPr>
        <w:t>Е</w:t>
      </w:r>
      <w:r w:rsidR="007E53E2" w:rsidRPr="00E34F11">
        <w:rPr>
          <w:rFonts w:asciiTheme="minorHAnsi" w:eastAsia="Cambria" w:hAnsiTheme="minorHAnsi" w:cs="Cambria"/>
          <w:strike/>
          <w:sz w:val="24"/>
          <w:szCs w:val="24"/>
        </w:rPr>
        <w:t xml:space="preserve">дином реестре </w:t>
      </w:r>
      <w:r w:rsidR="00B535BF" w:rsidRPr="00E34F11">
        <w:rPr>
          <w:rFonts w:asciiTheme="minorHAnsi" w:eastAsia="Cambria" w:hAnsiTheme="minorHAnsi" w:cs="Cambria"/>
          <w:strike/>
          <w:sz w:val="24"/>
          <w:szCs w:val="24"/>
        </w:rPr>
        <w:t xml:space="preserve">отображаются </w:t>
      </w:r>
      <w:r w:rsidR="007E53E2" w:rsidRPr="00E34F11">
        <w:rPr>
          <w:rFonts w:asciiTheme="minorHAnsi" w:eastAsia="Cambria" w:hAnsiTheme="minorHAnsi" w:cs="Cambria"/>
          <w:strike/>
          <w:sz w:val="24"/>
          <w:szCs w:val="24"/>
        </w:rPr>
        <w:t xml:space="preserve">в автоматическом режиме </w:t>
      </w:r>
      <w:r w:rsidR="003013AD" w:rsidRPr="00E34F11">
        <w:rPr>
          <w:rFonts w:asciiTheme="minorHAnsi" w:eastAsia="Cambria" w:hAnsiTheme="minorHAnsi" w:cs="Cambria"/>
          <w:strike/>
          <w:sz w:val="24"/>
          <w:szCs w:val="24"/>
        </w:rPr>
        <w:t>после</w:t>
      </w:r>
      <w:r w:rsidR="007E53E2" w:rsidRPr="00E34F11">
        <w:rPr>
          <w:rFonts w:asciiTheme="minorHAnsi" w:eastAsia="Cambria" w:hAnsiTheme="minorHAnsi" w:cs="Cambria"/>
          <w:strike/>
          <w:sz w:val="24"/>
          <w:szCs w:val="24"/>
        </w:rPr>
        <w:t xml:space="preserve"> внесени</w:t>
      </w:r>
      <w:r w:rsidR="003013AD" w:rsidRPr="00E34F11">
        <w:rPr>
          <w:rFonts w:asciiTheme="minorHAnsi" w:eastAsia="Cambria" w:hAnsiTheme="minorHAnsi" w:cs="Cambria"/>
          <w:strike/>
          <w:sz w:val="24"/>
          <w:szCs w:val="24"/>
        </w:rPr>
        <w:t>я</w:t>
      </w:r>
      <w:r w:rsidR="007E53E2" w:rsidRPr="00E34F11">
        <w:rPr>
          <w:rFonts w:asciiTheme="minorHAnsi" w:eastAsia="Cambria" w:hAnsiTheme="minorHAnsi" w:cs="Cambria"/>
          <w:strike/>
          <w:sz w:val="24"/>
          <w:szCs w:val="24"/>
        </w:rPr>
        <w:t xml:space="preserve"> Ассоциацией в реестр членов Ассоциации в составе </w:t>
      </w:r>
      <w:r w:rsidR="001A72EC" w:rsidRPr="00E34F11">
        <w:rPr>
          <w:rFonts w:asciiTheme="minorHAnsi" w:eastAsia="Cambria" w:hAnsiTheme="minorHAnsi" w:cs="Cambria"/>
          <w:strike/>
          <w:sz w:val="24"/>
          <w:szCs w:val="24"/>
        </w:rPr>
        <w:t>Е</w:t>
      </w:r>
      <w:r w:rsidR="007E53E2" w:rsidRPr="00E34F11">
        <w:rPr>
          <w:rFonts w:asciiTheme="minorHAnsi" w:eastAsia="Cambria" w:hAnsiTheme="minorHAnsi" w:cs="Cambria"/>
          <w:strike/>
          <w:sz w:val="24"/>
          <w:szCs w:val="24"/>
        </w:rPr>
        <w:t>диного реестра</w:t>
      </w:r>
      <w:r w:rsidR="00B535BF" w:rsidRPr="00E34F11">
        <w:rPr>
          <w:rFonts w:asciiTheme="minorHAnsi" w:eastAsia="Cambria" w:hAnsiTheme="minorHAnsi" w:cs="Cambria"/>
          <w:strike/>
          <w:sz w:val="24"/>
          <w:szCs w:val="24"/>
        </w:rPr>
        <w:t>, в случае разночтения сведений</w:t>
      </w:r>
      <w:r w:rsidR="001A72EC" w:rsidRPr="00E34F11">
        <w:rPr>
          <w:rFonts w:asciiTheme="minorHAnsi" w:eastAsia="Cambria" w:hAnsiTheme="minorHAnsi" w:cs="Cambria"/>
          <w:strike/>
          <w:sz w:val="24"/>
          <w:szCs w:val="24"/>
        </w:rPr>
        <w:t>,</w:t>
      </w:r>
      <w:r w:rsidR="00B535BF" w:rsidRPr="00E34F11">
        <w:rPr>
          <w:rFonts w:asciiTheme="minorHAnsi" w:eastAsia="Cambria" w:hAnsiTheme="minorHAnsi" w:cs="Cambria"/>
          <w:strike/>
          <w:sz w:val="24"/>
          <w:szCs w:val="24"/>
        </w:rPr>
        <w:t xml:space="preserve"> содержащихся в таких реестрах, высшую силу имеет </w:t>
      </w:r>
      <w:r w:rsidR="001A72EC" w:rsidRPr="00E34F11">
        <w:rPr>
          <w:rFonts w:asciiTheme="minorHAnsi" w:eastAsia="Cambria" w:hAnsiTheme="minorHAnsi" w:cs="Cambria"/>
          <w:strike/>
          <w:sz w:val="24"/>
          <w:szCs w:val="24"/>
        </w:rPr>
        <w:t>Р</w:t>
      </w:r>
      <w:r w:rsidR="00B535BF" w:rsidRPr="00E34F11">
        <w:rPr>
          <w:rFonts w:asciiTheme="minorHAnsi" w:eastAsia="Cambria" w:hAnsiTheme="minorHAnsi" w:cs="Cambria"/>
          <w:strike/>
          <w:sz w:val="24"/>
          <w:szCs w:val="24"/>
        </w:rPr>
        <w:t>еестр членов Ассоциации</w:t>
      </w:r>
      <w:r w:rsidR="007E53E2" w:rsidRPr="00E34F11">
        <w:rPr>
          <w:rFonts w:asciiTheme="minorHAnsi" w:eastAsia="Cambria" w:hAnsiTheme="minorHAnsi" w:cs="Cambria"/>
          <w:strike/>
          <w:sz w:val="24"/>
          <w:szCs w:val="24"/>
        </w:rPr>
        <w:t>.</w:t>
      </w:r>
      <w:r w:rsidR="0032118E" w:rsidRPr="00E34F11">
        <w:rPr>
          <w:rFonts w:asciiTheme="minorHAnsi" w:eastAsia="Cambria" w:hAnsiTheme="minorHAnsi" w:cs="Cambria"/>
          <w:strike/>
          <w:sz w:val="24"/>
          <w:szCs w:val="24"/>
          <w:highlight w:val="yellow"/>
        </w:rPr>
        <w:t xml:space="preserve"> </w:t>
      </w:r>
    </w:p>
    <w:p w14:paraId="616F0B88" w14:textId="77777777" w:rsidR="001A72EC" w:rsidRPr="001A72EC" w:rsidRDefault="001A72EC" w:rsidP="001A72EC">
      <w:pPr>
        <w:pStyle w:val="af"/>
        <w:pBdr>
          <w:top w:val="nil"/>
          <w:left w:val="nil"/>
          <w:bottom w:val="nil"/>
          <w:right w:val="nil"/>
          <w:between w:val="nil"/>
        </w:pBdr>
        <w:spacing w:before="120" w:after="120"/>
        <w:ind w:left="567"/>
        <w:jc w:val="both"/>
        <w:rPr>
          <w:rFonts w:asciiTheme="minorHAnsi" w:eastAsia="Cambria" w:hAnsiTheme="minorHAnsi" w:cs="Cambria"/>
          <w:sz w:val="24"/>
          <w:szCs w:val="24"/>
        </w:rPr>
      </w:pPr>
    </w:p>
    <w:p w14:paraId="593733B0" w14:textId="0BEA3DB4" w:rsidR="00B60708" w:rsidRPr="003C4247" w:rsidRDefault="00320661" w:rsidP="003C4247">
      <w:pPr>
        <w:pStyle w:val="af"/>
        <w:numPr>
          <w:ilvl w:val="0"/>
          <w:numId w:val="22"/>
        </w:numPr>
        <w:pBdr>
          <w:top w:val="nil"/>
          <w:left w:val="nil"/>
          <w:bottom w:val="nil"/>
          <w:right w:val="nil"/>
          <w:between w:val="nil"/>
        </w:pBdr>
        <w:spacing w:before="240" w:after="240"/>
        <w:jc w:val="center"/>
        <w:rPr>
          <w:rFonts w:asciiTheme="minorHAnsi" w:eastAsia="Cambria" w:hAnsiTheme="minorHAnsi" w:cs="Cambria"/>
          <w:b/>
          <w:color w:val="9B2D1F"/>
          <w:sz w:val="24"/>
          <w:szCs w:val="24"/>
        </w:rPr>
      </w:pPr>
      <w:bookmarkStart w:id="17" w:name="_1ksv4uv" w:colFirst="0" w:colLast="0"/>
      <w:bookmarkEnd w:id="17"/>
      <w:r w:rsidRPr="003C4247">
        <w:rPr>
          <w:rFonts w:asciiTheme="minorHAnsi" w:eastAsia="Cambria" w:hAnsiTheme="minorHAnsi" w:cs="Cambria"/>
          <w:b/>
          <w:smallCaps/>
          <w:color w:val="9B2D1F"/>
          <w:sz w:val="24"/>
          <w:szCs w:val="24"/>
        </w:rPr>
        <w:t>ПОРЯДОК ПРЕДОСТАВЛЕНИЯ СВЕДЕНИЙ ИЗ РЕЕСТРА</w:t>
      </w:r>
    </w:p>
    <w:p w14:paraId="35C6C174" w14:textId="1CFD45FD" w:rsidR="00C76515" w:rsidRPr="005A68BD" w:rsidRDefault="003C4247" w:rsidP="00471EF6">
      <w:pPr>
        <w:ind w:firstLine="567"/>
        <w:jc w:val="both"/>
        <w:rPr>
          <w:rFonts w:asciiTheme="minorHAnsi" w:hAnsiTheme="minorHAnsi"/>
          <w:b/>
          <w:bCs/>
          <w:sz w:val="24"/>
          <w:szCs w:val="24"/>
        </w:rPr>
      </w:pPr>
      <w:r>
        <w:rPr>
          <w:rFonts w:asciiTheme="minorHAnsi" w:hAnsiTheme="minorHAnsi"/>
          <w:sz w:val="24"/>
          <w:szCs w:val="24"/>
        </w:rPr>
        <w:t>7</w:t>
      </w:r>
      <w:r w:rsidR="00C76515" w:rsidRPr="00D907FF">
        <w:rPr>
          <w:rFonts w:asciiTheme="minorHAnsi" w:hAnsiTheme="minorHAnsi"/>
          <w:sz w:val="24"/>
          <w:szCs w:val="24"/>
        </w:rPr>
        <w:t>.1.</w:t>
      </w:r>
      <w:r w:rsidR="00C45272" w:rsidRPr="00D907FF">
        <w:rPr>
          <w:rFonts w:asciiTheme="minorHAnsi" w:hAnsiTheme="minorHAnsi"/>
          <w:sz w:val="24"/>
          <w:szCs w:val="24"/>
        </w:rPr>
        <w:t xml:space="preserve"> </w:t>
      </w:r>
      <w:r w:rsidR="00C76515" w:rsidRPr="005A68BD">
        <w:rPr>
          <w:rFonts w:asciiTheme="minorHAnsi" w:hAnsiTheme="minorHAnsi"/>
          <w:sz w:val="24"/>
          <w:szCs w:val="24"/>
        </w:rPr>
        <w:t xml:space="preserve">Ассоциация </w:t>
      </w:r>
      <w:r w:rsidR="009B7E8F" w:rsidRPr="005A68BD">
        <w:rPr>
          <w:rFonts w:asciiTheme="minorHAnsi" w:hAnsiTheme="minorHAnsi"/>
          <w:sz w:val="24"/>
          <w:szCs w:val="24"/>
        </w:rPr>
        <w:t xml:space="preserve">вправе </w:t>
      </w:r>
      <w:r w:rsidR="00C76515" w:rsidRPr="005A68BD">
        <w:rPr>
          <w:rFonts w:asciiTheme="minorHAnsi" w:hAnsiTheme="minorHAnsi"/>
          <w:sz w:val="24"/>
          <w:szCs w:val="24"/>
        </w:rPr>
        <w:t>предоставить по запросу заи</w:t>
      </w:r>
      <w:r w:rsidR="009B7E8F" w:rsidRPr="005A68BD">
        <w:rPr>
          <w:rFonts w:asciiTheme="minorHAnsi" w:hAnsiTheme="minorHAnsi"/>
          <w:sz w:val="24"/>
          <w:szCs w:val="24"/>
        </w:rPr>
        <w:t>нтересованного лица выписку из Р</w:t>
      </w:r>
      <w:r w:rsidR="00C76515" w:rsidRPr="005A68BD">
        <w:rPr>
          <w:rFonts w:asciiTheme="minorHAnsi" w:hAnsiTheme="minorHAnsi"/>
          <w:sz w:val="24"/>
          <w:szCs w:val="24"/>
        </w:rPr>
        <w:t xml:space="preserve">еестра членов Ассоциации </w:t>
      </w:r>
      <w:r w:rsidR="009B7E8F" w:rsidRPr="005A68BD">
        <w:rPr>
          <w:rFonts w:asciiTheme="minorHAnsi" w:hAnsiTheme="minorHAnsi"/>
          <w:sz w:val="24"/>
          <w:szCs w:val="24"/>
        </w:rPr>
        <w:t xml:space="preserve">в составе Единого реестра </w:t>
      </w:r>
      <w:r w:rsidR="00C76515" w:rsidRPr="005A68BD">
        <w:rPr>
          <w:rFonts w:asciiTheme="minorHAnsi" w:hAnsiTheme="minorHAnsi"/>
          <w:sz w:val="24"/>
          <w:szCs w:val="24"/>
        </w:rPr>
        <w:t xml:space="preserve">в срок не более чем </w:t>
      </w:r>
      <w:r w:rsidR="000C0658" w:rsidRPr="001A72EC">
        <w:rPr>
          <w:rFonts w:asciiTheme="minorHAnsi" w:hAnsiTheme="minorHAnsi"/>
          <w:b/>
          <w:strike/>
          <w:sz w:val="24"/>
          <w:szCs w:val="24"/>
        </w:rPr>
        <w:t>5</w:t>
      </w:r>
      <w:r w:rsidR="009B7E8F" w:rsidRPr="001A72EC">
        <w:rPr>
          <w:rFonts w:asciiTheme="minorHAnsi" w:hAnsiTheme="minorHAnsi"/>
          <w:b/>
          <w:strike/>
          <w:sz w:val="24"/>
          <w:szCs w:val="24"/>
        </w:rPr>
        <w:t xml:space="preserve"> (</w:t>
      </w:r>
      <w:r w:rsidR="000C0658" w:rsidRPr="001A72EC">
        <w:rPr>
          <w:rFonts w:asciiTheme="minorHAnsi" w:hAnsiTheme="minorHAnsi"/>
          <w:b/>
          <w:strike/>
          <w:sz w:val="24"/>
          <w:szCs w:val="24"/>
        </w:rPr>
        <w:t>дней</w:t>
      </w:r>
      <w:r w:rsidR="009B7E8F" w:rsidRPr="001A72EC">
        <w:rPr>
          <w:rFonts w:asciiTheme="minorHAnsi" w:hAnsiTheme="minorHAnsi"/>
          <w:b/>
          <w:strike/>
          <w:sz w:val="24"/>
          <w:szCs w:val="24"/>
        </w:rPr>
        <w:t>)</w:t>
      </w:r>
      <w:r w:rsidR="009B7E8F" w:rsidRPr="005A68BD">
        <w:rPr>
          <w:rFonts w:asciiTheme="minorHAnsi" w:hAnsiTheme="minorHAnsi"/>
          <w:sz w:val="24"/>
          <w:szCs w:val="24"/>
        </w:rPr>
        <w:t xml:space="preserve"> </w:t>
      </w:r>
      <w:r w:rsidR="00AF61D0">
        <w:rPr>
          <w:rFonts w:asciiTheme="minorHAnsi" w:hAnsiTheme="minorHAnsi"/>
          <w:sz w:val="24"/>
          <w:szCs w:val="24"/>
        </w:rPr>
        <w:t xml:space="preserve">    </w:t>
      </w:r>
      <w:r w:rsidR="001A72EC">
        <w:rPr>
          <w:rFonts w:asciiTheme="minorHAnsi" w:hAnsiTheme="minorHAnsi"/>
          <w:b/>
          <w:color w:val="EE0000"/>
          <w:sz w:val="24"/>
          <w:szCs w:val="24"/>
        </w:rPr>
        <w:t xml:space="preserve">3 (трех) </w:t>
      </w:r>
      <w:r w:rsidR="00C76515" w:rsidRPr="005A68BD">
        <w:rPr>
          <w:rFonts w:asciiTheme="minorHAnsi" w:hAnsiTheme="minorHAnsi"/>
          <w:b/>
          <w:sz w:val="24"/>
          <w:szCs w:val="24"/>
        </w:rPr>
        <w:t>рабочих дн</w:t>
      </w:r>
      <w:r w:rsidR="001A72EC">
        <w:rPr>
          <w:rFonts w:asciiTheme="minorHAnsi" w:hAnsiTheme="minorHAnsi"/>
          <w:b/>
          <w:sz w:val="24"/>
          <w:szCs w:val="24"/>
        </w:rPr>
        <w:t xml:space="preserve">ей </w:t>
      </w:r>
      <w:r w:rsidR="00C76515" w:rsidRPr="005A68BD">
        <w:rPr>
          <w:rFonts w:asciiTheme="minorHAnsi" w:hAnsiTheme="minorHAnsi"/>
          <w:sz w:val="24"/>
          <w:szCs w:val="24"/>
        </w:rPr>
        <w:t>со дня поступления указанного запроса.</w:t>
      </w:r>
      <w:r w:rsidR="0032118E" w:rsidRPr="005A68BD">
        <w:rPr>
          <w:rFonts w:asciiTheme="minorHAnsi" w:hAnsiTheme="minorHAnsi"/>
          <w:sz w:val="24"/>
          <w:szCs w:val="24"/>
        </w:rPr>
        <w:t xml:space="preserve">  </w:t>
      </w:r>
    </w:p>
    <w:p w14:paraId="24F842CE" w14:textId="6727B6BA" w:rsidR="00C76515" w:rsidRPr="005A68BD" w:rsidRDefault="003C4247" w:rsidP="00471EF6">
      <w:pPr>
        <w:pBdr>
          <w:top w:val="nil"/>
          <w:left w:val="nil"/>
          <w:bottom w:val="nil"/>
          <w:right w:val="nil"/>
          <w:between w:val="nil"/>
        </w:pBdr>
        <w:spacing w:before="120" w:after="120"/>
        <w:ind w:firstLine="567"/>
        <w:jc w:val="both"/>
        <w:rPr>
          <w:rFonts w:asciiTheme="minorHAnsi" w:hAnsiTheme="minorHAnsi"/>
          <w:sz w:val="24"/>
          <w:szCs w:val="24"/>
        </w:rPr>
      </w:pPr>
      <w:r w:rsidRPr="005A68BD">
        <w:rPr>
          <w:rFonts w:asciiTheme="minorHAnsi" w:hAnsiTheme="minorHAnsi"/>
          <w:sz w:val="24"/>
          <w:szCs w:val="24"/>
        </w:rPr>
        <w:t>7</w:t>
      </w:r>
      <w:r w:rsidR="00C76515" w:rsidRPr="005A68BD">
        <w:rPr>
          <w:rFonts w:asciiTheme="minorHAnsi" w:hAnsiTheme="minorHAnsi"/>
          <w:sz w:val="24"/>
          <w:szCs w:val="24"/>
        </w:rPr>
        <w:t xml:space="preserve">.2. </w:t>
      </w:r>
      <w:hyperlink r:id="rId16" w:history="1">
        <w:r w:rsidR="00C76515" w:rsidRPr="005A68BD">
          <w:rPr>
            <w:rFonts w:asciiTheme="minorHAnsi" w:hAnsiTheme="minorHAnsi"/>
            <w:sz w:val="24"/>
            <w:szCs w:val="24"/>
          </w:rPr>
          <w:t>Форма</w:t>
        </w:r>
      </w:hyperlink>
      <w:r w:rsidR="000E7FF3" w:rsidRPr="005A68BD">
        <w:rPr>
          <w:rFonts w:asciiTheme="minorHAnsi" w:hAnsiTheme="minorHAnsi"/>
          <w:sz w:val="24"/>
          <w:szCs w:val="24"/>
        </w:rPr>
        <w:t xml:space="preserve"> выписки из Р</w:t>
      </w:r>
      <w:r w:rsidR="00C76515" w:rsidRPr="005A68BD">
        <w:rPr>
          <w:rFonts w:asciiTheme="minorHAnsi" w:hAnsiTheme="minorHAnsi"/>
          <w:sz w:val="24"/>
          <w:szCs w:val="24"/>
        </w:rPr>
        <w:t>еестра ч</w:t>
      </w:r>
      <w:r w:rsidR="000E7FF3" w:rsidRPr="005A68BD">
        <w:rPr>
          <w:rFonts w:asciiTheme="minorHAnsi" w:hAnsiTheme="minorHAnsi"/>
          <w:sz w:val="24"/>
          <w:szCs w:val="24"/>
        </w:rPr>
        <w:t>ленов Ассоциации установлена Регламентом ведения единого реестра сведений о членах саморегулируемых организаций</w:t>
      </w:r>
      <w:r w:rsidRPr="005A68BD">
        <w:rPr>
          <w:rFonts w:asciiTheme="minorHAnsi" w:hAnsiTheme="minorHAnsi"/>
          <w:sz w:val="24"/>
          <w:szCs w:val="24"/>
        </w:rPr>
        <w:t>,</w:t>
      </w:r>
      <w:r w:rsidR="000E7FF3" w:rsidRPr="005A68BD">
        <w:rPr>
          <w:rFonts w:asciiTheme="minorHAnsi" w:hAnsiTheme="minorHAnsi"/>
          <w:sz w:val="24"/>
          <w:szCs w:val="24"/>
        </w:rPr>
        <w:t xml:space="preserve"> утвержденным Советом </w:t>
      </w:r>
      <w:r w:rsidR="001A72EC">
        <w:rPr>
          <w:rFonts w:asciiTheme="minorHAnsi" w:hAnsiTheme="minorHAnsi"/>
          <w:color w:val="EE0000"/>
          <w:sz w:val="24"/>
          <w:szCs w:val="24"/>
        </w:rPr>
        <w:t xml:space="preserve">Ассоциации </w:t>
      </w:r>
      <w:r w:rsidR="000E7FF3" w:rsidRPr="005A68BD">
        <w:rPr>
          <w:rFonts w:asciiTheme="minorHAnsi" w:hAnsiTheme="minorHAnsi"/>
          <w:sz w:val="24"/>
          <w:szCs w:val="24"/>
        </w:rPr>
        <w:t>«Национальное объединение строителей».</w:t>
      </w:r>
    </w:p>
    <w:p w14:paraId="30E2F0C7" w14:textId="77777777" w:rsidR="00B14797" w:rsidRDefault="003C4247" w:rsidP="00471EF6">
      <w:pPr>
        <w:suppressAutoHyphens/>
        <w:ind w:firstLine="567"/>
        <w:jc w:val="both"/>
        <w:rPr>
          <w:rFonts w:asciiTheme="minorHAnsi" w:hAnsiTheme="minorHAnsi"/>
          <w:sz w:val="24"/>
          <w:szCs w:val="24"/>
        </w:rPr>
      </w:pPr>
      <w:r w:rsidRPr="005A68BD">
        <w:rPr>
          <w:rFonts w:asciiTheme="minorHAnsi" w:hAnsiTheme="minorHAnsi"/>
          <w:sz w:val="24"/>
          <w:szCs w:val="24"/>
        </w:rPr>
        <w:t>7</w:t>
      </w:r>
      <w:r w:rsidR="000E7FF3" w:rsidRPr="005A68BD">
        <w:rPr>
          <w:rFonts w:asciiTheme="minorHAnsi" w:hAnsiTheme="minorHAnsi"/>
          <w:sz w:val="24"/>
          <w:szCs w:val="24"/>
        </w:rPr>
        <w:t>.3. Срок действия выписки из Р</w:t>
      </w:r>
      <w:r w:rsidR="00C76515" w:rsidRPr="005A68BD">
        <w:rPr>
          <w:rFonts w:asciiTheme="minorHAnsi" w:hAnsiTheme="minorHAnsi"/>
          <w:sz w:val="24"/>
          <w:szCs w:val="24"/>
        </w:rPr>
        <w:t xml:space="preserve">еестра членов Ассоциации </w:t>
      </w:r>
      <w:r w:rsidR="00C65293" w:rsidRPr="005A68BD">
        <w:rPr>
          <w:rFonts w:asciiTheme="minorHAnsi" w:hAnsiTheme="minorHAnsi"/>
          <w:sz w:val="24"/>
          <w:szCs w:val="24"/>
        </w:rPr>
        <w:t xml:space="preserve">в составе Единого реестра </w:t>
      </w:r>
      <w:r w:rsidR="00C76515" w:rsidRPr="00B14797">
        <w:rPr>
          <w:rFonts w:asciiTheme="minorHAnsi" w:hAnsiTheme="minorHAnsi"/>
          <w:b/>
          <w:bCs/>
          <w:sz w:val="24"/>
          <w:szCs w:val="24"/>
        </w:rPr>
        <w:t xml:space="preserve">составляет </w:t>
      </w:r>
      <w:r w:rsidR="00C76515" w:rsidRPr="00B14797">
        <w:rPr>
          <w:rFonts w:asciiTheme="minorHAnsi" w:hAnsiTheme="minorHAnsi"/>
          <w:b/>
          <w:bCs/>
          <w:sz w:val="24"/>
          <w:szCs w:val="24"/>
          <w:u w:val="single"/>
        </w:rPr>
        <w:t>один месяц</w:t>
      </w:r>
      <w:r w:rsidR="00C76515" w:rsidRPr="005A68BD">
        <w:rPr>
          <w:rFonts w:asciiTheme="minorHAnsi" w:hAnsiTheme="minorHAnsi"/>
          <w:sz w:val="24"/>
          <w:szCs w:val="24"/>
        </w:rPr>
        <w:t xml:space="preserve"> </w:t>
      </w:r>
      <w:r w:rsidR="00C76515" w:rsidRPr="00B14797">
        <w:rPr>
          <w:rFonts w:asciiTheme="minorHAnsi" w:hAnsiTheme="minorHAnsi"/>
          <w:b/>
          <w:bCs/>
          <w:sz w:val="24"/>
          <w:szCs w:val="24"/>
        </w:rPr>
        <w:t>с даты ее выдачи</w:t>
      </w:r>
      <w:r w:rsidR="00C76515" w:rsidRPr="005A68BD">
        <w:rPr>
          <w:rFonts w:asciiTheme="minorHAnsi" w:hAnsiTheme="minorHAnsi"/>
          <w:sz w:val="24"/>
          <w:szCs w:val="24"/>
        </w:rPr>
        <w:t>.</w:t>
      </w:r>
      <w:r w:rsidR="00B535BF" w:rsidRPr="005A68BD">
        <w:rPr>
          <w:rFonts w:asciiTheme="minorHAnsi" w:hAnsiTheme="minorHAnsi"/>
          <w:sz w:val="24"/>
          <w:szCs w:val="24"/>
        </w:rPr>
        <w:t xml:space="preserve"> </w:t>
      </w:r>
    </w:p>
    <w:p w14:paraId="6C3FA991" w14:textId="4C0A217C" w:rsidR="00B535BF" w:rsidRPr="00E34F11" w:rsidRDefault="00B535BF" w:rsidP="00471EF6">
      <w:pPr>
        <w:suppressAutoHyphens/>
        <w:ind w:firstLine="567"/>
        <w:jc w:val="both"/>
        <w:rPr>
          <w:rFonts w:asciiTheme="minorHAnsi" w:hAnsiTheme="minorHAnsi"/>
          <w:sz w:val="24"/>
          <w:szCs w:val="24"/>
        </w:rPr>
      </w:pPr>
      <w:r w:rsidRPr="005A68BD">
        <w:rPr>
          <w:rFonts w:asciiTheme="minorHAnsi" w:hAnsiTheme="minorHAnsi"/>
          <w:sz w:val="24"/>
          <w:szCs w:val="24"/>
        </w:rPr>
        <w:t xml:space="preserve">Сведения о </w:t>
      </w:r>
      <w:r w:rsidR="007A6B16">
        <w:rPr>
          <w:rFonts w:asciiTheme="minorHAnsi" w:hAnsiTheme="minorHAnsi"/>
          <w:color w:val="EE0000"/>
          <w:sz w:val="24"/>
          <w:szCs w:val="24"/>
        </w:rPr>
        <w:t xml:space="preserve">заключенных и исполненных контрактах, размере обязательств </w:t>
      </w:r>
      <w:r w:rsidR="007A6B16" w:rsidRPr="005A68BD">
        <w:rPr>
          <w:rFonts w:asciiTheme="minorHAnsi" w:hAnsiTheme="minorHAnsi"/>
          <w:sz w:val="24"/>
          <w:szCs w:val="24"/>
        </w:rPr>
        <w:t xml:space="preserve">члена Ассоциации </w:t>
      </w:r>
      <w:r w:rsidR="007A6B16">
        <w:rPr>
          <w:rFonts w:asciiTheme="minorHAnsi" w:hAnsiTheme="minorHAnsi"/>
          <w:color w:val="EE0000"/>
          <w:sz w:val="24"/>
          <w:szCs w:val="24"/>
        </w:rPr>
        <w:t>по ним</w:t>
      </w:r>
      <w:r w:rsidR="00B14797">
        <w:rPr>
          <w:rFonts w:asciiTheme="minorHAnsi" w:hAnsiTheme="minorHAnsi"/>
          <w:color w:val="EE0000"/>
          <w:sz w:val="24"/>
          <w:szCs w:val="24"/>
        </w:rPr>
        <w:t xml:space="preserve">, </w:t>
      </w:r>
      <w:r w:rsidRPr="00B14797">
        <w:rPr>
          <w:rFonts w:asciiTheme="minorHAnsi" w:hAnsiTheme="minorHAnsi"/>
          <w:b/>
          <w:bCs/>
          <w:sz w:val="24"/>
          <w:szCs w:val="24"/>
        </w:rPr>
        <w:t>действительн</w:t>
      </w:r>
      <w:r w:rsidR="007A6B16" w:rsidRPr="00B14797">
        <w:rPr>
          <w:rFonts w:asciiTheme="minorHAnsi" w:hAnsiTheme="minorHAnsi"/>
          <w:b/>
          <w:bCs/>
          <w:sz w:val="24"/>
          <w:szCs w:val="24"/>
        </w:rPr>
        <w:t>ы</w:t>
      </w:r>
      <w:r w:rsidRPr="00B14797">
        <w:rPr>
          <w:rFonts w:asciiTheme="minorHAnsi" w:hAnsiTheme="minorHAnsi"/>
          <w:b/>
          <w:bCs/>
          <w:sz w:val="24"/>
          <w:szCs w:val="24"/>
        </w:rPr>
        <w:t xml:space="preserve"> на дату проверки</w:t>
      </w:r>
      <w:r w:rsidR="007A6B16" w:rsidRPr="00B14797">
        <w:rPr>
          <w:rFonts w:asciiTheme="minorHAnsi" w:hAnsiTheme="minorHAnsi"/>
          <w:b/>
          <w:bCs/>
          <w:sz w:val="24"/>
          <w:szCs w:val="24"/>
        </w:rPr>
        <w:t>,</w:t>
      </w:r>
      <w:r w:rsidRPr="00B14797">
        <w:rPr>
          <w:rFonts w:asciiTheme="minorHAnsi" w:hAnsiTheme="minorHAnsi"/>
          <w:b/>
          <w:bCs/>
          <w:sz w:val="24"/>
          <w:szCs w:val="24"/>
        </w:rPr>
        <w:t xml:space="preserve"> осуществляемо</w:t>
      </w:r>
      <w:r w:rsidR="008D0776" w:rsidRPr="00B14797">
        <w:rPr>
          <w:rFonts w:asciiTheme="minorHAnsi" w:hAnsiTheme="minorHAnsi"/>
          <w:b/>
          <w:bCs/>
          <w:sz w:val="24"/>
          <w:szCs w:val="24"/>
        </w:rPr>
        <w:t>й</w:t>
      </w:r>
      <w:r w:rsidRPr="005A68BD">
        <w:rPr>
          <w:rFonts w:asciiTheme="minorHAnsi" w:hAnsiTheme="minorHAnsi"/>
          <w:sz w:val="24"/>
          <w:szCs w:val="24"/>
        </w:rPr>
        <w:t xml:space="preserve"> </w:t>
      </w:r>
      <w:r w:rsidRPr="0002384A">
        <w:rPr>
          <w:rFonts w:asciiTheme="minorHAnsi" w:hAnsiTheme="minorHAnsi"/>
          <w:strike/>
          <w:sz w:val="24"/>
          <w:szCs w:val="24"/>
        </w:rPr>
        <w:t>в соответствии с</w:t>
      </w:r>
      <w:r w:rsidRPr="005858E2">
        <w:rPr>
          <w:rFonts w:asciiTheme="minorHAnsi" w:hAnsiTheme="minorHAnsi"/>
          <w:sz w:val="24"/>
          <w:szCs w:val="24"/>
        </w:rPr>
        <w:t xml:space="preserve"> </w:t>
      </w:r>
      <w:r w:rsidR="0002384A" w:rsidRPr="00B14797">
        <w:rPr>
          <w:rFonts w:asciiTheme="minorHAnsi" w:hAnsiTheme="minorHAnsi"/>
          <w:b/>
          <w:bCs/>
          <w:color w:val="EE0000"/>
          <w:sz w:val="24"/>
          <w:szCs w:val="24"/>
        </w:rPr>
        <w:t xml:space="preserve">в рамках исполнения требований </w:t>
      </w:r>
      <w:r w:rsidRPr="00B14797">
        <w:rPr>
          <w:rFonts w:asciiTheme="minorHAnsi" w:hAnsiTheme="minorHAnsi"/>
          <w:b/>
          <w:bCs/>
          <w:sz w:val="24"/>
          <w:szCs w:val="24"/>
          <w:highlight w:val="yellow"/>
        </w:rPr>
        <w:t>п. 5.9</w:t>
      </w:r>
      <w:r w:rsidR="0002384A" w:rsidRPr="00B14797">
        <w:rPr>
          <w:rFonts w:asciiTheme="minorHAnsi" w:hAnsiTheme="minorHAnsi"/>
          <w:b/>
          <w:bCs/>
          <w:color w:val="EE0000"/>
          <w:sz w:val="24"/>
          <w:szCs w:val="24"/>
          <w:highlight w:val="yellow"/>
        </w:rPr>
        <w:t>.23 – 5.9.2</w:t>
      </w:r>
      <w:r w:rsidR="00E34F11">
        <w:rPr>
          <w:rFonts w:asciiTheme="minorHAnsi" w:hAnsiTheme="minorHAnsi"/>
          <w:b/>
          <w:bCs/>
          <w:color w:val="EE0000"/>
          <w:sz w:val="24"/>
          <w:szCs w:val="24"/>
        </w:rPr>
        <w:t>5</w:t>
      </w:r>
      <w:r w:rsidR="001A72EC" w:rsidRPr="00B14797">
        <w:rPr>
          <w:rFonts w:asciiTheme="minorHAnsi" w:hAnsiTheme="minorHAnsi"/>
          <w:b/>
          <w:bCs/>
          <w:sz w:val="24"/>
          <w:szCs w:val="24"/>
        </w:rPr>
        <w:t xml:space="preserve"> </w:t>
      </w:r>
      <w:r w:rsidRPr="00E34F11">
        <w:rPr>
          <w:rFonts w:asciiTheme="minorHAnsi" w:hAnsiTheme="minorHAnsi"/>
          <w:sz w:val="24"/>
          <w:szCs w:val="24"/>
        </w:rPr>
        <w:t>настоящего Положения.</w:t>
      </w:r>
    </w:p>
    <w:p w14:paraId="7F5E494F" w14:textId="253E8377" w:rsidR="00C76515" w:rsidRPr="005A68BD" w:rsidRDefault="003C4247" w:rsidP="00471EF6">
      <w:pPr>
        <w:pStyle w:val="af2"/>
        <w:ind w:firstLine="567"/>
        <w:jc w:val="both"/>
        <w:textAlignment w:val="baseline"/>
        <w:rPr>
          <w:rFonts w:asciiTheme="minorHAnsi" w:hAnsiTheme="minorHAnsi"/>
        </w:rPr>
      </w:pPr>
      <w:r w:rsidRPr="005A68BD">
        <w:rPr>
          <w:rFonts w:asciiTheme="minorHAnsi" w:hAnsiTheme="minorHAnsi"/>
        </w:rPr>
        <w:t>7</w:t>
      </w:r>
      <w:r w:rsidR="00C65293" w:rsidRPr="005A68BD">
        <w:rPr>
          <w:rFonts w:asciiTheme="minorHAnsi" w:hAnsiTheme="minorHAnsi"/>
        </w:rPr>
        <w:t>.4. Сведения из Р</w:t>
      </w:r>
      <w:r w:rsidR="00C76515" w:rsidRPr="005A68BD">
        <w:rPr>
          <w:rFonts w:asciiTheme="minorHAnsi" w:hAnsiTheme="minorHAnsi"/>
        </w:rPr>
        <w:t>еестра членов Ассоциации могут быть предоставлены любому заинтересованному лицу в порядке, установленном «Регламентом</w:t>
      </w:r>
      <w:r w:rsidR="00A57B39" w:rsidRPr="005A68BD">
        <w:rPr>
          <w:rFonts w:asciiTheme="minorHAnsi" w:hAnsiTheme="minorHAnsi"/>
        </w:rPr>
        <w:t xml:space="preserve"> </w:t>
      </w:r>
      <w:r w:rsidR="00055741" w:rsidRPr="005A68BD">
        <w:rPr>
          <w:rFonts w:asciiTheme="minorHAnsi" w:hAnsiTheme="minorHAnsi"/>
        </w:rPr>
        <w:t xml:space="preserve">оказания </w:t>
      </w:r>
      <w:r w:rsidR="00C76515" w:rsidRPr="005A68BD">
        <w:rPr>
          <w:rFonts w:asciiTheme="minorHAnsi" w:hAnsiTheme="minorHAnsi"/>
        </w:rPr>
        <w:t>услуги «</w:t>
      </w:r>
      <w:r w:rsidR="00055741" w:rsidRPr="005A68BD">
        <w:rPr>
          <w:rFonts w:asciiTheme="minorHAnsi" w:hAnsiTheme="minorHAnsi"/>
        </w:rPr>
        <w:t xml:space="preserve">Выдача выписки </w:t>
      </w:r>
      <w:r w:rsidR="00C65293" w:rsidRPr="005A68BD">
        <w:rPr>
          <w:rFonts w:asciiTheme="minorHAnsi" w:hAnsiTheme="minorHAnsi"/>
        </w:rPr>
        <w:t>из Р</w:t>
      </w:r>
      <w:r w:rsidR="00C76515" w:rsidRPr="005A68BD">
        <w:rPr>
          <w:rFonts w:asciiTheme="minorHAnsi" w:hAnsiTheme="minorHAnsi"/>
        </w:rPr>
        <w:t>еестра членов Ассоциации «Сахалинстрой»</w:t>
      </w:r>
      <w:r w:rsidR="00A25DD7">
        <w:rPr>
          <w:rFonts w:asciiTheme="minorHAnsi" w:hAnsiTheme="minorHAnsi"/>
        </w:rPr>
        <w:t xml:space="preserve"> </w:t>
      </w:r>
      <w:r w:rsidR="00A25DD7" w:rsidRPr="00A25DD7">
        <w:rPr>
          <w:rFonts w:asciiTheme="minorHAnsi" w:hAnsiTheme="minorHAnsi"/>
          <w:color w:val="EE0000"/>
        </w:rPr>
        <w:t>(Р-01)</w:t>
      </w:r>
      <w:r w:rsidR="00C76515" w:rsidRPr="00A25DD7">
        <w:rPr>
          <w:rFonts w:asciiTheme="minorHAnsi" w:hAnsiTheme="minorHAnsi"/>
          <w:color w:val="EE0000"/>
        </w:rPr>
        <w:t xml:space="preserve">, </w:t>
      </w:r>
      <w:r w:rsidR="00C76515" w:rsidRPr="005A68BD">
        <w:rPr>
          <w:rFonts w:asciiTheme="minorHAnsi" w:hAnsiTheme="minorHAnsi"/>
        </w:rPr>
        <w:t>утвержденным Генеральным директором Ассоциации.</w:t>
      </w:r>
    </w:p>
    <w:p w14:paraId="3DA5A8C7" w14:textId="77777777" w:rsidR="008D0776" w:rsidRDefault="008D0776" w:rsidP="00B535BF">
      <w:pPr>
        <w:pStyle w:val="af2"/>
        <w:ind w:left="142" w:hanging="709"/>
        <w:jc w:val="both"/>
        <w:textAlignment w:val="baseline"/>
        <w:rPr>
          <w:rFonts w:asciiTheme="minorHAnsi" w:hAnsiTheme="minorHAnsi"/>
        </w:rPr>
      </w:pPr>
    </w:p>
    <w:p w14:paraId="53F95B29" w14:textId="77777777" w:rsidR="00E34F11" w:rsidRPr="00D907FF" w:rsidRDefault="00E34F11" w:rsidP="00B535BF">
      <w:pPr>
        <w:pStyle w:val="af2"/>
        <w:ind w:left="142" w:hanging="709"/>
        <w:jc w:val="both"/>
        <w:textAlignment w:val="baseline"/>
        <w:rPr>
          <w:rFonts w:asciiTheme="minorHAnsi" w:hAnsiTheme="minorHAnsi"/>
        </w:rPr>
      </w:pPr>
    </w:p>
    <w:p w14:paraId="77FB4D11" w14:textId="77777777" w:rsidR="00B60708" w:rsidRPr="00D907FF" w:rsidRDefault="00320661" w:rsidP="003C4247">
      <w:pPr>
        <w:pStyle w:val="af"/>
        <w:numPr>
          <w:ilvl w:val="0"/>
          <w:numId w:val="22"/>
        </w:numPr>
        <w:pBdr>
          <w:top w:val="nil"/>
          <w:left w:val="nil"/>
          <w:bottom w:val="nil"/>
          <w:right w:val="nil"/>
          <w:between w:val="nil"/>
        </w:pBdr>
        <w:spacing w:before="240" w:after="240"/>
        <w:ind w:left="0" w:firstLine="0"/>
        <w:jc w:val="center"/>
        <w:rPr>
          <w:rFonts w:asciiTheme="minorHAnsi" w:eastAsia="Cambria" w:hAnsiTheme="minorHAnsi" w:cs="Cambria"/>
          <w:b/>
          <w:color w:val="9B2D1F"/>
          <w:sz w:val="24"/>
          <w:szCs w:val="24"/>
        </w:rPr>
      </w:pPr>
      <w:r w:rsidRPr="00D907FF">
        <w:rPr>
          <w:rFonts w:asciiTheme="minorHAnsi" w:eastAsia="Cambria" w:hAnsiTheme="minorHAnsi" w:cs="Cambria"/>
          <w:b/>
          <w:smallCaps/>
          <w:color w:val="9B2D1F"/>
          <w:sz w:val="24"/>
          <w:szCs w:val="24"/>
        </w:rPr>
        <w:t xml:space="preserve">ТРЕБОВАНИЯ К ОБЕСПЕЧЕНИЮ ЗАЩИЩЕННОСТИ ИНФОРМАЦИИ </w:t>
      </w:r>
    </w:p>
    <w:p w14:paraId="7C4C3741" w14:textId="42B47F82" w:rsidR="00494BF5" w:rsidRPr="005A68BD" w:rsidRDefault="003C4247" w:rsidP="00471EF6">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5A68BD">
        <w:rPr>
          <w:rFonts w:asciiTheme="minorHAnsi" w:eastAsia="Cambria" w:hAnsiTheme="minorHAnsi" w:cs="Cambria"/>
          <w:sz w:val="24"/>
          <w:szCs w:val="24"/>
        </w:rPr>
        <w:t>8</w:t>
      </w:r>
      <w:r w:rsidR="00494BF5" w:rsidRPr="005A68BD">
        <w:rPr>
          <w:rFonts w:asciiTheme="minorHAnsi" w:eastAsia="Cambria" w:hAnsiTheme="minorHAnsi" w:cs="Cambria"/>
          <w:sz w:val="24"/>
          <w:szCs w:val="24"/>
        </w:rPr>
        <w:t xml:space="preserve">.1. </w:t>
      </w:r>
      <w:r w:rsidR="008D0776" w:rsidRPr="005A68BD">
        <w:rPr>
          <w:rFonts w:asciiTheme="minorHAnsi" w:eastAsia="Cambria" w:hAnsiTheme="minorHAnsi" w:cs="Cambria"/>
          <w:sz w:val="24"/>
          <w:szCs w:val="24"/>
        </w:rPr>
        <w:t xml:space="preserve">  </w:t>
      </w:r>
      <w:r w:rsidR="00320661" w:rsidRPr="005A68BD">
        <w:rPr>
          <w:rFonts w:asciiTheme="minorHAnsi" w:eastAsia="Cambria" w:hAnsiTheme="minorHAnsi" w:cs="Cambria"/>
          <w:sz w:val="24"/>
          <w:szCs w:val="24"/>
        </w:rPr>
        <w:t>Ассоциация обеспечивает защищенность информации о себе и своих членах, неправомерное использование которой может причинить моральный вред и (или) имущественный ущерб Ассоциации или членам Ассоциации или создать предпосылки для причинения такого вреда и (или) ущерба.</w:t>
      </w:r>
    </w:p>
    <w:p w14:paraId="32A474C7" w14:textId="4BE0D3A3" w:rsidR="008D0776" w:rsidRPr="005A68BD" w:rsidRDefault="003C4247" w:rsidP="00471EF6">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5A68BD">
        <w:rPr>
          <w:rFonts w:asciiTheme="minorHAnsi" w:eastAsia="Cambria" w:hAnsiTheme="minorHAnsi" w:cs="Cambria"/>
          <w:sz w:val="24"/>
          <w:szCs w:val="24"/>
        </w:rPr>
        <w:t>8</w:t>
      </w:r>
      <w:r w:rsidR="00494BF5" w:rsidRPr="005A68BD">
        <w:rPr>
          <w:rFonts w:asciiTheme="minorHAnsi" w:eastAsia="Cambria" w:hAnsiTheme="minorHAnsi" w:cs="Cambria"/>
          <w:sz w:val="24"/>
          <w:szCs w:val="24"/>
        </w:rPr>
        <w:t xml:space="preserve">.2. </w:t>
      </w:r>
      <w:r w:rsidR="00B535BF" w:rsidRPr="005A68BD">
        <w:rPr>
          <w:rFonts w:asciiTheme="minorHAnsi" w:eastAsia="Cambria" w:hAnsiTheme="minorHAnsi" w:cs="Cambria"/>
          <w:sz w:val="24"/>
          <w:szCs w:val="24"/>
        </w:rPr>
        <w:t xml:space="preserve"> </w:t>
      </w:r>
      <w:r w:rsidR="008D0776" w:rsidRPr="005A68BD">
        <w:rPr>
          <w:rFonts w:asciiTheme="minorHAnsi" w:eastAsia="Cambria" w:hAnsiTheme="minorHAnsi" w:cs="Cambria"/>
          <w:sz w:val="24"/>
          <w:szCs w:val="24"/>
        </w:rPr>
        <w:t xml:space="preserve">      </w:t>
      </w:r>
      <w:r w:rsidR="000C0658" w:rsidRPr="005A68BD">
        <w:rPr>
          <w:rFonts w:asciiTheme="minorHAnsi" w:eastAsia="Cambria" w:hAnsiTheme="minorHAnsi" w:cs="Cambria"/>
          <w:sz w:val="24"/>
          <w:szCs w:val="24"/>
        </w:rPr>
        <w:t>О</w:t>
      </w:r>
      <w:r w:rsidR="00320661" w:rsidRPr="005A68BD">
        <w:rPr>
          <w:rFonts w:asciiTheme="minorHAnsi" w:eastAsia="Cambria" w:hAnsiTheme="minorHAnsi" w:cs="Cambria"/>
          <w:sz w:val="24"/>
          <w:szCs w:val="24"/>
        </w:rPr>
        <w:t>беспечени</w:t>
      </w:r>
      <w:r w:rsidR="000C0658" w:rsidRPr="005A68BD">
        <w:rPr>
          <w:rFonts w:asciiTheme="minorHAnsi" w:eastAsia="Cambria" w:hAnsiTheme="minorHAnsi" w:cs="Cambria"/>
          <w:sz w:val="24"/>
          <w:szCs w:val="24"/>
        </w:rPr>
        <w:t>е</w:t>
      </w:r>
      <w:r w:rsidR="00320661" w:rsidRPr="005A68BD">
        <w:rPr>
          <w:rFonts w:asciiTheme="minorHAnsi" w:eastAsia="Cambria" w:hAnsiTheme="minorHAnsi" w:cs="Cambria"/>
          <w:sz w:val="24"/>
          <w:szCs w:val="24"/>
        </w:rPr>
        <w:t xml:space="preserve"> защищенности информации, содержащейся на электронных носителях</w:t>
      </w:r>
      <w:r w:rsidR="00A57B39" w:rsidRPr="005A68BD">
        <w:rPr>
          <w:rFonts w:asciiTheme="minorHAnsi" w:eastAsia="Cambria" w:hAnsiTheme="minorHAnsi" w:cs="Cambria"/>
          <w:sz w:val="24"/>
          <w:szCs w:val="24"/>
        </w:rPr>
        <w:t xml:space="preserve"> </w:t>
      </w:r>
      <w:r w:rsidR="004D5CF4" w:rsidRPr="005A68BD">
        <w:rPr>
          <w:rFonts w:asciiTheme="minorHAnsi" w:eastAsia="Cambria" w:hAnsiTheme="minorHAnsi" w:cs="Cambria"/>
          <w:sz w:val="24"/>
          <w:szCs w:val="24"/>
        </w:rPr>
        <w:t>в Ассоциации</w:t>
      </w:r>
      <w:r w:rsidR="00320661" w:rsidRPr="005A68BD">
        <w:rPr>
          <w:rFonts w:asciiTheme="minorHAnsi" w:eastAsia="Cambria" w:hAnsiTheme="minorHAnsi" w:cs="Cambria"/>
          <w:sz w:val="24"/>
          <w:szCs w:val="24"/>
        </w:rPr>
        <w:t xml:space="preserve">, </w:t>
      </w:r>
      <w:r w:rsidR="000C0658" w:rsidRPr="005A68BD">
        <w:rPr>
          <w:rFonts w:asciiTheme="minorHAnsi" w:eastAsia="Cambria" w:hAnsiTheme="minorHAnsi" w:cs="Cambria"/>
          <w:sz w:val="24"/>
          <w:szCs w:val="24"/>
        </w:rPr>
        <w:t>осуществляется в соответствии с</w:t>
      </w:r>
      <w:r w:rsidR="00320661" w:rsidRPr="005A68BD">
        <w:rPr>
          <w:rFonts w:asciiTheme="minorHAnsi" w:eastAsia="Cambria" w:hAnsiTheme="minorHAnsi" w:cs="Cambria"/>
          <w:sz w:val="24"/>
          <w:szCs w:val="24"/>
        </w:rPr>
        <w:t xml:space="preserve"> Политик</w:t>
      </w:r>
      <w:r w:rsidR="000C0658" w:rsidRPr="005A68BD">
        <w:rPr>
          <w:rFonts w:asciiTheme="minorHAnsi" w:eastAsia="Cambria" w:hAnsiTheme="minorHAnsi" w:cs="Cambria"/>
          <w:sz w:val="24"/>
          <w:szCs w:val="24"/>
        </w:rPr>
        <w:t>ой</w:t>
      </w:r>
      <w:r w:rsidR="00320661" w:rsidRPr="005A68BD">
        <w:rPr>
          <w:rFonts w:asciiTheme="minorHAnsi" w:eastAsia="Cambria" w:hAnsiTheme="minorHAnsi" w:cs="Cambria"/>
          <w:sz w:val="24"/>
          <w:szCs w:val="24"/>
        </w:rPr>
        <w:t xml:space="preserve"> информационной безопасности</w:t>
      </w:r>
      <w:r w:rsidR="00F96B66" w:rsidRPr="005A68BD">
        <w:rPr>
          <w:rFonts w:asciiTheme="minorHAnsi" w:eastAsia="Cambria" w:hAnsiTheme="minorHAnsi" w:cs="Cambria"/>
          <w:sz w:val="24"/>
          <w:szCs w:val="24"/>
        </w:rPr>
        <w:t xml:space="preserve"> (ПЛА-01)</w:t>
      </w:r>
      <w:r w:rsidR="002B16A4">
        <w:rPr>
          <w:rFonts w:asciiTheme="minorHAnsi" w:eastAsia="Cambria" w:hAnsiTheme="minorHAnsi" w:cs="Cambria"/>
          <w:sz w:val="24"/>
          <w:szCs w:val="24"/>
        </w:rPr>
        <w:t>,</w:t>
      </w:r>
      <w:r w:rsidR="00494BF5" w:rsidRPr="005A68BD">
        <w:rPr>
          <w:rFonts w:asciiTheme="minorHAnsi" w:eastAsia="Cambria" w:hAnsiTheme="minorHAnsi" w:cs="Cambria"/>
          <w:sz w:val="24"/>
          <w:szCs w:val="24"/>
        </w:rPr>
        <w:t xml:space="preserve"> </w:t>
      </w:r>
      <w:r w:rsidR="000C0658" w:rsidRPr="005A68BD">
        <w:rPr>
          <w:rFonts w:asciiTheme="minorHAnsi" w:eastAsia="Cambria" w:hAnsiTheme="minorHAnsi" w:cs="Cambria"/>
          <w:sz w:val="24"/>
          <w:szCs w:val="24"/>
        </w:rPr>
        <w:t>утверждаемой генеральным директором Ассоциации</w:t>
      </w:r>
      <w:r w:rsidR="00320661" w:rsidRPr="005A68BD">
        <w:rPr>
          <w:rFonts w:asciiTheme="minorHAnsi" w:eastAsia="Cambria" w:hAnsiTheme="minorHAnsi" w:cs="Cambria"/>
          <w:sz w:val="24"/>
          <w:szCs w:val="24"/>
        </w:rPr>
        <w:t>.</w:t>
      </w:r>
      <w:r w:rsidR="008D0776" w:rsidRPr="005A68BD">
        <w:rPr>
          <w:rFonts w:asciiTheme="minorHAnsi" w:eastAsia="Cambria" w:hAnsiTheme="minorHAnsi" w:cs="Cambria"/>
          <w:sz w:val="24"/>
          <w:szCs w:val="24"/>
        </w:rPr>
        <w:t xml:space="preserve">  </w:t>
      </w:r>
    </w:p>
    <w:p w14:paraId="74A534BA" w14:textId="5D0E31A5" w:rsidR="00494BF5" w:rsidRPr="00B14797" w:rsidRDefault="003C4247" w:rsidP="00471EF6">
      <w:pPr>
        <w:pBdr>
          <w:top w:val="nil"/>
          <w:left w:val="nil"/>
          <w:bottom w:val="nil"/>
          <w:right w:val="nil"/>
          <w:between w:val="nil"/>
        </w:pBdr>
        <w:spacing w:before="120" w:after="120"/>
        <w:ind w:firstLine="567"/>
        <w:jc w:val="both"/>
        <w:rPr>
          <w:rFonts w:asciiTheme="minorHAnsi" w:eastAsia="Cambria" w:hAnsiTheme="minorHAnsi" w:cs="Cambria"/>
          <w:b/>
          <w:bCs/>
          <w:color w:val="0070C0"/>
          <w:sz w:val="24"/>
          <w:szCs w:val="24"/>
        </w:rPr>
      </w:pPr>
      <w:r w:rsidRPr="005A68BD">
        <w:rPr>
          <w:rFonts w:asciiTheme="minorHAnsi" w:eastAsia="Cambria" w:hAnsiTheme="minorHAnsi" w:cs="Cambria"/>
          <w:sz w:val="24"/>
          <w:szCs w:val="24"/>
        </w:rPr>
        <w:t>8</w:t>
      </w:r>
      <w:r w:rsidR="00494BF5" w:rsidRPr="005A68BD">
        <w:rPr>
          <w:rFonts w:asciiTheme="minorHAnsi" w:eastAsia="Cambria" w:hAnsiTheme="minorHAnsi" w:cs="Cambria"/>
          <w:sz w:val="24"/>
          <w:szCs w:val="24"/>
        </w:rPr>
        <w:t xml:space="preserve">.3. </w:t>
      </w:r>
      <w:r w:rsidR="00B535BF" w:rsidRPr="005A68BD">
        <w:rPr>
          <w:rFonts w:asciiTheme="minorHAnsi" w:eastAsia="Cambria" w:hAnsiTheme="minorHAnsi" w:cs="Cambria"/>
          <w:sz w:val="24"/>
          <w:szCs w:val="24"/>
        </w:rPr>
        <w:t xml:space="preserve"> </w:t>
      </w:r>
      <w:r w:rsidR="00C76515" w:rsidRPr="005A68BD">
        <w:rPr>
          <w:rFonts w:asciiTheme="minorHAnsi" w:hAnsiTheme="minorHAnsi"/>
          <w:sz w:val="24"/>
          <w:szCs w:val="24"/>
        </w:rPr>
        <w:t xml:space="preserve">В целях разграничения доступа к конфиденциальной информации о членах Ассоциации, персональным данным работников членов Ассоциации, </w:t>
      </w:r>
      <w:r w:rsidR="00FD05DF" w:rsidRPr="005A68BD">
        <w:rPr>
          <w:rFonts w:asciiTheme="minorHAnsi" w:hAnsiTheme="minorHAnsi"/>
          <w:sz w:val="24"/>
          <w:szCs w:val="24"/>
        </w:rPr>
        <w:t xml:space="preserve">находящихся в информационной системе Ассоциации (ИССО), </w:t>
      </w:r>
      <w:r w:rsidR="00C76515" w:rsidRPr="005A68BD">
        <w:rPr>
          <w:rFonts w:asciiTheme="minorHAnsi" w:hAnsiTheme="minorHAnsi"/>
          <w:sz w:val="24"/>
          <w:szCs w:val="24"/>
        </w:rPr>
        <w:t xml:space="preserve">Генеральный директор своим приказом утверждает </w:t>
      </w:r>
      <w:r w:rsidR="00FD05DF" w:rsidRPr="005A68BD">
        <w:rPr>
          <w:rFonts w:asciiTheme="minorHAnsi" w:hAnsiTheme="minorHAnsi"/>
          <w:sz w:val="24"/>
          <w:szCs w:val="24"/>
        </w:rPr>
        <w:t>допуск (</w:t>
      </w:r>
      <w:r w:rsidR="00C76515" w:rsidRPr="005A68BD">
        <w:rPr>
          <w:rFonts w:asciiTheme="minorHAnsi" w:hAnsiTheme="minorHAnsi"/>
          <w:sz w:val="24"/>
          <w:szCs w:val="24"/>
        </w:rPr>
        <w:t>полномочия</w:t>
      </w:r>
      <w:r w:rsidR="00FD05DF" w:rsidRPr="005A68BD">
        <w:rPr>
          <w:rFonts w:asciiTheme="minorHAnsi" w:hAnsiTheme="minorHAnsi"/>
          <w:sz w:val="24"/>
          <w:szCs w:val="24"/>
        </w:rPr>
        <w:t>)</w:t>
      </w:r>
      <w:r w:rsidR="00C76515" w:rsidRPr="005A68BD">
        <w:rPr>
          <w:rFonts w:asciiTheme="minorHAnsi" w:hAnsiTheme="minorHAnsi"/>
          <w:sz w:val="24"/>
          <w:szCs w:val="24"/>
        </w:rPr>
        <w:t xml:space="preserve"> конкретных работников администрации Ассоциации на ввод, просмотр, обработку и изменение такой информации</w:t>
      </w:r>
      <w:r w:rsidR="00E34F11">
        <w:rPr>
          <w:rFonts w:asciiTheme="minorHAnsi" w:hAnsiTheme="minorHAnsi"/>
          <w:b/>
          <w:bCs/>
          <w:sz w:val="24"/>
          <w:szCs w:val="24"/>
        </w:rPr>
        <w:t>.</w:t>
      </w:r>
    </w:p>
    <w:p w14:paraId="01629305" w14:textId="354D98AF" w:rsidR="00494BF5" w:rsidRPr="005A68BD" w:rsidRDefault="003C4247" w:rsidP="00471EF6">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5A68BD">
        <w:rPr>
          <w:rFonts w:asciiTheme="minorHAnsi" w:eastAsia="Cambria" w:hAnsiTheme="minorHAnsi" w:cs="Cambria"/>
          <w:sz w:val="24"/>
          <w:szCs w:val="24"/>
        </w:rPr>
        <w:t>8</w:t>
      </w:r>
      <w:r w:rsidR="00494BF5" w:rsidRPr="005A68BD">
        <w:rPr>
          <w:rFonts w:asciiTheme="minorHAnsi" w:eastAsia="Cambria" w:hAnsiTheme="minorHAnsi" w:cs="Cambria"/>
          <w:sz w:val="24"/>
          <w:szCs w:val="24"/>
        </w:rPr>
        <w:t xml:space="preserve">.4. </w:t>
      </w:r>
      <w:r w:rsidR="00B535BF" w:rsidRPr="005A68BD">
        <w:rPr>
          <w:rFonts w:asciiTheme="minorHAnsi" w:eastAsia="Cambria" w:hAnsiTheme="minorHAnsi" w:cs="Cambria"/>
          <w:sz w:val="24"/>
          <w:szCs w:val="24"/>
        </w:rPr>
        <w:t xml:space="preserve"> </w:t>
      </w:r>
      <w:r w:rsidR="00320661" w:rsidRPr="005A68BD">
        <w:rPr>
          <w:rFonts w:asciiTheme="minorHAnsi" w:eastAsia="Cambria" w:hAnsiTheme="minorHAnsi" w:cs="Cambria"/>
          <w:sz w:val="24"/>
          <w:szCs w:val="24"/>
        </w:rPr>
        <w:t xml:space="preserve">Ассоциация несет перед своими членами ответственность за действия работников </w:t>
      </w:r>
      <w:r w:rsidR="00B14797" w:rsidRPr="00E34F11">
        <w:rPr>
          <w:rFonts w:asciiTheme="minorHAnsi" w:eastAsia="Cambria" w:hAnsiTheme="minorHAnsi" w:cs="Cambria"/>
          <w:color w:val="0070C0"/>
          <w:sz w:val="24"/>
          <w:szCs w:val="24"/>
        </w:rPr>
        <w:t>администрации</w:t>
      </w:r>
      <w:r w:rsidR="00B14797">
        <w:rPr>
          <w:rFonts w:asciiTheme="minorHAnsi" w:eastAsia="Cambria" w:hAnsiTheme="minorHAnsi" w:cs="Cambria"/>
          <w:color w:val="0070C0"/>
          <w:sz w:val="24"/>
          <w:szCs w:val="24"/>
        </w:rPr>
        <w:t xml:space="preserve"> </w:t>
      </w:r>
      <w:r w:rsidR="00320661" w:rsidRPr="005A68BD">
        <w:rPr>
          <w:rFonts w:asciiTheme="minorHAnsi" w:eastAsia="Cambria" w:hAnsiTheme="minorHAnsi" w:cs="Cambria"/>
          <w:sz w:val="24"/>
          <w:szCs w:val="24"/>
        </w:rPr>
        <w:t>Ассоциации, связанные с неправомерным использованием информации, ставшей известной им в силу служебного положения.</w:t>
      </w:r>
      <w:bookmarkStart w:id="18" w:name="_2jxsxqh" w:colFirst="0" w:colLast="0"/>
      <w:bookmarkEnd w:id="18"/>
    </w:p>
    <w:p w14:paraId="38F42C2E" w14:textId="049373AB" w:rsidR="00B60708" w:rsidRDefault="003C4247" w:rsidP="00471EF6">
      <w:pPr>
        <w:pBdr>
          <w:top w:val="nil"/>
          <w:left w:val="nil"/>
          <w:bottom w:val="nil"/>
          <w:right w:val="nil"/>
          <w:between w:val="nil"/>
        </w:pBdr>
        <w:spacing w:before="120" w:after="120"/>
        <w:ind w:firstLine="567"/>
        <w:jc w:val="both"/>
        <w:rPr>
          <w:rFonts w:asciiTheme="minorHAnsi" w:eastAsia="Cambria" w:hAnsiTheme="minorHAnsi" w:cs="Cambria"/>
          <w:sz w:val="24"/>
          <w:szCs w:val="24"/>
        </w:rPr>
      </w:pPr>
      <w:r w:rsidRPr="005A68BD">
        <w:rPr>
          <w:rFonts w:asciiTheme="minorHAnsi" w:eastAsia="Cambria" w:hAnsiTheme="minorHAnsi" w:cs="Cambria"/>
          <w:sz w:val="24"/>
          <w:szCs w:val="24"/>
        </w:rPr>
        <w:t>8</w:t>
      </w:r>
      <w:r w:rsidR="00494BF5" w:rsidRPr="005A68BD">
        <w:rPr>
          <w:rFonts w:asciiTheme="minorHAnsi" w:eastAsia="Cambria" w:hAnsiTheme="minorHAnsi" w:cs="Cambria"/>
          <w:sz w:val="24"/>
          <w:szCs w:val="24"/>
        </w:rPr>
        <w:t>.</w:t>
      </w:r>
      <w:r w:rsidR="00F43036" w:rsidRPr="005A68BD">
        <w:rPr>
          <w:rFonts w:asciiTheme="minorHAnsi" w:eastAsia="Cambria" w:hAnsiTheme="minorHAnsi" w:cs="Cambria"/>
          <w:sz w:val="24"/>
          <w:szCs w:val="24"/>
        </w:rPr>
        <w:t>5</w:t>
      </w:r>
      <w:r w:rsidR="00494BF5" w:rsidRPr="005A68BD">
        <w:rPr>
          <w:rFonts w:asciiTheme="minorHAnsi" w:eastAsia="Cambria" w:hAnsiTheme="minorHAnsi" w:cs="Cambria"/>
          <w:sz w:val="24"/>
          <w:szCs w:val="24"/>
        </w:rPr>
        <w:t xml:space="preserve">. </w:t>
      </w:r>
      <w:r w:rsidR="00B535BF" w:rsidRPr="005A68BD">
        <w:rPr>
          <w:rFonts w:asciiTheme="minorHAnsi" w:eastAsia="Cambria" w:hAnsiTheme="minorHAnsi" w:cs="Cambria"/>
          <w:sz w:val="24"/>
          <w:szCs w:val="24"/>
        </w:rPr>
        <w:t xml:space="preserve"> </w:t>
      </w:r>
      <w:r w:rsidR="00320661" w:rsidRPr="005A68BD">
        <w:rPr>
          <w:rFonts w:asciiTheme="minorHAnsi" w:eastAsia="Cambria" w:hAnsiTheme="minorHAnsi" w:cs="Cambria"/>
          <w:sz w:val="24"/>
          <w:szCs w:val="24"/>
        </w:rPr>
        <w:t>В случае противоречия каких-либо положений</w:t>
      </w:r>
      <w:r w:rsidR="007C13DF" w:rsidRPr="005A68BD">
        <w:rPr>
          <w:rFonts w:asciiTheme="minorHAnsi" w:eastAsia="Cambria" w:hAnsiTheme="minorHAnsi" w:cs="Cambria"/>
          <w:sz w:val="24"/>
          <w:szCs w:val="24"/>
        </w:rPr>
        <w:t xml:space="preserve"> </w:t>
      </w:r>
      <w:r w:rsidR="00320661" w:rsidRPr="005A68BD">
        <w:rPr>
          <w:rFonts w:asciiTheme="minorHAnsi" w:eastAsia="Cambria" w:hAnsiTheme="minorHAnsi" w:cs="Cambria"/>
          <w:sz w:val="24"/>
          <w:szCs w:val="24"/>
        </w:rPr>
        <w:t>настоящего</w:t>
      </w:r>
      <w:r w:rsidR="00FF131F" w:rsidRPr="005A68BD">
        <w:rPr>
          <w:rFonts w:asciiTheme="minorHAnsi" w:eastAsia="Cambria" w:hAnsiTheme="minorHAnsi" w:cs="Cambria"/>
          <w:sz w:val="24"/>
          <w:szCs w:val="24"/>
        </w:rPr>
        <w:t xml:space="preserve"> Документа</w:t>
      </w:r>
      <w:r w:rsidR="00320661" w:rsidRPr="005A68BD">
        <w:rPr>
          <w:rFonts w:asciiTheme="minorHAnsi" w:eastAsia="Cambria" w:hAnsiTheme="minorHAnsi" w:cs="Cambria"/>
          <w:sz w:val="24"/>
          <w:szCs w:val="24"/>
        </w:rPr>
        <w:t xml:space="preserve"> </w:t>
      </w:r>
      <w:r w:rsidR="00494BF5" w:rsidRPr="005A68BD">
        <w:rPr>
          <w:rFonts w:asciiTheme="minorHAnsi" w:eastAsia="Cambria" w:hAnsiTheme="minorHAnsi" w:cs="Cambria"/>
          <w:sz w:val="24"/>
          <w:szCs w:val="24"/>
        </w:rPr>
        <w:t xml:space="preserve">в части ведения </w:t>
      </w:r>
      <w:r w:rsidR="00494BF5" w:rsidRPr="00D907FF">
        <w:rPr>
          <w:rFonts w:asciiTheme="minorHAnsi" w:eastAsia="Cambria" w:hAnsiTheme="minorHAnsi" w:cs="Cambria"/>
          <w:sz w:val="24"/>
          <w:szCs w:val="24"/>
        </w:rPr>
        <w:t>Р</w:t>
      </w:r>
      <w:r w:rsidR="004D5CF4" w:rsidRPr="00D907FF">
        <w:rPr>
          <w:rFonts w:asciiTheme="minorHAnsi" w:eastAsia="Cambria" w:hAnsiTheme="minorHAnsi" w:cs="Cambria"/>
          <w:sz w:val="24"/>
          <w:szCs w:val="24"/>
        </w:rPr>
        <w:t>еестра членов Ассоциации,</w:t>
      </w:r>
      <w:r w:rsidR="00320661" w:rsidRPr="00D907FF">
        <w:rPr>
          <w:rFonts w:asciiTheme="minorHAnsi" w:eastAsia="Cambria" w:hAnsiTheme="minorHAnsi" w:cs="Cambria"/>
          <w:sz w:val="24"/>
          <w:szCs w:val="24"/>
        </w:rPr>
        <w:t xml:space="preserve"> иным принятым в Ассоциации внутренним документам, приоритет имеют положения настоящего</w:t>
      </w:r>
      <w:r w:rsidR="00C42F6D">
        <w:rPr>
          <w:rFonts w:asciiTheme="minorHAnsi" w:eastAsia="Cambria" w:hAnsiTheme="minorHAnsi" w:cs="Cambria"/>
          <w:sz w:val="24"/>
          <w:szCs w:val="24"/>
        </w:rPr>
        <w:t xml:space="preserve"> </w:t>
      </w:r>
      <w:r w:rsidR="00C42F6D" w:rsidRPr="00E34F11">
        <w:rPr>
          <w:rFonts w:asciiTheme="minorHAnsi" w:eastAsia="Cambria" w:hAnsiTheme="minorHAnsi" w:cs="Cambria"/>
          <w:color w:val="0070C0"/>
          <w:sz w:val="24"/>
          <w:szCs w:val="24"/>
        </w:rPr>
        <w:t>внутреннего документа</w:t>
      </w:r>
      <w:r w:rsidR="00E34F11">
        <w:rPr>
          <w:rFonts w:asciiTheme="minorHAnsi" w:eastAsia="Cambria" w:hAnsiTheme="minorHAnsi" w:cs="Cambria"/>
          <w:color w:val="0070C0"/>
          <w:sz w:val="24"/>
          <w:szCs w:val="24"/>
        </w:rPr>
        <w:t>.</w:t>
      </w:r>
      <w:r w:rsidR="00320661" w:rsidRPr="00D907FF">
        <w:rPr>
          <w:rFonts w:asciiTheme="minorHAnsi" w:eastAsia="Cambria" w:hAnsiTheme="minorHAnsi" w:cs="Cambria"/>
          <w:sz w:val="24"/>
          <w:szCs w:val="24"/>
        </w:rPr>
        <w:t xml:space="preserve"> </w:t>
      </w:r>
      <w:r w:rsidR="007C13DF" w:rsidRPr="00E34F11">
        <w:rPr>
          <w:rFonts w:asciiTheme="minorHAnsi" w:eastAsia="Cambria" w:hAnsiTheme="minorHAnsi" w:cs="Cambria"/>
          <w:strike/>
          <w:sz w:val="24"/>
          <w:szCs w:val="24"/>
        </w:rPr>
        <w:t>П</w:t>
      </w:r>
      <w:r w:rsidR="00320661" w:rsidRPr="00E34F11">
        <w:rPr>
          <w:rFonts w:asciiTheme="minorHAnsi" w:eastAsia="Cambria" w:hAnsiTheme="minorHAnsi" w:cs="Cambria"/>
          <w:strike/>
          <w:sz w:val="24"/>
          <w:szCs w:val="24"/>
        </w:rPr>
        <w:t>оложения</w:t>
      </w:r>
      <w:r w:rsidR="00320661" w:rsidRPr="00E34F11">
        <w:rPr>
          <w:rFonts w:asciiTheme="minorHAnsi" w:eastAsia="Cambria" w:hAnsiTheme="minorHAnsi" w:cs="Cambria"/>
          <w:sz w:val="24"/>
          <w:szCs w:val="24"/>
        </w:rPr>
        <w:t>.</w:t>
      </w:r>
    </w:p>
    <w:p w14:paraId="6AAD5349" w14:textId="77777777" w:rsidR="00F43036" w:rsidRPr="00D907FF" w:rsidRDefault="00F43036" w:rsidP="00B535BF">
      <w:pPr>
        <w:pBdr>
          <w:top w:val="nil"/>
          <w:left w:val="nil"/>
          <w:bottom w:val="nil"/>
          <w:right w:val="nil"/>
          <w:between w:val="nil"/>
        </w:pBdr>
        <w:spacing w:before="120" w:after="120"/>
        <w:ind w:hanging="567"/>
        <w:jc w:val="both"/>
        <w:rPr>
          <w:rFonts w:asciiTheme="minorHAnsi" w:eastAsia="Cambria" w:hAnsiTheme="minorHAnsi" w:cs="Cambria"/>
          <w:color w:val="000000"/>
          <w:sz w:val="24"/>
          <w:szCs w:val="24"/>
        </w:rPr>
      </w:pPr>
    </w:p>
    <w:p w14:paraId="0A4FB3E3" w14:textId="0E466FA6" w:rsidR="00B60708" w:rsidRPr="00B535BF" w:rsidRDefault="00320661" w:rsidP="003C4247">
      <w:pPr>
        <w:pStyle w:val="af"/>
        <w:numPr>
          <w:ilvl w:val="0"/>
          <w:numId w:val="22"/>
        </w:numPr>
        <w:pBdr>
          <w:top w:val="nil"/>
          <w:left w:val="nil"/>
          <w:bottom w:val="nil"/>
          <w:right w:val="nil"/>
          <w:between w:val="nil"/>
        </w:pBdr>
        <w:spacing w:before="240" w:after="240"/>
        <w:jc w:val="center"/>
        <w:rPr>
          <w:rFonts w:asciiTheme="minorHAnsi" w:eastAsia="Cambria" w:hAnsiTheme="minorHAnsi" w:cs="Cambria"/>
          <w:b/>
          <w:color w:val="9B2D1F"/>
          <w:sz w:val="24"/>
          <w:szCs w:val="24"/>
        </w:rPr>
      </w:pPr>
      <w:r w:rsidRPr="003C4247">
        <w:rPr>
          <w:rFonts w:asciiTheme="minorHAnsi" w:eastAsia="Cambria" w:hAnsiTheme="minorHAnsi" w:cs="Cambria"/>
          <w:b/>
          <w:smallCaps/>
          <w:color w:val="9B2D1F"/>
          <w:sz w:val="24"/>
          <w:szCs w:val="24"/>
        </w:rPr>
        <w:t>УПРАВЛЕНИЕ НАСТОЯЩИМ ДОКУМЕНТОМ</w:t>
      </w:r>
    </w:p>
    <w:p w14:paraId="3F35DA91" w14:textId="77777777" w:rsidR="00B535BF" w:rsidRPr="003C4247" w:rsidRDefault="00B535BF" w:rsidP="00B535BF">
      <w:pPr>
        <w:pStyle w:val="af"/>
        <w:pBdr>
          <w:top w:val="nil"/>
          <w:left w:val="nil"/>
          <w:bottom w:val="nil"/>
          <w:right w:val="nil"/>
          <w:between w:val="nil"/>
        </w:pBdr>
        <w:spacing w:before="240" w:after="240"/>
        <w:ind w:left="360"/>
        <w:rPr>
          <w:rFonts w:asciiTheme="minorHAnsi" w:eastAsia="Cambria" w:hAnsiTheme="minorHAnsi" w:cs="Cambria"/>
          <w:b/>
          <w:color w:val="9B2D1F"/>
          <w:sz w:val="24"/>
          <w:szCs w:val="24"/>
        </w:rPr>
      </w:pPr>
    </w:p>
    <w:p w14:paraId="2EB4B068" w14:textId="144B19E7" w:rsidR="00B60708" w:rsidRPr="003C4247" w:rsidRDefault="00320661" w:rsidP="00471EF6">
      <w:pPr>
        <w:pStyle w:val="af"/>
        <w:numPr>
          <w:ilvl w:val="1"/>
          <w:numId w:val="23"/>
        </w:numPr>
        <w:pBdr>
          <w:top w:val="nil"/>
          <w:left w:val="nil"/>
          <w:bottom w:val="nil"/>
          <w:right w:val="nil"/>
          <w:between w:val="nil"/>
        </w:pBdr>
        <w:spacing w:before="120" w:after="120"/>
        <w:ind w:left="0" w:firstLine="709"/>
        <w:jc w:val="both"/>
        <w:rPr>
          <w:rFonts w:asciiTheme="minorHAnsi" w:eastAsia="Cambria" w:hAnsiTheme="minorHAnsi" w:cs="Cambria"/>
          <w:color w:val="000000"/>
          <w:sz w:val="24"/>
          <w:szCs w:val="24"/>
        </w:rPr>
      </w:pPr>
      <w:r w:rsidRPr="003C4247">
        <w:rPr>
          <w:rFonts w:asciiTheme="minorHAnsi" w:eastAsia="Cambria" w:hAnsiTheme="minorHAnsi" w:cs="Cambria"/>
          <w:color w:val="000000"/>
          <w:sz w:val="24"/>
          <w:szCs w:val="24"/>
        </w:rPr>
        <w:t xml:space="preserve">Настоящее Положение утверждается Общим собранием в соответствии с Уставом Ассоциации и </w:t>
      </w:r>
      <w:r w:rsidRPr="003C4247">
        <w:rPr>
          <w:rFonts w:asciiTheme="minorHAnsi" w:eastAsia="Cambria" w:hAnsiTheme="minorHAnsi" w:cs="Cambria"/>
          <w:sz w:val="24"/>
          <w:szCs w:val="24"/>
        </w:rPr>
        <w:t>вступает в силу в соответствии с требованиями законодательства РФ</w:t>
      </w:r>
      <w:r w:rsidRPr="003C4247">
        <w:rPr>
          <w:rFonts w:asciiTheme="minorHAnsi" w:eastAsia="Cambria" w:hAnsiTheme="minorHAnsi" w:cs="Cambria"/>
          <w:color w:val="000000"/>
          <w:sz w:val="24"/>
          <w:szCs w:val="24"/>
        </w:rPr>
        <w:t>.</w:t>
      </w:r>
    </w:p>
    <w:p w14:paraId="64E04E4F" w14:textId="3BB36046" w:rsidR="00B60708" w:rsidRPr="0073338A" w:rsidRDefault="00320661" w:rsidP="00471EF6">
      <w:pPr>
        <w:numPr>
          <w:ilvl w:val="1"/>
          <w:numId w:val="23"/>
        </w:numPr>
        <w:pBdr>
          <w:top w:val="nil"/>
          <w:left w:val="nil"/>
          <w:bottom w:val="nil"/>
          <w:right w:val="nil"/>
          <w:between w:val="nil"/>
        </w:pBdr>
        <w:spacing w:before="120" w:after="120"/>
        <w:ind w:left="0" w:firstLine="567"/>
        <w:jc w:val="both"/>
        <w:rPr>
          <w:rFonts w:ascii="Cambria" w:eastAsia="Cambria" w:hAnsi="Cambria" w:cs="Cambria"/>
          <w:strike/>
          <w:color w:val="000000"/>
          <w:sz w:val="24"/>
          <w:szCs w:val="24"/>
        </w:rPr>
      </w:pPr>
      <w:r w:rsidRPr="00D907FF">
        <w:rPr>
          <w:rFonts w:asciiTheme="minorHAnsi" w:eastAsia="Cambria" w:hAnsiTheme="minorHAnsi" w:cs="Cambria"/>
          <w:color w:val="000000"/>
          <w:sz w:val="24"/>
          <w:szCs w:val="24"/>
        </w:rPr>
        <w:t xml:space="preserve">Настоящий документ </w:t>
      </w:r>
      <w:r w:rsidRPr="00D907FF">
        <w:rPr>
          <w:rFonts w:asciiTheme="minorHAnsi" w:eastAsia="Cambria" w:hAnsiTheme="minorHAnsi" w:cs="Cambria"/>
          <w:sz w:val="24"/>
          <w:szCs w:val="24"/>
        </w:rPr>
        <w:t>проходит</w:t>
      </w:r>
      <w:r w:rsidRPr="00D907FF">
        <w:rPr>
          <w:rFonts w:asciiTheme="minorHAnsi" w:eastAsia="Cambria" w:hAnsiTheme="minorHAnsi" w:cs="Cambria"/>
          <w:color w:val="000000"/>
          <w:sz w:val="24"/>
          <w:szCs w:val="24"/>
        </w:rPr>
        <w:t xml:space="preserve"> процедур</w:t>
      </w:r>
      <w:r w:rsidRPr="00D907FF">
        <w:rPr>
          <w:rFonts w:asciiTheme="minorHAnsi" w:eastAsia="Cambria" w:hAnsiTheme="minorHAnsi" w:cs="Cambria"/>
          <w:sz w:val="24"/>
          <w:szCs w:val="24"/>
        </w:rPr>
        <w:t>у</w:t>
      </w:r>
      <w:r w:rsidRPr="00D907FF">
        <w:rPr>
          <w:rFonts w:asciiTheme="minorHAnsi" w:eastAsia="Cambria" w:hAnsiTheme="minorHAnsi" w:cs="Cambria"/>
          <w:color w:val="000000"/>
          <w:sz w:val="24"/>
          <w:szCs w:val="24"/>
        </w:rPr>
        <w:t xml:space="preserve"> </w:t>
      </w:r>
      <w:r w:rsidRPr="0073338A">
        <w:rPr>
          <w:rFonts w:asciiTheme="minorHAnsi" w:eastAsia="Cambria" w:hAnsiTheme="minorHAnsi" w:cs="Cambria"/>
          <w:strike/>
          <w:color w:val="000000"/>
          <w:sz w:val="24"/>
          <w:szCs w:val="24"/>
        </w:rPr>
        <w:t>согласования и проведения антикоррупционной и независимой экспертизы в порядке</w:t>
      </w:r>
      <w:r w:rsidRPr="0073338A">
        <w:rPr>
          <w:rFonts w:asciiTheme="minorHAnsi" w:eastAsia="Cambria" w:hAnsiTheme="minorHAnsi" w:cs="Cambria"/>
          <w:strike/>
          <w:sz w:val="24"/>
          <w:szCs w:val="24"/>
        </w:rPr>
        <w:t>, предусмотренном в Ассоциации</w:t>
      </w:r>
      <w:r w:rsidRPr="0073338A">
        <w:rPr>
          <w:rFonts w:ascii="Cambria" w:eastAsia="Cambria" w:hAnsi="Cambria" w:cs="Cambria"/>
          <w:strike/>
          <w:sz w:val="24"/>
          <w:szCs w:val="24"/>
        </w:rPr>
        <w:t>.</w:t>
      </w:r>
      <w:r w:rsidR="0073338A" w:rsidRPr="0073338A">
        <w:rPr>
          <w:rFonts w:ascii="Cambria" w:eastAsia="Cambria" w:hAnsi="Cambria" w:cs="Cambria"/>
          <w:sz w:val="24"/>
          <w:szCs w:val="24"/>
        </w:rPr>
        <w:t xml:space="preserve"> </w:t>
      </w:r>
      <w:r w:rsidR="00E34F11">
        <w:rPr>
          <w:rFonts w:ascii="Cambria" w:eastAsia="Cambria" w:hAnsi="Cambria" w:cs="Cambria"/>
          <w:sz w:val="24"/>
          <w:szCs w:val="24"/>
        </w:rPr>
        <w:t xml:space="preserve"> </w:t>
      </w:r>
      <w:r w:rsidR="0073338A" w:rsidRPr="0073338A">
        <w:rPr>
          <w:rFonts w:ascii="Cambria" w:hAnsi="Cambria"/>
          <w:color w:val="EE0000"/>
          <w:sz w:val="24"/>
          <w:szCs w:val="24"/>
        </w:rPr>
        <w:t>правовой оценки в соответствии с «Регламентом о порядке разработки и внесении изменений во внутренние документы Ассоциации «Сахалинстрой» (Р-03)</w:t>
      </w:r>
      <w:r w:rsidR="0073338A">
        <w:rPr>
          <w:rFonts w:ascii="Cambria" w:hAnsi="Cambria"/>
          <w:color w:val="EE0000"/>
          <w:sz w:val="24"/>
          <w:szCs w:val="24"/>
        </w:rPr>
        <w:t>.</w:t>
      </w:r>
    </w:p>
    <w:p w14:paraId="0C292650" w14:textId="77777777" w:rsidR="00B60708" w:rsidRPr="00D907FF" w:rsidRDefault="00320661" w:rsidP="00471EF6">
      <w:pPr>
        <w:numPr>
          <w:ilvl w:val="1"/>
          <w:numId w:val="23"/>
        </w:numPr>
        <w:pBdr>
          <w:top w:val="nil"/>
          <w:left w:val="nil"/>
          <w:bottom w:val="nil"/>
          <w:right w:val="nil"/>
          <w:between w:val="nil"/>
        </w:pBdr>
        <w:spacing w:before="120" w:after="120"/>
        <w:ind w:left="0" w:firstLine="709"/>
        <w:jc w:val="both"/>
        <w:rPr>
          <w:rFonts w:asciiTheme="minorHAnsi" w:eastAsia="Cambria" w:hAnsiTheme="minorHAnsi" w:cs="Cambria"/>
          <w:color w:val="000000"/>
          <w:sz w:val="24"/>
          <w:szCs w:val="24"/>
        </w:rPr>
      </w:pPr>
      <w:r w:rsidRPr="00D907FF">
        <w:rPr>
          <w:rFonts w:asciiTheme="minorHAnsi" w:eastAsia="Cambria" w:hAnsiTheme="minorHAnsi" w:cs="Cambria"/>
          <w:color w:val="000000"/>
          <w:sz w:val="24"/>
          <w:szCs w:val="24"/>
        </w:rPr>
        <w:t xml:space="preserve">Общее собрание членов Ассоциации вправе внести в настоящий документ изменения и дополнения в порядке, предусмотренном </w:t>
      </w:r>
      <w:r w:rsidR="00227828" w:rsidRPr="00D907FF">
        <w:rPr>
          <w:rFonts w:asciiTheme="minorHAnsi" w:eastAsia="Cambria" w:hAnsiTheme="minorHAnsi" w:cs="Cambria"/>
          <w:sz w:val="24"/>
          <w:szCs w:val="24"/>
        </w:rPr>
        <w:t xml:space="preserve">во внутренних документах </w:t>
      </w:r>
      <w:r w:rsidRPr="00D907FF">
        <w:rPr>
          <w:rFonts w:asciiTheme="minorHAnsi" w:eastAsia="Cambria" w:hAnsiTheme="minorHAnsi" w:cs="Cambria"/>
          <w:sz w:val="24"/>
          <w:szCs w:val="24"/>
        </w:rPr>
        <w:t>Ассоциации</w:t>
      </w:r>
      <w:r w:rsidRPr="00D907FF">
        <w:rPr>
          <w:rFonts w:asciiTheme="minorHAnsi" w:eastAsia="Cambria" w:hAnsiTheme="minorHAnsi" w:cs="Cambria"/>
          <w:color w:val="000000"/>
          <w:sz w:val="24"/>
          <w:szCs w:val="24"/>
        </w:rPr>
        <w:t>.</w:t>
      </w:r>
    </w:p>
    <w:p w14:paraId="21AF76F9" w14:textId="77777777" w:rsidR="00B60708" w:rsidRPr="00D907FF" w:rsidRDefault="00320661" w:rsidP="00471EF6">
      <w:pPr>
        <w:numPr>
          <w:ilvl w:val="1"/>
          <w:numId w:val="23"/>
        </w:numPr>
        <w:pBdr>
          <w:top w:val="nil"/>
          <w:left w:val="nil"/>
          <w:bottom w:val="nil"/>
          <w:right w:val="nil"/>
          <w:between w:val="nil"/>
        </w:pBdr>
        <w:spacing w:before="120" w:after="120"/>
        <w:ind w:left="0" w:firstLine="567"/>
        <w:jc w:val="both"/>
        <w:rPr>
          <w:rFonts w:asciiTheme="minorHAnsi" w:eastAsia="Cambria" w:hAnsiTheme="minorHAnsi" w:cs="Cambria"/>
          <w:color w:val="000000"/>
          <w:sz w:val="24"/>
          <w:szCs w:val="24"/>
        </w:rPr>
      </w:pPr>
      <w:r w:rsidRPr="00D907FF">
        <w:rPr>
          <w:rFonts w:asciiTheme="minorHAnsi" w:eastAsia="Cambria" w:hAnsiTheme="minorHAnsi" w:cs="Cambria"/>
          <w:color w:val="000000"/>
          <w:sz w:val="24"/>
          <w:szCs w:val="24"/>
        </w:rPr>
        <w:t>Новая редакция утвержденного документа прошивается, подписывается Председателем Правления и заверяется печатью Ассоциации.</w:t>
      </w:r>
    </w:p>
    <w:p w14:paraId="6373F2DD" w14:textId="77777777" w:rsidR="00B60708" w:rsidRPr="00D907FF" w:rsidRDefault="00320661" w:rsidP="00471EF6">
      <w:pPr>
        <w:numPr>
          <w:ilvl w:val="1"/>
          <w:numId w:val="23"/>
        </w:numPr>
        <w:pBdr>
          <w:top w:val="nil"/>
          <w:left w:val="nil"/>
          <w:bottom w:val="nil"/>
          <w:right w:val="nil"/>
          <w:between w:val="nil"/>
        </w:pBdr>
        <w:spacing w:before="120" w:after="120"/>
        <w:ind w:left="0" w:firstLine="567"/>
        <w:jc w:val="both"/>
        <w:rPr>
          <w:rFonts w:asciiTheme="minorHAnsi" w:eastAsia="Cambria" w:hAnsiTheme="minorHAnsi" w:cs="Cambria"/>
          <w:color w:val="000000"/>
          <w:sz w:val="24"/>
          <w:szCs w:val="24"/>
        </w:rPr>
      </w:pPr>
      <w:r w:rsidRPr="00D907FF">
        <w:rPr>
          <w:rFonts w:asciiTheme="minorHAnsi" w:eastAsia="Cambria" w:hAnsiTheme="minorHAnsi" w:cs="Cambria"/>
          <w:sz w:val="24"/>
          <w:szCs w:val="24"/>
        </w:rPr>
        <w:t xml:space="preserve">После принятия (утверждения) Положения, а также внесенных изменений, документ должен быть размещен на сайте Ассоциации и в единой папке локального сетевого ресурса Ассоциации в течение 3-х дней со дня </w:t>
      </w:r>
      <w:r w:rsidR="00227828" w:rsidRPr="00D907FF">
        <w:rPr>
          <w:rFonts w:asciiTheme="minorHAnsi" w:eastAsia="Cambria" w:hAnsiTheme="minorHAnsi" w:cs="Cambria"/>
          <w:sz w:val="24"/>
          <w:szCs w:val="24"/>
        </w:rPr>
        <w:t xml:space="preserve">его </w:t>
      </w:r>
      <w:r w:rsidRPr="00D907FF">
        <w:rPr>
          <w:rFonts w:asciiTheme="minorHAnsi" w:eastAsia="Cambria" w:hAnsiTheme="minorHAnsi" w:cs="Cambria"/>
          <w:sz w:val="24"/>
          <w:szCs w:val="24"/>
        </w:rPr>
        <w:t xml:space="preserve">принятия. </w:t>
      </w:r>
    </w:p>
    <w:p w14:paraId="72390244" w14:textId="77777777" w:rsidR="00B60708" w:rsidRPr="00D907FF" w:rsidRDefault="00320661" w:rsidP="00471EF6">
      <w:pPr>
        <w:numPr>
          <w:ilvl w:val="1"/>
          <w:numId w:val="23"/>
        </w:numPr>
        <w:pBdr>
          <w:top w:val="nil"/>
          <w:left w:val="nil"/>
          <w:bottom w:val="nil"/>
          <w:right w:val="nil"/>
          <w:between w:val="nil"/>
        </w:pBdr>
        <w:spacing w:before="120" w:after="120"/>
        <w:ind w:left="0" w:firstLine="567"/>
        <w:jc w:val="both"/>
        <w:rPr>
          <w:rFonts w:asciiTheme="minorHAnsi" w:eastAsia="Cambria" w:hAnsiTheme="minorHAnsi" w:cs="Cambria"/>
          <w:color w:val="000000"/>
          <w:sz w:val="24"/>
          <w:szCs w:val="24"/>
        </w:rPr>
      </w:pPr>
      <w:r w:rsidRPr="00D907FF">
        <w:rPr>
          <w:rFonts w:asciiTheme="minorHAnsi" w:eastAsia="Cambria" w:hAnsiTheme="minorHAnsi" w:cs="Cambria"/>
          <w:color w:val="000000"/>
          <w:sz w:val="24"/>
          <w:szCs w:val="24"/>
        </w:rPr>
        <w:t xml:space="preserve">Контрольный экземпляр настоящего Положения на бумажном носителе хранится в Администрации Ассоциации. </w:t>
      </w:r>
    </w:p>
    <w:p w14:paraId="1018DFD2" w14:textId="79CEAA44" w:rsidR="00773053" w:rsidRPr="00D907FF" w:rsidRDefault="003C4247" w:rsidP="00471EF6">
      <w:pPr>
        <w:spacing w:before="120" w:after="120"/>
        <w:ind w:firstLine="567"/>
        <w:jc w:val="both"/>
        <w:rPr>
          <w:rFonts w:asciiTheme="minorHAnsi" w:eastAsia="Cambria" w:hAnsiTheme="minorHAnsi" w:cs="Cambria"/>
          <w:sz w:val="24"/>
          <w:szCs w:val="24"/>
        </w:rPr>
      </w:pPr>
      <w:r>
        <w:rPr>
          <w:rFonts w:asciiTheme="minorHAnsi" w:eastAsia="Cambria" w:hAnsiTheme="minorHAnsi" w:cs="Cambria"/>
          <w:sz w:val="24"/>
          <w:szCs w:val="24"/>
        </w:rPr>
        <w:t>9</w:t>
      </w:r>
      <w:r w:rsidR="00320661" w:rsidRPr="00D907FF">
        <w:rPr>
          <w:rFonts w:asciiTheme="minorHAnsi" w:eastAsia="Cambria" w:hAnsiTheme="minorHAnsi" w:cs="Cambria"/>
          <w:sz w:val="24"/>
          <w:szCs w:val="24"/>
        </w:rPr>
        <w:t>.7. Ответственным лицом за учет, регистрацию, надлежащее размещение и хранение настоящего документа является координатор корпоративных отношений Ассоциации, который:</w:t>
      </w:r>
    </w:p>
    <w:p w14:paraId="254F2B2C" w14:textId="2A90719F" w:rsidR="00773053" w:rsidRPr="00D907FF" w:rsidRDefault="00773053" w:rsidP="00B535BF">
      <w:pPr>
        <w:pStyle w:val="af"/>
        <w:numPr>
          <w:ilvl w:val="0"/>
          <w:numId w:val="8"/>
        </w:numPr>
        <w:spacing w:before="120" w:after="120"/>
        <w:ind w:left="709" w:hanging="709"/>
        <w:jc w:val="both"/>
        <w:rPr>
          <w:rFonts w:asciiTheme="minorHAnsi" w:eastAsia="Cambria" w:hAnsiTheme="minorHAnsi" w:cs="Cambria"/>
          <w:sz w:val="24"/>
          <w:szCs w:val="24"/>
        </w:rPr>
      </w:pPr>
      <w:r w:rsidRPr="00D907FF">
        <w:rPr>
          <w:rFonts w:asciiTheme="minorHAnsi" w:eastAsia="Cambria" w:hAnsiTheme="minorHAnsi" w:cs="Cambria"/>
          <w:sz w:val="24"/>
          <w:szCs w:val="24"/>
        </w:rPr>
        <w:t xml:space="preserve">размещает </w:t>
      </w:r>
      <w:r w:rsidR="00320661" w:rsidRPr="00D907FF">
        <w:rPr>
          <w:rFonts w:asciiTheme="minorHAnsi" w:eastAsia="Cambria" w:hAnsiTheme="minorHAnsi" w:cs="Cambria"/>
          <w:sz w:val="24"/>
          <w:szCs w:val="24"/>
        </w:rPr>
        <w:t>документ в электрон</w:t>
      </w:r>
      <w:r w:rsidRPr="00D907FF">
        <w:rPr>
          <w:rFonts w:asciiTheme="minorHAnsi" w:eastAsia="Cambria" w:hAnsiTheme="minorHAnsi" w:cs="Cambria"/>
          <w:sz w:val="24"/>
          <w:szCs w:val="24"/>
        </w:rPr>
        <w:t xml:space="preserve">ном виде (в формате Word, PDF) </w:t>
      </w:r>
      <w:r w:rsidR="00320661" w:rsidRPr="00D907FF">
        <w:rPr>
          <w:rFonts w:asciiTheme="minorHAnsi" w:eastAsia="Cambria" w:hAnsiTheme="minorHAnsi" w:cs="Cambria"/>
          <w:sz w:val="24"/>
          <w:szCs w:val="24"/>
        </w:rPr>
        <w:t>в единой папке локального сетевого ресурса Ассоциации,</w:t>
      </w:r>
      <w:r w:rsidR="0083114C" w:rsidRPr="00D907FF">
        <w:rPr>
          <w:rFonts w:asciiTheme="minorHAnsi" w:eastAsia="Cambria" w:hAnsiTheme="minorHAnsi" w:cs="Cambria"/>
          <w:sz w:val="24"/>
          <w:szCs w:val="24"/>
        </w:rPr>
        <w:t xml:space="preserve"> </w:t>
      </w:r>
      <w:r w:rsidR="00320661" w:rsidRPr="00D907FF">
        <w:rPr>
          <w:rFonts w:asciiTheme="minorHAnsi" w:eastAsia="Cambria" w:hAnsiTheme="minorHAnsi" w:cs="Cambria"/>
          <w:sz w:val="24"/>
          <w:szCs w:val="24"/>
        </w:rPr>
        <w:t>направляет для размещения на сайте Ассоциации,</w:t>
      </w:r>
    </w:p>
    <w:p w14:paraId="6937ED15" w14:textId="6B81292E" w:rsidR="00773053" w:rsidRPr="00D907FF" w:rsidRDefault="00320661" w:rsidP="00B535BF">
      <w:pPr>
        <w:pStyle w:val="af"/>
        <w:numPr>
          <w:ilvl w:val="0"/>
          <w:numId w:val="8"/>
        </w:numPr>
        <w:spacing w:before="120" w:after="120"/>
        <w:ind w:left="0" w:firstLine="0"/>
        <w:jc w:val="both"/>
        <w:rPr>
          <w:rFonts w:asciiTheme="minorHAnsi" w:eastAsia="Cambria" w:hAnsiTheme="minorHAnsi" w:cs="Cambria"/>
          <w:sz w:val="24"/>
          <w:szCs w:val="24"/>
        </w:rPr>
      </w:pPr>
      <w:r w:rsidRPr="00D907FF">
        <w:rPr>
          <w:rFonts w:asciiTheme="minorHAnsi" w:eastAsia="Cambria" w:hAnsiTheme="minorHAnsi" w:cs="Cambria"/>
          <w:sz w:val="24"/>
          <w:szCs w:val="24"/>
        </w:rPr>
        <w:t xml:space="preserve">информирует всех сотрудников </w:t>
      </w:r>
      <w:r w:rsidR="00C42F6D" w:rsidRPr="00E34F11">
        <w:rPr>
          <w:rFonts w:asciiTheme="minorHAnsi" w:eastAsia="Cambria" w:hAnsiTheme="minorHAnsi" w:cs="Cambria"/>
          <w:color w:val="0070C0"/>
          <w:sz w:val="24"/>
          <w:szCs w:val="24"/>
        </w:rPr>
        <w:t xml:space="preserve">администрации, а также руководителей членов </w:t>
      </w:r>
      <w:r w:rsidRPr="00E34F11">
        <w:rPr>
          <w:rFonts w:asciiTheme="minorHAnsi" w:eastAsia="Cambria" w:hAnsiTheme="minorHAnsi" w:cs="Cambria"/>
          <w:sz w:val="24"/>
          <w:szCs w:val="24"/>
        </w:rPr>
        <w:t>Ассоциации о месте его размещен</w:t>
      </w:r>
      <w:r w:rsidRPr="00D907FF">
        <w:rPr>
          <w:rFonts w:asciiTheme="minorHAnsi" w:eastAsia="Cambria" w:hAnsiTheme="minorHAnsi" w:cs="Cambria"/>
          <w:sz w:val="24"/>
          <w:szCs w:val="24"/>
        </w:rPr>
        <w:t>ия,</w:t>
      </w:r>
    </w:p>
    <w:p w14:paraId="67456234" w14:textId="7D772D81" w:rsidR="005A68BD" w:rsidRDefault="00320661" w:rsidP="005A68BD">
      <w:pPr>
        <w:pStyle w:val="af"/>
        <w:numPr>
          <w:ilvl w:val="0"/>
          <w:numId w:val="8"/>
        </w:numPr>
        <w:spacing w:before="120" w:after="120"/>
        <w:ind w:left="0" w:firstLine="0"/>
        <w:jc w:val="both"/>
        <w:rPr>
          <w:rFonts w:asciiTheme="minorHAnsi" w:eastAsia="Cambria" w:hAnsiTheme="minorHAnsi" w:cs="Cambria"/>
          <w:sz w:val="24"/>
          <w:szCs w:val="24"/>
        </w:rPr>
      </w:pPr>
      <w:r w:rsidRPr="00D907FF">
        <w:rPr>
          <w:rFonts w:asciiTheme="minorHAnsi" w:eastAsia="Cambria" w:hAnsiTheme="minorHAnsi" w:cs="Cambria"/>
          <w:sz w:val="24"/>
          <w:szCs w:val="24"/>
        </w:rPr>
        <w:t xml:space="preserve">обеспечивает надлежащее хранение Контрольного экземпляра документа на </w:t>
      </w:r>
      <w:r w:rsidR="00B535BF">
        <w:rPr>
          <w:rFonts w:asciiTheme="minorHAnsi" w:eastAsia="Cambria" w:hAnsiTheme="minorHAnsi" w:cs="Cambria"/>
          <w:sz w:val="24"/>
          <w:szCs w:val="24"/>
        </w:rPr>
        <w:t xml:space="preserve">                               </w:t>
      </w:r>
      <w:r w:rsidRPr="00D907FF">
        <w:rPr>
          <w:rFonts w:asciiTheme="minorHAnsi" w:eastAsia="Cambria" w:hAnsiTheme="minorHAnsi" w:cs="Cambria"/>
          <w:sz w:val="24"/>
          <w:szCs w:val="24"/>
        </w:rPr>
        <w:t>бумажном носителе.</w:t>
      </w:r>
    </w:p>
    <w:p w14:paraId="216D0028" w14:textId="77777777" w:rsidR="0073338A" w:rsidRDefault="0073338A" w:rsidP="0073338A">
      <w:pPr>
        <w:pStyle w:val="af"/>
        <w:spacing w:before="120" w:after="120"/>
        <w:ind w:left="0"/>
        <w:jc w:val="both"/>
        <w:rPr>
          <w:rFonts w:asciiTheme="minorHAnsi" w:eastAsia="Cambria" w:hAnsiTheme="minorHAnsi" w:cs="Cambria"/>
          <w:sz w:val="24"/>
          <w:szCs w:val="24"/>
        </w:rPr>
      </w:pPr>
    </w:p>
    <w:p w14:paraId="0A7F3BB3" w14:textId="77777777" w:rsidR="00B60708" w:rsidRDefault="00320661" w:rsidP="003C4247">
      <w:pPr>
        <w:numPr>
          <w:ilvl w:val="0"/>
          <w:numId w:val="23"/>
        </w:numPr>
        <w:pBdr>
          <w:top w:val="nil"/>
          <w:left w:val="nil"/>
          <w:bottom w:val="nil"/>
          <w:right w:val="nil"/>
          <w:between w:val="nil"/>
        </w:pBdr>
        <w:spacing w:before="240" w:after="240"/>
        <w:ind w:left="357" w:hanging="357"/>
        <w:jc w:val="center"/>
        <w:rPr>
          <w:rFonts w:ascii="Cambria" w:eastAsia="Cambria" w:hAnsi="Cambria" w:cs="Cambria"/>
          <w:b/>
          <w:color w:val="9B2D1F"/>
          <w:sz w:val="24"/>
          <w:szCs w:val="24"/>
        </w:rPr>
      </w:pPr>
      <w:r>
        <w:rPr>
          <w:rFonts w:ascii="Cambria" w:eastAsia="Cambria" w:hAnsi="Cambria" w:cs="Cambria"/>
          <w:b/>
          <w:smallCaps/>
          <w:color w:val="9B2D1F"/>
          <w:sz w:val="24"/>
          <w:szCs w:val="24"/>
        </w:rPr>
        <w:t>ЛИСТ РЕГИСТРАЦИИ ИЗМЕНЕНИЙ</w:t>
      </w:r>
    </w:p>
    <w:tbl>
      <w:tblPr>
        <w:tblStyle w:val="a7"/>
        <w:tblW w:w="96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1864"/>
        <w:gridCol w:w="6396"/>
      </w:tblGrid>
      <w:tr w:rsidR="00B60708" w14:paraId="0BED132E" w14:textId="77777777" w:rsidTr="00773053">
        <w:trPr>
          <w:trHeight w:val="620"/>
          <w:jc w:val="center"/>
        </w:trPr>
        <w:tc>
          <w:tcPr>
            <w:tcW w:w="1383" w:type="dxa"/>
            <w:vAlign w:val="center"/>
          </w:tcPr>
          <w:p w14:paraId="4E21F700" w14:textId="77777777" w:rsidR="00B60708" w:rsidRDefault="00320661">
            <w:pPr>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rPr>
              <w:t>№ редакции</w:t>
            </w:r>
          </w:p>
        </w:tc>
        <w:tc>
          <w:tcPr>
            <w:tcW w:w="1864" w:type="dxa"/>
            <w:vAlign w:val="center"/>
          </w:tcPr>
          <w:p w14:paraId="080DA4F4" w14:textId="77777777" w:rsidR="00B60708" w:rsidRDefault="00320661">
            <w:pPr>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rPr>
              <w:t>Дата утверждения редакции</w:t>
            </w:r>
          </w:p>
        </w:tc>
        <w:tc>
          <w:tcPr>
            <w:tcW w:w="6396" w:type="dxa"/>
            <w:vAlign w:val="center"/>
          </w:tcPr>
          <w:p w14:paraId="0E7DD1FA" w14:textId="77777777" w:rsidR="00B60708" w:rsidRDefault="00320661">
            <w:pPr>
              <w:pBdr>
                <w:top w:val="nil"/>
                <w:left w:val="nil"/>
                <w:bottom w:val="nil"/>
                <w:right w:val="nil"/>
                <w:between w:val="nil"/>
              </w:pBdr>
              <w:jc w:val="center"/>
              <w:rPr>
                <w:rFonts w:ascii="Cambria" w:eastAsia="Cambria" w:hAnsi="Cambria" w:cs="Cambria"/>
                <w:color w:val="000000"/>
                <w:sz w:val="22"/>
                <w:szCs w:val="22"/>
              </w:rPr>
            </w:pPr>
            <w:r>
              <w:rPr>
                <w:rFonts w:ascii="Cambria" w:eastAsia="Cambria" w:hAnsi="Cambria" w:cs="Cambria"/>
                <w:color w:val="000000"/>
                <w:sz w:val="22"/>
                <w:szCs w:val="22"/>
              </w:rPr>
              <w:t>Содержание изменений</w:t>
            </w:r>
          </w:p>
        </w:tc>
      </w:tr>
      <w:tr w:rsidR="00B60708" w:rsidRPr="0083114C" w14:paraId="0435A274" w14:textId="77777777" w:rsidTr="00773053">
        <w:trPr>
          <w:trHeight w:val="280"/>
          <w:jc w:val="center"/>
        </w:trPr>
        <w:tc>
          <w:tcPr>
            <w:tcW w:w="1383" w:type="dxa"/>
            <w:vAlign w:val="center"/>
          </w:tcPr>
          <w:p w14:paraId="21057765" w14:textId="77777777" w:rsidR="00B60708" w:rsidRPr="0083114C" w:rsidRDefault="00320661">
            <w:pPr>
              <w:pBdr>
                <w:top w:val="nil"/>
                <w:left w:val="nil"/>
                <w:bottom w:val="nil"/>
                <w:right w:val="nil"/>
                <w:between w:val="nil"/>
              </w:pBdr>
              <w:jc w:val="center"/>
              <w:rPr>
                <w:rFonts w:ascii="Cambria" w:eastAsia="Cambria" w:hAnsi="Cambria" w:cs="Cambria"/>
                <w:color w:val="000000"/>
              </w:rPr>
            </w:pPr>
            <w:r w:rsidRPr="0083114C">
              <w:rPr>
                <w:rFonts w:ascii="Cambria" w:eastAsia="Cambria" w:hAnsi="Cambria" w:cs="Cambria"/>
                <w:color w:val="000000"/>
              </w:rPr>
              <w:t>1</w:t>
            </w:r>
          </w:p>
        </w:tc>
        <w:tc>
          <w:tcPr>
            <w:tcW w:w="1864" w:type="dxa"/>
            <w:vAlign w:val="center"/>
          </w:tcPr>
          <w:p w14:paraId="69C2338F" w14:textId="77777777" w:rsidR="00B60708" w:rsidRPr="0083114C" w:rsidRDefault="00320661">
            <w:pPr>
              <w:pBdr>
                <w:top w:val="nil"/>
                <w:left w:val="nil"/>
                <w:bottom w:val="nil"/>
                <w:right w:val="nil"/>
                <w:between w:val="nil"/>
              </w:pBdr>
              <w:jc w:val="center"/>
              <w:rPr>
                <w:rFonts w:ascii="Cambria" w:eastAsia="Cambria" w:hAnsi="Cambria" w:cs="Cambria"/>
                <w:color w:val="000000"/>
              </w:rPr>
            </w:pPr>
            <w:r w:rsidRPr="0083114C">
              <w:rPr>
                <w:rFonts w:ascii="Cambria" w:eastAsia="Cambria" w:hAnsi="Cambria" w:cs="Cambria"/>
                <w:color w:val="000000"/>
              </w:rPr>
              <w:t>05.04.2017</w:t>
            </w:r>
          </w:p>
        </w:tc>
        <w:tc>
          <w:tcPr>
            <w:tcW w:w="6396" w:type="dxa"/>
            <w:vAlign w:val="center"/>
          </w:tcPr>
          <w:p w14:paraId="5A40D4EE" w14:textId="77777777" w:rsidR="00B60708" w:rsidRPr="0083114C" w:rsidRDefault="00320661">
            <w:pPr>
              <w:pBdr>
                <w:top w:val="nil"/>
                <w:left w:val="nil"/>
                <w:bottom w:val="nil"/>
                <w:right w:val="nil"/>
                <w:between w:val="nil"/>
              </w:pBdr>
              <w:rPr>
                <w:rFonts w:ascii="Cambria" w:eastAsia="Cambria" w:hAnsi="Cambria" w:cs="Cambria"/>
                <w:color w:val="000000"/>
              </w:rPr>
            </w:pPr>
            <w:r w:rsidRPr="0083114C">
              <w:rPr>
                <w:rFonts w:ascii="Cambria" w:eastAsia="Cambria" w:hAnsi="Cambria" w:cs="Cambria"/>
                <w:color w:val="000000"/>
              </w:rPr>
              <w:t>Первоначальная редакция.</w:t>
            </w:r>
          </w:p>
        </w:tc>
      </w:tr>
      <w:tr w:rsidR="00B60708" w:rsidRPr="0083114C" w14:paraId="0B452C58" w14:textId="77777777" w:rsidTr="00773053">
        <w:trPr>
          <w:trHeight w:val="460"/>
          <w:jc w:val="center"/>
        </w:trPr>
        <w:tc>
          <w:tcPr>
            <w:tcW w:w="1383" w:type="dxa"/>
            <w:vAlign w:val="center"/>
          </w:tcPr>
          <w:p w14:paraId="18A5F683" w14:textId="77777777" w:rsidR="00B60708" w:rsidRPr="0083114C" w:rsidRDefault="00320661">
            <w:pPr>
              <w:pBdr>
                <w:top w:val="nil"/>
                <w:left w:val="nil"/>
                <w:bottom w:val="nil"/>
                <w:right w:val="nil"/>
                <w:between w:val="nil"/>
              </w:pBdr>
              <w:jc w:val="center"/>
              <w:rPr>
                <w:rFonts w:ascii="Cambria" w:eastAsia="Cambria" w:hAnsi="Cambria" w:cs="Cambria"/>
                <w:color w:val="000000"/>
              </w:rPr>
            </w:pPr>
            <w:r w:rsidRPr="0083114C">
              <w:rPr>
                <w:rFonts w:ascii="Cambria" w:eastAsia="Cambria" w:hAnsi="Cambria" w:cs="Cambria"/>
                <w:color w:val="000000"/>
              </w:rPr>
              <w:t>2</w:t>
            </w:r>
          </w:p>
        </w:tc>
        <w:tc>
          <w:tcPr>
            <w:tcW w:w="1864" w:type="dxa"/>
            <w:vAlign w:val="center"/>
          </w:tcPr>
          <w:p w14:paraId="31EEC62C" w14:textId="77777777" w:rsidR="00B60708" w:rsidRPr="0083114C" w:rsidRDefault="00320661">
            <w:pPr>
              <w:pBdr>
                <w:top w:val="nil"/>
                <w:left w:val="nil"/>
                <w:bottom w:val="nil"/>
                <w:right w:val="nil"/>
                <w:between w:val="nil"/>
              </w:pBdr>
              <w:jc w:val="center"/>
              <w:rPr>
                <w:rFonts w:ascii="Cambria" w:eastAsia="Cambria" w:hAnsi="Cambria" w:cs="Cambria"/>
                <w:color w:val="000000"/>
              </w:rPr>
            </w:pPr>
            <w:r w:rsidRPr="0083114C">
              <w:rPr>
                <w:rFonts w:ascii="Cambria" w:eastAsia="Cambria" w:hAnsi="Cambria" w:cs="Cambria"/>
                <w:color w:val="000000"/>
              </w:rPr>
              <w:t>22.09.2017</w:t>
            </w:r>
          </w:p>
        </w:tc>
        <w:tc>
          <w:tcPr>
            <w:tcW w:w="6396" w:type="dxa"/>
            <w:vAlign w:val="center"/>
          </w:tcPr>
          <w:p w14:paraId="303563DF" w14:textId="77777777" w:rsidR="00B60708" w:rsidRPr="0083114C" w:rsidRDefault="00320661">
            <w:pPr>
              <w:pBdr>
                <w:top w:val="nil"/>
                <w:left w:val="nil"/>
                <w:bottom w:val="nil"/>
                <w:right w:val="nil"/>
                <w:between w:val="nil"/>
              </w:pBdr>
              <w:rPr>
                <w:rFonts w:ascii="Cambria" w:eastAsia="Cambria" w:hAnsi="Cambria" w:cs="Cambria"/>
                <w:color w:val="000000"/>
              </w:rPr>
            </w:pPr>
            <w:r w:rsidRPr="0083114C">
              <w:rPr>
                <w:rFonts w:ascii="Cambria" w:eastAsia="Cambria" w:hAnsi="Cambria" w:cs="Cambria"/>
                <w:color w:val="000000"/>
              </w:rPr>
              <w:t>Изменения в связи с замечанием Ростехнадзора РФ от 14.07.2017 (п.5.9)</w:t>
            </w:r>
          </w:p>
        </w:tc>
      </w:tr>
      <w:tr w:rsidR="00B60708" w:rsidRPr="0083114C" w14:paraId="2B267C09" w14:textId="77777777" w:rsidTr="00773053">
        <w:trPr>
          <w:trHeight w:val="460"/>
          <w:jc w:val="center"/>
        </w:trPr>
        <w:tc>
          <w:tcPr>
            <w:tcW w:w="1383" w:type="dxa"/>
            <w:vAlign w:val="center"/>
          </w:tcPr>
          <w:p w14:paraId="77C2E6A2" w14:textId="77777777" w:rsidR="00B60708" w:rsidRPr="0083114C" w:rsidRDefault="00320661">
            <w:pPr>
              <w:pBdr>
                <w:top w:val="nil"/>
                <w:left w:val="nil"/>
                <w:bottom w:val="nil"/>
                <w:right w:val="nil"/>
                <w:between w:val="nil"/>
              </w:pBdr>
              <w:jc w:val="center"/>
              <w:rPr>
                <w:rFonts w:ascii="Cambria" w:eastAsia="Cambria" w:hAnsi="Cambria" w:cs="Cambria"/>
                <w:color w:val="000000"/>
              </w:rPr>
            </w:pPr>
            <w:r w:rsidRPr="0083114C">
              <w:rPr>
                <w:rFonts w:ascii="Cambria" w:eastAsia="Cambria" w:hAnsi="Cambria" w:cs="Cambria"/>
                <w:color w:val="000000"/>
              </w:rPr>
              <w:t>3</w:t>
            </w:r>
          </w:p>
        </w:tc>
        <w:tc>
          <w:tcPr>
            <w:tcW w:w="1864" w:type="dxa"/>
            <w:vAlign w:val="center"/>
          </w:tcPr>
          <w:p w14:paraId="0B16DDAD" w14:textId="77777777" w:rsidR="00B60708" w:rsidRPr="0083114C" w:rsidRDefault="00320661">
            <w:pPr>
              <w:pBdr>
                <w:top w:val="nil"/>
                <w:left w:val="nil"/>
                <w:bottom w:val="nil"/>
                <w:right w:val="nil"/>
                <w:between w:val="nil"/>
              </w:pBdr>
              <w:jc w:val="center"/>
              <w:rPr>
                <w:rFonts w:ascii="Cambria" w:eastAsia="Cambria" w:hAnsi="Cambria" w:cs="Cambria"/>
                <w:color w:val="000000"/>
              </w:rPr>
            </w:pPr>
            <w:r w:rsidRPr="0083114C">
              <w:rPr>
                <w:rFonts w:ascii="Cambria" w:eastAsia="Cambria" w:hAnsi="Cambria" w:cs="Cambria"/>
                <w:color w:val="000000"/>
              </w:rPr>
              <w:t>26.04.2018</w:t>
            </w:r>
          </w:p>
        </w:tc>
        <w:tc>
          <w:tcPr>
            <w:tcW w:w="6396" w:type="dxa"/>
            <w:vAlign w:val="center"/>
          </w:tcPr>
          <w:p w14:paraId="0742DD0A" w14:textId="77777777" w:rsidR="00B60708" w:rsidRPr="0083114C" w:rsidRDefault="00320661">
            <w:pPr>
              <w:pBdr>
                <w:top w:val="nil"/>
                <w:left w:val="nil"/>
                <w:bottom w:val="nil"/>
                <w:right w:val="nil"/>
                <w:between w:val="nil"/>
              </w:pBdr>
              <w:jc w:val="both"/>
              <w:rPr>
                <w:rFonts w:ascii="Cambria" w:eastAsia="Cambria" w:hAnsi="Cambria" w:cs="Cambria"/>
                <w:color w:val="000000"/>
              </w:rPr>
            </w:pPr>
            <w:r w:rsidRPr="0083114C">
              <w:rPr>
                <w:rFonts w:ascii="Cambria" w:eastAsia="Cambria" w:hAnsi="Cambria" w:cs="Cambria"/>
                <w:color w:val="000000"/>
              </w:rPr>
              <w:t>Приведение документа в соответствие нормам законодательства. Уточнение порядка предоставления сведений из реестра.</w:t>
            </w:r>
          </w:p>
        </w:tc>
      </w:tr>
    </w:tbl>
    <w:tbl>
      <w:tblPr>
        <w:tblStyle w:val="a8"/>
        <w:tblW w:w="964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3"/>
        <w:gridCol w:w="1864"/>
        <w:gridCol w:w="6396"/>
      </w:tblGrid>
      <w:tr w:rsidR="00B60708" w:rsidRPr="0083114C" w14:paraId="018E0E31" w14:textId="77777777">
        <w:trPr>
          <w:trHeight w:val="460"/>
          <w:jc w:val="center"/>
        </w:trPr>
        <w:tc>
          <w:tcPr>
            <w:tcW w:w="1383" w:type="dxa"/>
            <w:vAlign w:val="center"/>
          </w:tcPr>
          <w:p w14:paraId="7E712FF8" w14:textId="77777777" w:rsidR="00B60708" w:rsidRPr="0083114C" w:rsidRDefault="00320661">
            <w:pPr>
              <w:jc w:val="center"/>
              <w:rPr>
                <w:rFonts w:ascii="Cambria" w:eastAsia="Cambria" w:hAnsi="Cambria" w:cs="Cambria"/>
              </w:rPr>
            </w:pPr>
            <w:r w:rsidRPr="0083114C">
              <w:rPr>
                <w:rFonts w:ascii="Cambria" w:eastAsia="Cambria" w:hAnsi="Cambria" w:cs="Cambria"/>
              </w:rPr>
              <w:t>4</w:t>
            </w:r>
          </w:p>
        </w:tc>
        <w:tc>
          <w:tcPr>
            <w:tcW w:w="1864" w:type="dxa"/>
            <w:vAlign w:val="center"/>
          </w:tcPr>
          <w:p w14:paraId="574A40F7" w14:textId="77777777" w:rsidR="00B60708" w:rsidRPr="0083114C" w:rsidRDefault="00320661">
            <w:pPr>
              <w:jc w:val="center"/>
              <w:rPr>
                <w:rFonts w:ascii="Cambria" w:eastAsia="Cambria" w:hAnsi="Cambria" w:cs="Cambria"/>
              </w:rPr>
            </w:pPr>
            <w:r w:rsidRPr="0083114C">
              <w:rPr>
                <w:rFonts w:ascii="Cambria" w:eastAsia="Cambria" w:hAnsi="Cambria" w:cs="Cambria"/>
              </w:rPr>
              <w:t>25.04.2019</w:t>
            </w:r>
          </w:p>
        </w:tc>
        <w:tc>
          <w:tcPr>
            <w:tcW w:w="6396" w:type="dxa"/>
            <w:vAlign w:val="center"/>
          </w:tcPr>
          <w:p w14:paraId="56AB37F1" w14:textId="77777777" w:rsidR="00B60708" w:rsidRPr="0083114C" w:rsidRDefault="00320661">
            <w:pPr>
              <w:jc w:val="both"/>
              <w:rPr>
                <w:rFonts w:ascii="Cambria" w:eastAsia="Cambria" w:hAnsi="Cambria" w:cs="Cambria"/>
              </w:rPr>
            </w:pPr>
            <w:r w:rsidRPr="0083114C">
              <w:rPr>
                <w:rFonts w:ascii="Cambria" w:eastAsia="Cambria" w:hAnsi="Cambria" w:cs="Cambria"/>
              </w:rPr>
              <w:t xml:space="preserve">Приведение документа в соответствие нормам законодательства. </w:t>
            </w:r>
          </w:p>
        </w:tc>
      </w:tr>
      <w:tr w:rsidR="0083114C" w:rsidRPr="0083114C" w14:paraId="21608EEB" w14:textId="77777777">
        <w:trPr>
          <w:trHeight w:val="460"/>
          <w:jc w:val="center"/>
        </w:trPr>
        <w:tc>
          <w:tcPr>
            <w:tcW w:w="1383" w:type="dxa"/>
            <w:vAlign w:val="center"/>
          </w:tcPr>
          <w:p w14:paraId="43A506CD" w14:textId="105794A2" w:rsidR="0083114C" w:rsidRPr="0083114C" w:rsidRDefault="0083114C">
            <w:pPr>
              <w:jc w:val="center"/>
              <w:rPr>
                <w:rFonts w:ascii="Cambria" w:eastAsia="Cambria" w:hAnsi="Cambria" w:cs="Cambria"/>
              </w:rPr>
            </w:pPr>
            <w:r w:rsidRPr="0083114C">
              <w:rPr>
                <w:rFonts w:ascii="Cambria" w:eastAsia="Cambria" w:hAnsi="Cambria" w:cs="Cambria"/>
              </w:rPr>
              <w:t>5</w:t>
            </w:r>
          </w:p>
        </w:tc>
        <w:tc>
          <w:tcPr>
            <w:tcW w:w="1864" w:type="dxa"/>
            <w:vAlign w:val="center"/>
          </w:tcPr>
          <w:p w14:paraId="2D02B73F" w14:textId="7516C43D" w:rsidR="0083114C" w:rsidRPr="0083114C" w:rsidRDefault="005A68BD">
            <w:pPr>
              <w:jc w:val="center"/>
              <w:rPr>
                <w:rFonts w:ascii="Cambria" w:eastAsia="Cambria" w:hAnsi="Cambria" w:cs="Cambria"/>
              </w:rPr>
            </w:pPr>
            <w:r w:rsidRPr="005A68BD">
              <w:rPr>
                <w:rFonts w:ascii="Cambria" w:eastAsia="Cambria" w:hAnsi="Cambria" w:cs="Cambria"/>
              </w:rPr>
              <w:t>27</w:t>
            </w:r>
            <w:r w:rsidR="0083114C" w:rsidRPr="005A68BD">
              <w:rPr>
                <w:rFonts w:ascii="Cambria" w:eastAsia="Cambria" w:hAnsi="Cambria" w:cs="Cambria"/>
              </w:rPr>
              <w:t>.04.2023</w:t>
            </w:r>
          </w:p>
        </w:tc>
        <w:tc>
          <w:tcPr>
            <w:tcW w:w="6396" w:type="dxa"/>
            <w:vAlign w:val="center"/>
          </w:tcPr>
          <w:p w14:paraId="0E69A93C" w14:textId="77777777" w:rsidR="0083114C" w:rsidRPr="005A68BD" w:rsidRDefault="0015603D" w:rsidP="00F127FD">
            <w:pPr>
              <w:ind w:firstLine="334"/>
              <w:jc w:val="both"/>
              <w:rPr>
                <w:rFonts w:ascii="Cambria" w:eastAsia="Cambria" w:hAnsi="Cambria" w:cs="Cambria"/>
              </w:rPr>
            </w:pPr>
            <w:r w:rsidRPr="005A68BD">
              <w:rPr>
                <w:rFonts w:ascii="Cambria" w:eastAsia="Cambria" w:hAnsi="Cambria" w:cs="Cambria"/>
              </w:rPr>
              <w:t>Исключен раздел «Термины и определения».</w:t>
            </w:r>
          </w:p>
          <w:p w14:paraId="31E41C20" w14:textId="1199CD6C" w:rsidR="00F127FD" w:rsidRPr="005A68BD" w:rsidRDefault="0015603D" w:rsidP="00F127FD">
            <w:pPr>
              <w:ind w:firstLine="334"/>
              <w:jc w:val="both"/>
              <w:rPr>
                <w:rFonts w:ascii="Cambria" w:eastAsia="Cambria" w:hAnsi="Cambria" w:cs="Cambria"/>
              </w:rPr>
            </w:pPr>
            <w:r w:rsidRPr="005A68BD">
              <w:rPr>
                <w:rFonts w:ascii="Cambria" w:eastAsia="Cambria" w:hAnsi="Cambria" w:cs="Cambria"/>
              </w:rPr>
              <w:t>Раздел «Нормативные документы» дополнен действующими н</w:t>
            </w:r>
            <w:r w:rsidR="00F127FD" w:rsidRPr="005A68BD">
              <w:rPr>
                <w:rFonts w:ascii="Cambria" w:eastAsia="Cambria" w:hAnsi="Cambria" w:cs="Cambria"/>
              </w:rPr>
              <w:t>ормативными документами о составе сведений Единого реестра сведений о членах СРО и их обязательствах и регламенте ведения Единого реестра.</w:t>
            </w:r>
          </w:p>
          <w:p w14:paraId="62012AF6" w14:textId="774374B6" w:rsidR="00F127FD" w:rsidRPr="005A68BD" w:rsidRDefault="007C0D1A" w:rsidP="00F127FD">
            <w:pPr>
              <w:ind w:firstLine="334"/>
              <w:jc w:val="both"/>
              <w:rPr>
                <w:rFonts w:ascii="Cambria" w:eastAsia="Cambria" w:hAnsi="Cambria" w:cs="Cambria"/>
              </w:rPr>
            </w:pPr>
            <w:r w:rsidRPr="005A68BD">
              <w:rPr>
                <w:rFonts w:ascii="Cambria" w:eastAsia="Cambria" w:hAnsi="Cambria" w:cs="Cambria"/>
              </w:rPr>
              <w:t>В связи с внесением изменений в ГрК РФ у</w:t>
            </w:r>
            <w:r w:rsidR="00720E13" w:rsidRPr="005A68BD">
              <w:rPr>
                <w:rFonts w:ascii="Cambria" w:eastAsia="Cambria" w:hAnsi="Cambria" w:cs="Cambria"/>
              </w:rPr>
              <w:t>становлена обязанность ведения</w:t>
            </w:r>
            <w:r w:rsidR="00F127FD" w:rsidRPr="005A68BD">
              <w:rPr>
                <w:rFonts w:ascii="Cambria" w:eastAsia="Cambria" w:hAnsi="Cambria" w:cs="Cambria"/>
              </w:rPr>
              <w:t xml:space="preserve"> Реестра членов Ассоциации</w:t>
            </w:r>
            <w:r w:rsidR="00720E13" w:rsidRPr="005A68BD">
              <w:rPr>
                <w:rFonts w:ascii="Cambria" w:eastAsia="Cambria" w:hAnsi="Cambria" w:cs="Cambria"/>
              </w:rPr>
              <w:t xml:space="preserve"> в составе Единого реестра сведений о членах СРО и их обязательствах.</w:t>
            </w:r>
          </w:p>
          <w:p w14:paraId="1E473646" w14:textId="14439342" w:rsidR="00720E13" w:rsidRPr="005A68BD" w:rsidRDefault="00720E13" w:rsidP="00F127FD">
            <w:pPr>
              <w:ind w:firstLine="334"/>
              <w:jc w:val="both"/>
              <w:rPr>
                <w:rFonts w:ascii="Cambria" w:eastAsia="Cambria" w:hAnsi="Cambria" w:cs="Cambria"/>
              </w:rPr>
            </w:pPr>
            <w:r w:rsidRPr="005A68BD">
              <w:rPr>
                <w:rFonts w:ascii="Cambria" w:eastAsia="Cambria" w:hAnsi="Cambria" w:cs="Cambria"/>
              </w:rPr>
              <w:t>Изменена нумерация реестровых номеров членов Ассоциации на трехзначную цифру.</w:t>
            </w:r>
          </w:p>
          <w:p w14:paraId="7F74FC20" w14:textId="326BDDC4" w:rsidR="00720E13" w:rsidRPr="005A68BD" w:rsidRDefault="00720E13" w:rsidP="00F127FD">
            <w:pPr>
              <w:ind w:firstLine="334"/>
              <w:jc w:val="both"/>
              <w:rPr>
                <w:rFonts w:ascii="Cambria" w:hAnsi="Cambria"/>
              </w:rPr>
            </w:pPr>
            <w:r w:rsidRPr="005A68BD">
              <w:rPr>
                <w:rFonts w:ascii="Cambria" w:eastAsia="Cambria" w:hAnsi="Cambria" w:cs="Cambria"/>
              </w:rPr>
              <w:t xml:space="preserve">Перечень сведений в Реестре членов Ассоциации дополнен </w:t>
            </w:r>
            <w:r w:rsidR="007579F5" w:rsidRPr="005A68BD">
              <w:rPr>
                <w:rFonts w:ascii="Cambria" w:eastAsia="Cambria" w:hAnsi="Cambria" w:cs="Cambria"/>
              </w:rPr>
              <w:t xml:space="preserve">сведениями о видах и дате окончания проведенных проверок, </w:t>
            </w:r>
            <w:r w:rsidR="007579F5" w:rsidRPr="005A68BD">
              <w:rPr>
                <w:rFonts w:ascii="Cambria" w:hAnsi="Cambria"/>
              </w:rPr>
              <w:t>номере, дате начала и дате окончания действия договора страхования.</w:t>
            </w:r>
          </w:p>
          <w:p w14:paraId="6F277CCB" w14:textId="1C320C8E" w:rsidR="007579F5" w:rsidRPr="005A68BD" w:rsidRDefault="007579F5" w:rsidP="00F127FD">
            <w:pPr>
              <w:ind w:firstLine="334"/>
              <w:jc w:val="both"/>
              <w:rPr>
                <w:rFonts w:ascii="Cambria" w:hAnsi="Cambria"/>
              </w:rPr>
            </w:pPr>
            <w:r w:rsidRPr="005A68BD">
              <w:rPr>
                <w:rFonts w:ascii="Cambria" w:hAnsi="Cambria"/>
              </w:rPr>
              <w:t>Установлен срок направления в НОСТРОЙ Уведомления о внесении изменений в Реестр членов Ассоциации – 3 рабочих дня с</w:t>
            </w:r>
            <w:r w:rsidR="009E572A" w:rsidRPr="005A68BD">
              <w:rPr>
                <w:rFonts w:ascii="Cambria" w:hAnsi="Cambria"/>
              </w:rPr>
              <w:t xml:space="preserve"> даты наступления</w:t>
            </w:r>
            <w:r w:rsidRPr="005A68BD">
              <w:rPr>
                <w:rFonts w:ascii="Cambria" w:hAnsi="Cambria"/>
              </w:rPr>
              <w:t xml:space="preserve"> </w:t>
            </w:r>
            <w:r w:rsidR="009E572A" w:rsidRPr="005A68BD">
              <w:rPr>
                <w:rFonts w:ascii="Cambria" w:hAnsi="Cambria"/>
              </w:rPr>
              <w:t>соответствующего события.</w:t>
            </w:r>
          </w:p>
          <w:p w14:paraId="268FD140" w14:textId="0E5FD9A2" w:rsidR="009E572A" w:rsidRPr="005A68BD" w:rsidRDefault="007C0D1A" w:rsidP="00F127FD">
            <w:pPr>
              <w:ind w:firstLine="334"/>
              <w:jc w:val="both"/>
              <w:rPr>
                <w:rFonts w:ascii="Cambria" w:hAnsi="Cambria"/>
              </w:rPr>
            </w:pPr>
            <w:r w:rsidRPr="005A68BD">
              <w:rPr>
                <w:rFonts w:ascii="Cambria" w:hAnsi="Cambria"/>
              </w:rPr>
              <w:t>В связи с обязанностью ведения Реестра членов Ассоциации в составе Единого реестра у</w:t>
            </w:r>
            <w:r w:rsidR="009E572A" w:rsidRPr="005A68BD">
              <w:rPr>
                <w:rFonts w:ascii="Cambria" w:hAnsi="Cambria"/>
              </w:rPr>
              <w:t>величен срок выдачи выписки из Реестра членов Ассоциации в составе Единого реестра до 4-х рабочих дней.</w:t>
            </w:r>
          </w:p>
          <w:p w14:paraId="0D536418" w14:textId="6EF7BDE1" w:rsidR="009E572A" w:rsidRPr="005A68BD" w:rsidRDefault="00D559E8" w:rsidP="00F127FD">
            <w:pPr>
              <w:ind w:firstLine="334"/>
              <w:jc w:val="both"/>
              <w:rPr>
                <w:rFonts w:ascii="Cambria" w:eastAsia="Cambria" w:hAnsi="Cambria" w:cs="Cambria"/>
              </w:rPr>
            </w:pPr>
            <w:r w:rsidRPr="005A68BD">
              <w:rPr>
                <w:rFonts w:ascii="Cambria" w:eastAsia="Cambria" w:hAnsi="Cambria" w:cs="Cambria"/>
              </w:rPr>
              <w:t>Изменен документ, устанавливающий форму выписки из Реестра членов Ассоциации.</w:t>
            </w:r>
          </w:p>
          <w:p w14:paraId="5C3CBE62" w14:textId="1717B392" w:rsidR="0015603D" w:rsidRPr="0015603D" w:rsidRDefault="00F127FD">
            <w:pPr>
              <w:jc w:val="both"/>
              <w:rPr>
                <w:rFonts w:ascii="Cambria" w:eastAsia="Cambria" w:hAnsi="Cambria" w:cs="Cambria"/>
                <w:color w:val="FF0000"/>
              </w:rPr>
            </w:pPr>
            <w:r>
              <w:rPr>
                <w:rFonts w:ascii="Cambria" w:eastAsia="Cambria" w:hAnsi="Cambria" w:cs="Cambria"/>
                <w:color w:val="FF0000"/>
              </w:rPr>
              <w:t xml:space="preserve"> </w:t>
            </w:r>
          </w:p>
        </w:tc>
      </w:tr>
      <w:tr w:rsidR="0073338A" w:rsidRPr="0083114C" w14:paraId="468AD95C" w14:textId="77777777">
        <w:trPr>
          <w:trHeight w:val="460"/>
          <w:jc w:val="center"/>
        </w:trPr>
        <w:tc>
          <w:tcPr>
            <w:tcW w:w="1383" w:type="dxa"/>
            <w:vAlign w:val="center"/>
          </w:tcPr>
          <w:p w14:paraId="1E0A9949" w14:textId="57C17F9A" w:rsidR="0073338A" w:rsidRPr="0083114C" w:rsidRDefault="0073338A">
            <w:pPr>
              <w:jc w:val="center"/>
              <w:rPr>
                <w:rFonts w:ascii="Cambria" w:eastAsia="Cambria" w:hAnsi="Cambria" w:cs="Cambria"/>
              </w:rPr>
            </w:pPr>
            <w:r>
              <w:rPr>
                <w:rFonts w:ascii="Cambria" w:eastAsia="Cambria" w:hAnsi="Cambria" w:cs="Cambria"/>
              </w:rPr>
              <w:t>6</w:t>
            </w:r>
          </w:p>
        </w:tc>
        <w:tc>
          <w:tcPr>
            <w:tcW w:w="1864" w:type="dxa"/>
            <w:vAlign w:val="center"/>
          </w:tcPr>
          <w:p w14:paraId="17A74476" w14:textId="43BB6356" w:rsidR="0073338A" w:rsidRPr="005A68BD" w:rsidRDefault="0073338A">
            <w:pPr>
              <w:jc w:val="center"/>
              <w:rPr>
                <w:rFonts w:ascii="Cambria" w:eastAsia="Cambria" w:hAnsi="Cambria" w:cs="Cambria"/>
              </w:rPr>
            </w:pPr>
            <w:r w:rsidRPr="0073338A">
              <w:rPr>
                <w:rFonts w:ascii="Cambria" w:eastAsia="Cambria" w:hAnsi="Cambria" w:cs="Cambria"/>
                <w:highlight w:val="yellow"/>
              </w:rPr>
              <w:t>_______</w:t>
            </w:r>
            <w:r w:rsidRPr="004602C1">
              <w:rPr>
                <w:rFonts w:ascii="Cambria" w:eastAsia="Cambria" w:hAnsi="Cambria" w:cs="Cambria"/>
                <w:highlight w:val="yellow"/>
              </w:rPr>
              <w:t>_</w:t>
            </w:r>
            <w:r w:rsidR="004602C1" w:rsidRPr="004602C1">
              <w:rPr>
                <w:rFonts w:ascii="Cambria" w:eastAsia="Cambria" w:hAnsi="Cambria" w:cs="Cambria"/>
                <w:highlight w:val="yellow"/>
              </w:rPr>
              <w:t>2026</w:t>
            </w:r>
          </w:p>
        </w:tc>
        <w:tc>
          <w:tcPr>
            <w:tcW w:w="6396" w:type="dxa"/>
            <w:vAlign w:val="center"/>
          </w:tcPr>
          <w:p w14:paraId="57A997DE" w14:textId="77777777" w:rsidR="004602C1" w:rsidRDefault="004602C1" w:rsidP="004602C1">
            <w:pPr>
              <w:ind w:firstLine="567"/>
              <w:jc w:val="both"/>
              <w:rPr>
                <w:u w:val="single"/>
              </w:rPr>
            </w:pPr>
            <w:r>
              <w:rPr>
                <w:u w:val="single"/>
              </w:rPr>
              <w:t>Раздел 3. НОРМАТИВНЫЕ И ВНУТРЕННИЕ ДОКУМЕНТЫ</w:t>
            </w:r>
          </w:p>
          <w:p w14:paraId="05C8D8A5" w14:textId="5930EE38" w:rsidR="004602C1" w:rsidRPr="00B671B9" w:rsidRDefault="004602C1" w:rsidP="004602C1">
            <w:pPr>
              <w:ind w:firstLine="567"/>
              <w:jc w:val="both"/>
            </w:pPr>
            <w:r>
              <w:t>Дополнен нормативным актом о дополнительных требованиях к составу сведений, включаемых в реестр членов саморегулируемой организации.</w:t>
            </w:r>
          </w:p>
          <w:p w14:paraId="052BEB0A" w14:textId="77777777" w:rsidR="004602C1" w:rsidRPr="00A04BE0" w:rsidRDefault="004602C1" w:rsidP="004602C1">
            <w:pPr>
              <w:ind w:firstLine="567"/>
              <w:jc w:val="both"/>
              <w:rPr>
                <w:u w:val="single"/>
              </w:rPr>
            </w:pPr>
            <w:r w:rsidRPr="00A04BE0">
              <w:rPr>
                <w:u w:val="single"/>
              </w:rPr>
              <w:t xml:space="preserve">Раздел 4. </w:t>
            </w:r>
            <w:r>
              <w:rPr>
                <w:u w:val="single"/>
              </w:rPr>
              <w:t>ОБЩИЕ СВЕДЕНИЯ</w:t>
            </w:r>
          </w:p>
          <w:p w14:paraId="5E21B2AF" w14:textId="452FB588" w:rsidR="004602C1" w:rsidRDefault="004602C1" w:rsidP="004602C1">
            <w:pPr>
              <w:ind w:firstLine="567"/>
              <w:jc w:val="both"/>
            </w:pPr>
            <w:r>
              <w:t>п. 4.4. – дополнено о полномочиях Правительства РФ опредлелять состав сведений Единого реестра сведений о членах СРО и их обязательствах.</w:t>
            </w:r>
          </w:p>
          <w:p w14:paraId="4DD0CDE6" w14:textId="77777777" w:rsidR="004602C1" w:rsidRPr="00A04BE0" w:rsidRDefault="004602C1" w:rsidP="004602C1">
            <w:pPr>
              <w:ind w:firstLine="567"/>
              <w:jc w:val="both"/>
              <w:rPr>
                <w:u w:val="single"/>
              </w:rPr>
            </w:pPr>
            <w:r w:rsidRPr="00A04BE0">
              <w:rPr>
                <w:u w:val="single"/>
              </w:rPr>
              <w:t>Раздел 5</w:t>
            </w:r>
            <w:r>
              <w:rPr>
                <w:u w:val="single"/>
              </w:rPr>
              <w:t>. ПОРЯДОК ВЕДЕНИЯ РЕЕСТРА ЧЛЕНОВ АССОЦИАЦИИ</w:t>
            </w:r>
          </w:p>
          <w:p w14:paraId="5E77CC31" w14:textId="77777777" w:rsidR="004602C1" w:rsidRPr="00333373" w:rsidRDefault="004602C1" w:rsidP="004602C1">
            <w:pPr>
              <w:ind w:firstLine="567"/>
              <w:jc w:val="both"/>
            </w:pPr>
            <w:r>
              <w:t xml:space="preserve">п. 5.9 – уточнены адрес открытой части реестра членов Ассоциации, краткие сведения о его </w:t>
            </w:r>
            <w:r w:rsidRPr="00333373">
              <w:t>содержании.</w:t>
            </w:r>
          </w:p>
          <w:p w14:paraId="34E15343" w14:textId="77777777" w:rsidR="004602C1" w:rsidRPr="00333373" w:rsidRDefault="004602C1" w:rsidP="004602C1">
            <w:pPr>
              <w:ind w:firstLine="567"/>
              <w:jc w:val="both"/>
              <w:rPr>
                <w:rFonts w:eastAsia="Cambria"/>
              </w:rPr>
            </w:pPr>
            <w:r w:rsidRPr="00333373">
              <w:t xml:space="preserve">Перечень сведений, которые должны содержаться в реестре членов Ассоциации, дополнен дополнительными сведениями в соответствии с </w:t>
            </w:r>
            <w:r w:rsidRPr="00333373">
              <w:rPr>
                <w:rFonts w:eastAsia="Cambria"/>
              </w:rPr>
              <w:t>постановлением Правительства Российской Федерации от 25.11.2025 №1880.</w:t>
            </w:r>
          </w:p>
          <w:p w14:paraId="21099C71" w14:textId="5253FE6B" w:rsidR="004602C1" w:rsidRDefault="004602C1" w:rsidP="004602C1">
            <w:pPr>
              <w:ind w:firstLine="567"/>
              <w:jc w:val="both"/>
            </w:pPr>
            <w:r w:rsidRPr="00333373">
              <w:rPr>
                <w:rFonts w:eastAsia="Cambria"/>
              </w:rPr>
              <w:t xml:space="preserve">п. 5.15 </w:t>
            </w:r>
            <w:r>
              <w:rPr>
                <w:rFonts w:eastAsia="Cambria"/>
              </w:rPr>
              <w:t>–</w:t>
            </w:r>
            <w:r w:rsidRPr="00333373">
              <w:rPr>
                <w:rFonts w:eastAsia="Cambria"/>
              </w:rPr>
              <w:t xml:space="preserve"> </w:t>
            </w:r>
            <w:r>
              <w:rPr>
                <w:rFonts w:eastAsia="Cambria"/>
              </w:rPr>
              <w:t>изменена дата включения в Реестр членов Ассоциации любых сведений об изменениях у члена (была днем наступления события, изменения, стала днем получения информации об изменениях Ассоциацией).</w:t>
            </w:r>
          </w:p>
          <w:p w14:paraId="08C35F04" w14:textId="77777777" w:rsidR="004602C1" w:rsidRPr="004F3C4E" w:rsidRDefault="004602C1" w:rsidP="004602C1">
            <w:pPr>
              <w:pBdr>
                <w:top w:val="nil"/>
                <w:left w:val="nil"/>
                <w:bottom w:val="nil"/>
                <w:right w:val="nil"/>
                <w:between w:val="nil"/>
              </w:pBdr>
              <w:ind w:firstLine="567"/>
              <w:jc w:val="both"/>
              <w:rPr>
                <w:rFonts w:eastAsia="Cambria"/>
                <w:smallCaps/>
                <w:u w:val="single"/>
              </w:rPr>
            </w:pPr>
            <w:r>
              <w:rPr>
                <w:u w:val="single"/>
              </w:rPr>
              <w:t xml:space="preserve">Раздел 6. ПОРЯДОК ВНЕСЕНИЯ ИЗМЕНЕНИЙ В РЕЕСТР ЧЛЕНОВ </w:t>
            </w:r>
            <w:r w:rsidRPr="004F3C4E">
              <w:rPr>
                <w:u w:val="single"/>
              </w:rPr>
              <w:t>АССОЦИАЦИИ</w:t>
            </w:r>
            <w:r w:rsidRPr="004F3C4E">
              <w:rPr>
                <w:rFonts w:eastAsia="Cambria"/>
                <w:smallCaps/>
                <w:u w:val="single"/>
              </w:rPr>
              <w:t xml:space="preserve"> И В ЕДИНЫЙ РЕЕСТР СВЕДЕНИЙ О ЧЛЕНАХ СРО И ИХ ОБЯЗАТЕЛЬСТВАХ</w:t>
            </w:r>
          </w:p>
          <w:p w14:paraId="4A20C643" w14:textId="77777777" w:rsidR="004602C1" w:rsidRDefault="004602C1" w:rsidP="004602C1">
            <w:pPr>
              <w:ind w:firstLine="567"/>
              <w:jc w:val="both"/>
            </w:pPr>
            <w:r>
              <w:t>п</w:t>
            </w:r>
            <w:r w:rsidRPr="004F3C4E">
              <w:t xml:space="preserve">. 6.3 прежней редакции (п.6.2.2 новой редакции) </w:t>
            </w:r>
            <w:r>
              <w:t>–</w:t>
            </w:r>
            <w:r w:rsidRPr="004F3C4E">
              <w:t xml:space="preserve"> </w:t>
            </w:r>
            <w:r>
              <w:t xml:space="preserve">дополнено о сроке направления сведений </w:t>
            </w:r>
            <w:r w:rsidRPr="004F3C4E">
              <w:t xml:space="preserve">об </w:t>
            </w:r>
            <w:r w:rsidRPr="004F3C4E">
              <w:rPr>
                <w:rFonts w:eastAsia="Cambria"/>
              </w:rPr>
              <w:t>ограничении права или снятия ограничения права выполнять работы</w:t>
            </w:r>
            <w:r w:rsidRPr="004F3C4E">
              <w:t xml:space="preserve"> </w:t>
            </w:r>
            <w:r>
              <w:t xml:space="preserve">по конкурентным договорам </w:t>
            </w:r>
            <w:r w:rsidRPr="004F3C4E">
              <w:t xml:space="preserve">- 3 рабочих дня со дня </w:t>
            </w:r>
            <w:r>
              <w:t xml:space="preserve">принятия решения Контрольным комитетом. </w:t>
            </w:r>
          </w:p>
          <w:p w14:paraId="6662DFD0" w14:textId="77777777" w:rsidR="004602C1" w:rsidRDefault="004602C1" w:rsidP="004602C1">
            <w:pPr>
              <w:ind w:firstLine="567"/>
              <w:jc w:val="both"/>
            </w:pPr>
            <w:r>
              <w:t>п. 6.10 – дополнено о лицах, имеющих доступ к закрытой части Единого реестра.</w:t>
            </w:r>
          </w:p>
          <w:p w14:paraId="4AF8D117" w14:textId="7B542ACE" w:rsidR="004602C1" w:rsidRPr="004602C1" w:rsidRDefault="004602C1" w:rsidP="004602C1">
            <w:pPr>
              <w:ind w:firstLine="567"/>
              <w:jc w:val="both"/>
            </w:pPr>
            <w:r>
              <w:t>п. 6.11 – уточнены действия департамента реестра НОСТРОЙ при поступлении от Ассоциации пакета документов на внесение изменений в сведения в Едином реестре.</w:t>
            </w:r>
          </w:p>
          <w:p w14:paraId="467A4B7A" w14:textId="77777777" w:rsidR="004602C1" w:rsidRPr="00A04BE0" w:rsidRDefault="004602C1" w:rsidP="004602C1">
            <w:pPr>
              <w:ind w:firstLine="567"/>
              <w:jc w:val="both"/>
              <w:rPr>
                <w:u w:val="single"/>
              </w:rPr>
            </w:pPr>
            <w:r w:rsidRPr="00A04BE0">
              <w:rPr>
                <w:u w:val="single"/>
              </w:rPr>
              <w:t xml:space="preserve">Раздел 7. </w:t>
            </w:r>
            <w:r>
              <w:rPr>
                <w:u w:val="single"/>
              </w:rPr>
              <w:t>ПОРЯДОК ПРЕДОСТАВЛЕНИЯ СВЕДЕНИЙ ИЗ РЕЕСТРА</w:t>
            </w:r>
          </w:p>
          <w:p w14:paraId="29704C75" w14:textId="7100BC92" w:rsidR="004602C1" w:rsidRDefault="004602C1" w:rsidP="004602C1">
            <w:pPr>
              <w:ind w:firstLine="567"/>
              <w:jc w:val="both"/>
              <w:rPr>
                <w:u w:val="single"/>
              </w:rPr>
            </w:pPr>
            <w:r>
              <w:t>п. 7.1 – сокращен срок предоставления выписки из реестра членов Ассоциации в составе Единого реестра до 3 рабочих дней со дня поступления запроса (было 5 рабочих дней), что соответствует положениям «Регламента выдачи выписки из реестра членов Ассоциации «Сахалинстрой» (Р-01)</w:t>
            </w:r>
            <w:r>
              <w:t>.</w:t>
            </w:r>
          </w:p>
          <w:p w14:paraId="5431DB0D" w14:textId="77777777" w:rsidR="004602C1" w:rsidRPr="00A04BE0" w:rsidRDefault="004602C1" w:rsidP="004602C1">
            <w:pPr>
              <w:ind w:firstLine="567"/>
              <w:jc w:val="both"/>
              <w:rPr>
                <w:u w:val="single"/>
              </w:rPr>
            </w:pPr>
            <w:r w:rsidRPr="00A04BE0">
              <w:rPr>
                <w:u w:val="single"/>
              </w:rPr>
              <w:t>Раздел 9. УПРАВЛЕНИЕ ДОКУМЕНТОМ</w:t>
            </w:r>
          </w:p>
          <w:p w14:paraId="17AD648E" w14:textId="77777777" w:rsidR="004602C1" w:rsidRDefault="004602C1" w:rsidP="004602C1">
            <w:pPr>
              <w:ind w:firstLine="567"/>
              <w:jc w:val="both"/>
            </w:pPr>
            <w:r>
              <w:t>п. 9.1 – антикоррупционная экспертиза заменена правовой оценкой в соответствии с «Регламентом о порядке разработки и внесения изменений во внутренние документы Ассоциации «Сахалинстрой» (Р-03).</w:t>
            </w:r>
          </w:p>
          <w:p w14:paraId="06FA2C87" w14:textId="77777777" w:rsidR="0073338A" w:rsidRPr="005A68BD" w:rsidRDefault="0073338A" w:rsidP="00F127FD">
            <w:pPr>
              <w:ind w:firstLine="334"/>
              <w:jc w:val="both"/>
              <w:rPr>
                <w:rFonts w:ascii="Cambria" w:eastAsia="Cambria" w:hAnsi="Cambria" w:cs="Cambria"/>
              </w:rPr>
            </w:pPr>
          </w:p>
        </w:tc>
      </w:tr>
    </w:tbl>
    <w:p w14:paraId="41C32805" w14:textId="58EB7AB8" w:rsidR="00B60708" w:rsidRDefault="00B60708" w:rsidP="00773053">
      <w:pPr>
        <w:tabs>
          <w:tab w:val="left" w:pos="993"/>
        </w:tabs>
        <w:rPr>
          <w:rFonts w:ascii="Cambria" w:eastAsia="Cambria" w:hAnsi="Cambria" w:cs="Cambria"/>
          <w:sz w:val="24"/>
          <w:szCs w:val="24"/>
        </w:rPr>
      </w:pPr>
    </w:p>
    <w:sectPr w:rsidR="00B60708" w:rsidSect="000E6339">
      <w:headerReference w:type="default" r:id="rId17"/>
      <w:footerReference w:type="even" r:id="rId18"/>
      <w:footerReference w:type="default" r:id="rId19"/>
      <w:headerReference w:type="first" r:id="rId20"/>
      <w:footerReference w:type="first" r:id="rId21"/>
      <w:pgSz w:w="11907" w:h="16839"/>
      <w:pgMar w:top="1474" w:right="851" w:bottom="737" w:left="1418" w:header="624"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60D2" w14:textId="77777777" w:rsidR="00C67731" w:rsidRDefault="00C67731">
      <w:r>
        <w:separator/>
      </w:r>
    </w:p>
  </w:endnote>
  <w:endnote w:type="continuationSeparator" w:id="0">
    <w:p w14:paraId="0D71067E" w14:textId="77777777" w:rsidR="00C67731" w:rsidRDefault="00C6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F826" w14:textId="7B129B15" w:rsidR="00B535BF" w:rsidRDefault="008E5C7D">
    <w:pPr>
      <w:pBdr>
        <w:top w:val="nil"/>
        <w:left w:val="nil"/>
        <w:bottom w:val="nil"/>
        <w:right w:val="nil"/>
        <w:between w:val="nil"/>
      </w:pBdr>
      <w:spacing w:after="160" w:line="276" w:lineRule="auto"/>
      <w:rPr>
        <w:color w:val="000000"/>
      </w:rPr>
    </w:pPr>
    <w:r>
      <w:rPr>
        <w:noProof/>
      </w:rPr>
      <mc:AlternateContent>
        <mc:Choice Requires="wps">
          <w:drawing>
            <wp:anchor distT="0" distB="0" distL="114300" distR="114300" simplePos="0" relativeHeight="251659264" behindDoc="0" locked="0" layoutInCell="1" allowOverlap="1" wp14:anchorId="45969C0C" wp14:editId="34F6CC91">
              <wp:simplePos x="0" y="0"/>
              <wp:positionH relativeFrom="column">
                <wp:posOffset>-901700</wp:posOffset>
              </wp:positionH>
              <wp:positionV relativeFrom="paragraph">
                <wp:posOffset>0</wp:posOffset>
              </wp:positionV>
              <wp:extent cx="530225" cy="530225"/>
              <wp:effectExtent l="3175" t="9525" r="9525" b="31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225" cy="530225"/>
                      </a:xfrm>
                      <a:prstGeom prst="ellipse">
                        <a:avLst/>
                      </a:prstGeom>
                      <a:solidFill>
                        <a:srgbClr val="D3481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C10FC7" w14:textId="77777777" w:rsidR="00B535BF" w:rsidRDefault="00B535BF">
                          <w:pPr>
                            <w:jc w:val="center"/>
                            <w:textDirection w:val="btLr"/>
                          </w:pPr>
                          <w:r>
                            <w:rPr>
                              <w:rFonts w:ascii="Arial" w:eastAsia="Arial" w:hAnsi="Arial" w:cs="Arial"/>
                              <w:color w:val="000000"/>
                              <w:sz w:val="22"/>
                            </w:rPr>
                            <w:t xml:space="preserve"> PAGE  \* Arabic  \* MERGEFORMAT </w:t>
                          </w:r>
                          <w:r>
                            <w:rPr>
                              <w:rFonts w:ascii="Arial" w:eastAsia="Arial" w:hAnsi="Arial" w:cs="Arial"/>
                              <w:color w:val="FFFFFF"/>
                              <w:sz w:val="40"/>
                            </w:rPr>
                            <w:t>8</w:t>
                          </w:r>
                        </w:p>
                        <w:p w14:paraId="63870F3F" w14:textId="77777777" w:rsidR="00B535BF" w:rsidRDefault="00B535BF">
                          <w:pPr>
                            <w:spacing w:after="160"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69C0C" id="Oval 1" o:spid="_x0000_s1026" style="position:absolute;margin-left:-71pt;margin-top:0;width:41.75pt;height: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" fillcolor="#d34817" stroked="f">
              <v:textbox inset="2.53958mm,1.2694mm,2.53958mm,1.2694mm">
                <w:txbxContent>
                  <w:p w14:paraId="22C10FC7" w14:textId="77777777" w:rsidR="00B535BF" w:rsidRDefault="00B535BF">
                    <w:pPr>
                      <w:jc w:val="center"/>
                      <w:textDirection w:val="btLr"/>
                    </w:pPr>
                    <w:r>
                      <w:rPr>
                        <w:rFonts w:ascii="Arial" w:eastAsia="Arial" w:hAnsi="Arial" w:cs="Arial"/>
                        <w:color w:val="000000"/>
                        <w:sz w:val="22"/>
                      </w:rPr>
                      <w:t xml:space="preserve"> PAGE  \* Arabic  \* MERGEFORMAT </w:t>
                    </w:r>
                    <w:r>
                      <w:rPr>
                        <w:rFonts w:ascii="Arial" w:eastAsia="Arial" w:hAnsi="Arial" w:cs="Arial"/>
                        <w:color w:val="FFFFFF"/>
                        <w:sz w:val="40"/>
                      </w:rPr>
                      <w:t>8</w:t>
                    </w:r>
                  </w:p>
                  <w:p w14:paraId="63870F3F" w14:textId="77777777" w:rsidR="00B535BF" w:rsidRDefault="00B535BF">
                    <w:pPr>
                      <w:spacing w:after="160" w:line="275" w:lineRule="auto"/>
                      <w:textDirection w:val="btLr"/>
                    </w:pPr>
                  </w:p>
                </w:txbxContent>
              </v:textbox>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E911" w14:textId="77777777" w:rsidR="00B535BF" w:rsidRPr="00773053" w:rsidRDefault="00B535BF">
    <w:pPr>
      <w:pStyle w:val="ad"/>
      <w:tabs>
        <w:tab w:val="clear" w:pos="4680"/>
        <w:tab w:val="clear" w:pos="9360"/>
      </w:tabs>
      <w:jc w:val="center"/>
      <w:rPr>
        <w:caps/>
      </w:rPr>
    </w:pPr>
    <w:r w:rsidRPr="00773053">
      <w:rPr>
        <w:caps/>
      </w:rPr>
      <w:fldChar w:fldCharType="begin"/>
    </w:r>
    <w:r w:rsidRPr="00773053">
      <w:rPr>
        <w:caps/>
      </w:rPr>
      <w:instrText>PAGE   \* MERGEFORMAT</w:instrText>
    </w:r>
    <w:r w:rsidRPr="00773053">
      <w:rPr>
        <w:caps/>
      </w:rPr>
      <w:fldChar w:fldCharType="separate"/>
    </w:r>
    <w:r>
      <w:rPr>
        <w:caps/>
        <w:noProof/>
      </w:rPr>
      <w:t>3</w:t>
    </w:r>
    <w:r w:rsidRPr="00773053">
      <w:rPr>
        <w:caps/>
      </w:rPr>
      <w:fldChar w:fldCharType="end"/>
    </w:r>
  </w:p>
  <w:p w14:paraId="10BCEBC6" w14:textId="77777777" w:rsidR="00B535BF" w:rsidRDefault="00B535BF">
    <w:pPr>
      <w:pBdr>
        <w:top w:val="nil"/>
        <w:left w:val="nil"/>
        <w:bottom w:val="nil"/>
        <w:right w:val="nil"/>
        <w:between w:val="nil"/>
      </w:pBdr>
      <w:spacing w:after="160" w:line="276"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2321" w14:textId="77777777" w:rsidR="00B535BF" w:rsidRDefault="00B535BF">
    <w:pPr>
      <w:pBdr>
        <w:top w:val="nil"/>
        <w:left w:val="nil"/>
        <w:bottom w:val="nil"/>
        <w:right w:val="nil"/>
        <w:between w:val="nil"/>
      </w:pBdr>
      <w:spacing w:after="16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BB52" w14:textId="77777777" w:rsidR="00C67731" w:rsidRDefault="00C67731">
      <w:r>
        <w:separator/>
      </w:r>
    </w:p>
  </w:footnote>
  <w:footnote w:type="continuationSeparator" w:id="0">
    <w:p w14:paraId="6880D34A" w14:textId="77777777" w:rsidR="00C67731" w:rsidRDefault="00C67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F27A" w14:textId="77777777" w:rsidR="00B535BF" w:rsidRDefault="00B535BF">
    <w:pPr>
      <w:widowControl w:val="0"/>
      <w:pBdr>
        <w:top w:val="nil"/>
        <w:left w:val="nil"/>
        <w:bottom w:val="nil"/>
        <w:right w:val="nil"/>
        <w:between w:val="nil"/>
      </w:pBdr>
      <w:spacing w:line="276" w:lineRule="auto"/>
      <w:rPr>
        <w:rFonts w:ascii="Cambria" w:eastAsia="Cambria" w:hAnsi="Cambria" w:cs="Cambria"/>
        <w:color w:val="000000"/>
        <w:sz w:val="24"/>
        <w:szCs w:val="24"/>
      </w:rPr>
    </w:pPr>
  </w:p>
  <w:tbl>
    <w:tblPr>
      <w:tblStyle w:val="a9"/>
      <w:tblW w:w="9458" w:type="dxa"/>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340"/>
      <w:gridCol w:w="3118"/>
    </w:tblGrid>
    <w:tr w:rsidR="00B535BF" w14:paraId="005EE8DF" w14:textId="77777777">
      <w:trPr>
        <w:trHeight w:val="160"/>
        <w:jc w:val="center"/>
      </w:trPr>
      <w:tc>
        <w:tcPr>
          <w:tcW w:w="9458" w:type="dxa"/>
          <w:gridSpan w:val="2"/>
        </w:tcPr>
        <w:p w14:paraId="72C811C7" w14:textId="77777777" w:rsidR="00B535BF" w:rsidRPr="001513EC" w:rsidRDefault="00B535BF">
          <w:pPr>
            <w:pBdr>
              <w:top w:val="nil"/>
              <w:left w:val="nil"/>
              <w:bottom w:val="nil"/>
              <w:right w:val="nil"/>
              <w:between w:val="nil"/>
            </w:pBdr>
            <w:spacing w:line="276" w:lineRule="auto"/>
            <w:jc w:val="center"/>
            <w:rPr>
              <w:rFonts w:asciiTheme="minorHAnsi" w:hAnsiTheme="minorHAnsi"/>
              <w:color w:val="808080"/>
              <w:sz w:val="16"/>
              <w:szCs w:val="16"/>
            </w:rPr>
          </w:pPr>
          <w:r w:rsidRPr="001513EC">
            <w:rPr>
              <w:rFonts w:asciiTheme="minorHAnsi" w:hAnsiTheme="minorHAnsi"/>
              <w:i/>
              <w:color w:val="808080"/>
              <w:sz w:val="16"/>
              <w:szCs w:val="16"/>
            </w:rPr>
            <w:t>Ассоциация Региональное отраслевое объединение работодателей «Сахалинское Саморегулируемое Объединение Строителей»</w:t>
          </w:r>
        </w:p>
      </w:tc>
    </w:tr>
    <w:tr w:rsidR="00B535BF" w14:paraId="71C52450" w14:textId="77777777">
      <w:trPr>
        <w:trHeight w:val="300"/>
        <w:jc w:val="center"/>
      </w:trPr>
      <w:tc>
        <w:tcPr>
          <w:tcW w:w="6340" w:type="dxa"/>
          <w:vMerge w:val="restart"/>
          <w:vAlign w:val="center"/>
        </w:tcPr>
        <w:p w14:paraId="541863F0" w14:textId="77777777" w:rsidR="00B535BF" w:rsidRPr="001513EC" w:rsidRDefault="00B535BF">
          <w:pPr>
            <w:pBdr>
              <w:top w:val="nil"/>
              <w:left w:val="nil"/>
              <w:bottom w:val="nil"/>
              <w:right w:val="nil"/>
              <w:between w:val="nil"/>
            </w:pBdr>
            <w:spacing w:line="276" w:lineRule="auto"/>
            <w:rPr>
              <w:rFonts w:asciiTheme="minorHAnsi" w:hAnsiTheme="minorHAnsi"/>
              <w:color w:val="808080"/>
              <w:sz w:val="16"/>
              <w:szCs w:val="16"/>
            </w:rPr>
          </w:pPr>
          <w:r w:rsidRPr="001513EC">
            <w:rPr>
              <w:rFonts w:asciiTheme="minorHAnsi" w:hAnsiTheme="minorHAnsi"/>
              <w:i/>
              <w:color w:val="808080"/>
              <w:sz w:val="16"/>
              <w:szCs w:val="16"/>
            </w:rPr>
            <w:t>«Положение о реестре членов Ассоциации «Сахалинстрой»</w:t>
          </w:r>
        </w:p>
      </w:tc>
      <w:tc>
        <w:tcPr>
          <w:tcW w:w="3118" w:type="dxa"/>
        </w:tcPr>
        <w:p w14:paraId="46BEDF7B" w14:textId="77777777" w:rsidR="00B535BF" w:rsidRPr="001513EC" w:rsidRDefault="00B535BF">
          <w:pPr>
            <w:pBdr>
              <w:top w:val="nil"/>
              <w:left w:val="nil"/>
              <w:bottom w:val="nil"/>
              <w:right w:val="nil"/>
              <w:between w:val="nil"/>
            </w:pBdr>
            <w:spacing w:line="276" w:lineRule="auto"/>
            <w:rPr>
              <w:rFonts w:asciiTheme="minorHAnsi" w:hAnsiTheme="minorHAnsi"/>
              <w:color w:val="000000"/>
              <w:sz w:val="16"/>
              <w:szCs w:val="16"/>
            </w:rPr>
          </w:pPr>
          <w:r w:rsidRPr="001513EC">
            <w:rPr>
              <w:rFonts w:asciiTheme="minorHAnsi" w:hAnsiTheme="minorHAnsi"/>
              <w:i/>
              <w:color w:val="000000"/>
              <w:sz w:val="16"/>
              <w:szCs w:val="16"/>
            </w:rPr>
            <w:t>Дата ввода: 05.04.2017</w:t>
          </w:r>
        </w:p>
        <w:p w14:paraId="23904C20" w14:textId="7F363EFC" w:rsidR="00B535BF" w:rsidRPr="001513EC" w:rsidRDefault="00B535BF">
          <w:pPr>
            <w:pBdr>
              <w:top w:val="nil"/>
              <w:left w:val="nil"/>
              <w:bottom w:val="nil"/>
              <w:right w:val="nil"/>
              <w:between w:val="nil"/>
            </w:pBdr>
            <w:spacing w:line="276" w:lineRule="auto"/>
            <w:rPr>
              <w:rFonts w:asciiTheme="minorHAnsi" w:hAnsiTheme="minorHAnsi"/>
              <w:color w:val="000000"/>
              <w:sz w:val="16"/>
              <w:szCs w:val="16"/>
            </w:rPr>
          </w:pPr>
          <w:r w:rsidRPr="001513EC">
            <w:rPr>
              <w:rFonts w:asciiTheme="minorHAnsi" w:hAnsiTheme="minorHAnsi"/>
              <w:i/>
              <w:color w:val="000000"/>
              <w:sz w:val="16"/>
              <w:szCs w:val="16"/>
            </w:rPr>
            <w:t>Дата редакции:</w:t>
          </w:r>
          <w:r w:rsidR="002415C0">
            <w:rPr>
              <w:rFonts w:asciiTheme="minorHAnsi" w:hAnsiTheme="minorHAnsi"/>
              <w:i/>
              <w:color w:val="000000"/>
              <w:sz w:val="16"/>
              <w:szCs w:val="16"/>
            </w:rPr>
            <w:t xml:space="preserve"> </w:t>
          </w:r>
          <w:r w:rsidR="00815A0F" w:rsidRPr="00815A0F">
            <w:rPr>
              <w:rFonts w:asciiTheme="minorHAnsi" w:hAnsiTheme="minorHAnsi"/>
              <w:i/>
              <w:color w:val="EE0000"/>
              <w:sz w:val="16"/>
              <w:szCs w:val="16"/>
            </w:rPr>
            <w:t>____2026</w:t>
          </w:r>
        </w:p>
      </w:tc>
    </w:tr>
    <w:tr w:rsidR="00B535BF" w14:paraId="304E7BEC" w14:textId="77777777">
      <w:trPr>
        <w:trHeight w:val="280"/>
        <w:jc w:val="center"/>
      </w:trPr>
      <w:tc>
        <w:tcPr>
          <w:tcW w:w="6340" w:type="dxa"/>
          <w:vMerge/>
          <w:vAlign w:val="center"/>
        </w:tcPr>
        <w:p w14:paraId="330F1636" w14:textId="77777777" w:rsidR="00B535BF" w:rsidRPr="001513EC" w:rsidRDefault="00B535BF">
          <w:pPr>
            <w:widowControl w:val="0"/>
            <w:pBdr>
              <w:top w:val="nil"/>
              <w:left w:val="nil"/>
              <w:bottom w:val="nil"/>
              <w:right w:val="nil"/>
              <w:between w:val="nil"/>
            </w:pBdr>
            <w:spacing w:line="276" w:lineRule="auto"/>
            <w:rPr>
              <w:rFonts w:asciiTheme="minorHAnsi" w:hAnsiTheme="minorHAnsi"/>
              <w:color w:val="000000"/>
              <w:sz w:val="16"/>
              <w:szCs w:val="16"/>
            </w:rPr>
          </w:pPr>
        </w:p>
      </w:tc>
      <w:tc>
        <w:tcPr>
          <w:tcW w:w="3118" w:type="dxa"/>
          <w:vAlign w:val="center"/>
        </w:tcPr>
        <w:p w14:paraId="64D3E6EA" w14:textId="73AC90FC" w:rsidR="00B535BF" w:rsidRPr="00815A0F" w:rsidRDefault="00B535BF">
          <w:pPr>
            <w:pBdr>
              <w:top w:val="nil"/>
              <w:left w:val="nil"/>
              <w:bottom w:val="nil"/>
              <w:right w:val="nil"/>
              <w:between w:val="nil"/>
            </w:pBdr>
            <w:spacing w:line="276" w:lineRule="auto"/>
            <w:rPr>
              <w:rFonts w:asciiTheme="minorHAnsi" w:hAnsiTheme="minorHAnsi"/>
              <w:color w:val="EE0000"/>
              <w:sz w:val="16"/>
              <w:szCs w:val="16"/>
            </w:rPr>
          </w:pPr>
          <w:r w:rsidRPr="001513EC">
            <w:rPr>
              <w:rFonts w:asciiTheme="minorHAnsi" w:hAnsiTheme="minorHAnsi"/>
              <w:i/>
              <w:color w:val="000000"/>
              <w:sz w:val="16"/>
              <w:szCs w:val="16"/>
            </w:rPr>
            <w:t>Код: П-11, ред.</w:t>
          </w:r>
          <w:r w:rsidR="00815A0F">
            <w:rPr>
              <w:rFonts w:asciiTheme="minorHAnsi" w:hAnsiTheme="minorHAnsi"/>
              <w:i/>
              <w:color w:val="EE0000"/>
              <w:sz w:val="16"/>
              <w:szCs w:val="16"/>
            </w:rPr>
            <w:t>6</w:t>
          </w:r>
        </w:p>
      </w:tc>
    </w:tr>
  </w:tbl>
  <w:p w14:paraId="4DF4C933" w14:textId="77777777" w:rsidR="00B535BF" w:rsidRDefault="00B535BF">
    <w:pPr>
      <w:pBdr>
        <w:top w:val="nil"/>
        <w:left w:val="nil"/>
        <w:bottom w:val="nil"/>
        <w:right w:val="nil"/>
        <w:between w:val="nil"/>
      </w:pBdr>
      <w:spacing w:line="276"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AA9C" w14:textId="19B70822" w:rsidR="00B535BF" w:rsidRDefault="00B535BF">
    <w:pPr>
      <w:widowControl w:val="0"/>
      <w:pBdr>
        <w:top w:val="nil"/>
        <w:left w:val="nil"/>
        <w:bottom w:val="nil"/>
        <w:right w:val="nil"/>
        <w:between w:val="nil"/>
      </w:pBdr>
      <w:spacing w:line="276" w:lineRule="auto"/>
      <w:rPr>
        <w:color w:val="000000"/>
        <w:sz w:val="2"/>
        <w:szCs w:val="2"/>
      </w:rPr>
    </w:pPr>
  </w:p>
  <w:tbl>
    <w:tblPr>
      <w:tblStyle w:val="aa"/>
      <w:tblW w:w="9172" w:type="dxa"/>
      <w:jc w:val="center"/>
      <w:tblInd w:w="0" w:type="dxa"/>
      <w:tblLayout w:type="fixed"/>
      <w:tblLook w:val="0000" w:firstRow="0" w:lastRow="0" w:firstColumn="0" w:lastColumn="0" w:noHBand="0" w:noVBand="0"/>
    </w:tblPr>
    <w:tblGrid>
      <w:gridCol w:w="2531"/>
      <w:gridCol w:w="6641"/>
    </w:tblGrid>
    <w:tr w:rsidR="00B535BF" w:rsidRPr="00155AF1" w14:paraId="37635FA9" w14:textId="77777777">
      <w:trPr>
        <w:trHeight w:val="1760"/>
        <w:jc w:val="center"/>
      </w:trPr>
      <w:tc>
        <w:tcPr>
          <w:tcW w:w="2531" w:type="dxa"/>
        </w:tcPr>
        <w:p w14:paraId="3F76EE20" w14:textId="77777777" w:rsidR="00B535BF" w:rsidRPr="00155AF1" w:rsidRDefault="00B535BF">
          <w:pPr>
            <w:pBdr>
              <w:top w:val="nil"/>
              <w:left w:val="nil"/>
              <w:bottom w:val="nil"/>
              <w:right w:val="nil"/>
              <w:between w:val="nil"/>
            </w:pBdr>
            <w:spacing w:line="360" w:lineRule="auto"/>
            <w:ind w:right="142"/>
            <w:rPr>
              <w:rFonts w:ascii="Cambria" w:eastAsia="Cambria" w:hAnsi="Cambria" w:cs="Cambria"/>
              <w:b/>
              <w:bCs/>
              <w:color w:val="000000"/>
              <w:sz w:val="24"/>
              <w:szCs w:val="24"/>
            </w:rPr>
          </w:pPr>
          <w:r w:rsidRPr="00155AF1">
            <w:rPr>
              <w:b/>
              <w:bCs/>
              <w:noProof/>
            </w:rPr>
            <w:drawing>
              <wp:anchor distT="0" distB="0" distL="114300" distR="114300" simplePos="0" relativeHeight="251658240" behindDoc="0" locked="0" layoutInCell="1" allowOverlap="1" wp14:anchorId="52C253DB" wp14:editId="0417DE8A">
                <wp:simplePos x="0" y="0"/>
                <wp:positionH relativeFrom="column">
                  <wp:posOffset>1</wp:posOffset>
                </wp:positionH>
                <wp:positionV relativeFrom="paragraph">
                  <wp:posOffset>0</wp:posOffset>
                </wp:positionV>
                <wp:extent cx="895350" cy="14573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5350" cy="1457325"/>
                        </a:xfrm>
                        <a:prstGeom prst="rect">
                          <a:avLst/>
                        </a:prstGeom>
                        <a:ln/>
                      </pic:spPr>
                    </pic:pic>
                  </a:graphicData>
                </a:graphic>
              </wp:anchor>
            </w:drawing>
          </w:r>
        </w:p>
      </w:tc>
      <w:tc>
        <w:tcPr>
          <w:tcW w:w="6641" w:type="dxa"/>
        </w:tcPr>
        <w:p w14:paraId="509A1817" w14:textId="77777777" w:rsidR="00B535BF" w:rsidRPr="00155AF1" w:rsidRDefault="00B535BF" w:rsidP="00155AF1">
          <w:pPr>
            <w:pBdr>
              <w:top w:val="nil"/>
              <w:left w:val="nil"/>
              <w:bottom w:val="nil"/>
              <w:right w:val="nil"/>
              <w:between w:val="nil"/>
            </w:pBdr>
            <w:ind w:right="142"/>
            <w:jc w:val="right"/>
            <w:rPr>
              <w:b/>
              <w:bCs/>
              <w:color w:val="000000"/>
              <w:sz w:val="24"/>
              <w:szCs w:val="24"/>
            </w:rPr>
          </w:pPr>
        </w:p>
        <w:p w14:paraId="478ACB16" w14:textId="77777777" w:rsidR="00B535BF" w:rsidRDefault="00B535BF" w:rsidP="00155AF1">
          <w:pPr>
            <w:pBdr>
              <w:top w:val="nil"/>
              <w:left w:val="nil"/>
              <w:bottom w:val="nil"/>
              <w:right w:val="nil"/>
              <w:between w:val="nil"/>
            </w:pBdr>
            <w:ind w:right="142"/>
            <w:jc w:val="right"/>
            <w:rPr>
              <w:b/>
              <w:bCs/>
              <w:color w:val="000000"/>
              <w:sz w:val="24"/>
              <w:szCs w:val="24"/>
            </w:rPr>
          </w:pPr>
        </w:p>
        <w:p w14:paraId="429B1BB9" w14:textId="7CA7AC52" w:rsidR="00B535BF" w:rsidRPr="001D065D" w:rsidRDefault="00B535BF" w:rsidP="00155AF1">
          <w:pPr>
            <w:pBdr>
              <w:top w:val="nil"/>
              <w:left w:val="nil"/>
              <w:bottom w:val="nil"/>
              <w:right w:val="nil"/>
              <w:between w:val="nil"/>
            </w:pBdr>
            <w:ind w:right="142"/>
            <w:jc w:val="right"/>
            <w:rPr>
              <w:rFonts w:ascii="Cambria" w:hAnsi="Cambria"/>
              <w:b/>
              <w:bCs/>
              <w:color w:val="000000"/>
              <w:sz w:val="24"/>
              <w:szCs w:val="24"/>
            </w:rPr>
          </w:pPr>
          <w:r w:rsidRPr="001D065D">
            <w:rPr>
              <w:rFonts w:ascii="Cambria" w:hAnsi="Cambria"/>
              <w:b/>
              <w:bCs/>
              <w:color w:val="000000"/>
              <w:sz w:val="24"/>
              <w:szCs w:val="24"/>
            </w:rPr>
            <w:t>УТВЕРЖДЕНО</w:t>
          </w:r>
        </w:p>
        <w:p w14:paraId="53835B3A" w14:textId="77777777" w:rsidR="00B535BF" w:rsidRPr="001D065D" w:rsidRDefault="00B535BF" w:rsidP="00155AF1">
          <w:pPr>
            <w:pBdr>
              <w:top w:val="nil"/>
              <w:left w:val="nil"/>
              <w:bottom w:val="nil"/>
              <w:right w:val="nil"/>
              <w:between w:val="nil"/>
            </w:pBdr>
            <w:ind w:right="142"/>
            <w:jc w:val="right"/>
            <w:rPr>
              <w:rFonts w:ascii="Cambria" w:hAnsi="Cambria"/>
              <w:color w:val="000000"/>
              <w:sz w:val="24"/>
              <w:szCs w:val="24"/>
            </w:rPr>
          </w:pPr>
          <w:r w:rsidRPr="001D065D">
            <w:rPr>
              <w:rFonts w:ascii="Cambria" w:hAnsi="Cambria"/>
              <w:color w:val="000000"/>
              <w:sz w:val="24"/>
              <w:szCs w:val="24"/>
            </w:rPr>
            <w:t xml:space="preserve"> Решением Общего собрания</w:t>
          </w:r>
        </w:p>
        <w:p w14:paraId="714FA3CC" w14:textId="77777777" w:rsidR="00B535BF" w:rsidRPr="001D065D" w:rsidRDefault="00B535BF" w:rsidP="00155AF1">
          <w:pPr>
            <w:pBdr>
              <w:top w:val="nil"/>
              <w:left w:val="nil"/>
              <w:bottom w:val="nil"/>
              <w:right w:val="nil"/>
              <w:between w:val="nil"/>
            </w:pBdr>
            <w:ind w:right="142"/>
            <w:jc w:val="right"/>
            <w:rPr>
              <w:rFonts w:ascii="Cambria" w:hAnsi="Cambria"/>
              <w:color w:val="000000"/>
              <w:sz w:val="24"/>
              <w:szCs w:val="24"/>
            </w:rPr>
          </w:pPr>
          <w:r w:rsidRPr="001D065D">
            <w:rPr>
              <w:rFonts w:ascii="Cambria" w:hAnsi="Cambria"/>
              <w:color w:val="000000"/>
              <w:sz w:val="24"/>
              <w:szCs w:val="24"/>
            </w:rPr>
            <w:t xml:space="preserve"> членов Ассоциации «Сахалинстрой»</w:t>
          </w:r>
        </w:p>
        <w:p w14:paraId="174BC040" w14:textId="77777777" w:rsidR="00B535BF" w:rsidRPr="001D065D" w:rsidRDefault="00B535BF" w:rsidP="00155AF1">
          <w:pPr>
            <w:pBdr>
              <w:top w:val="nil"/>
              <w:left w:val="nil"/>
              <w:bottom w:val="nil"/>
              <w:right w:val="nil"/>
              <w:between w:val="nil"/>
            </w:pBdr>
            <w:ind w:right="142"/>
            <w:jc w:val="right"/>
            <w:rPr>
              <w:rFonts w:ascii="Cambria" w:hAnsi="Cambria"/>
              <w:color w:val="000000"/>
              <w:sz w:val="24"/>
              <w:szCs w:val="24"/>
            </w:rPr>
          </w:pPr>
          <w:r w:rsidRPr="001D065D">
            <w:rPr>
              <w:rFonts w:ascii="Cambria" w:hAnsi="Cambria"/>
              <w:color w:val="000000"/>
              <w:sz w:val="24"/>
              <w:szCs w:val="24"/>
            </w:rPr>
            <w:tab/>
          </w:r>
        </w:p>
        <w:p w14:paraId="501B0388" w14:textId="3EB8E4B0" w:rsidR="00B535BF" w:rsidRPr="00155AF1" w:rsidRDefault="00B535BF" w:rsidP="00155AF1">
          <w:pPr>
            <w:pBdr>
              <w:top w:val="nil"/>
              <w:left w:val="nil"/>
              <w:bottom w:val="nil"/>
              <w:right w:val="nil"/>
              <w:between w:val="nil"/>
            </w:pBdr>
            <w:ind w:right="142"/>
            <w:jc w:val="right"/>
            <w:rPr>
              <w:rFonts w:ascii="Cambria" w:eastAsia="Cambria" w:hAnsi="Cambria" w:cs="Cambria"/>
              <w:b/>
              <w:bCs/>
              <w:color w:val="000000"/>
              <w:sz w:val="24"/>
              <w:szCs w:val="24"/>
            </w:rPr>
          </w:pPr>
          <w:r w:rsidRPr="001D065D">
            <w:rPr>
              <w:rFonts w:ascii="Cambria" w:hAnsi="Cambria"/>
              <w:color w:val="000000"/>
              <w:sz w:val="24"/>
              <w:szCs w:val="24"/>
              <w:lang w:val="en-US"/>
            </w:rPr>
            <w:t>Протокол №</w:t>
          </w:r>
          <w:r w:rsidR="002415C0" w:rsidRPr="001D065D">
            <w:rPr>
              <w:rFonts w:ascii="Cambria" w:hAnsi="Cambria"/>
              <w:color w:val="000000"/>
              <w:sz w:val="24"/>
              <w:szCs w:val="24"/>
            </w:rPr>
            <w:t xml:space="preserve"> 1</w:t>
          </w:r>
          <w:r w:rsidR="001D065D">
            <w:rPr>
              <w:rFonts w:ascii="Cambria" w:hAnsi="Cambria"/>
              <w:color w:val="000000"/>
              <w:sz w:val="24"/>
              <w:szCs w:val="24"/>
            </w:rPr>
            <w:t xml:space="preserve"> </w:t>
          </w:r>
          <w:r w:rsidRPr="001D065D">
            <w:rPr>
              <w:rFonts w:ascii="Cambria" w:hAnsi="Cambria"/>
              <w:color w:val="000000"/>
              <w:sz w:val="24"/>
              <w:szCs w:val="24"/>
              <w:lang w:val="en-US"/>
            </w:rPr>
            <w:t>от «</w:t>
          </w:r>
          <w:r w:rsidR="00815A0F">
            <w:rPr>
              <w:rFonts w:ascii="Cambria" w:hAnsi="Cambria"/>
              <w:color w:val="000000"/>
              <w:sz w:val="24"/>
              <w:szCs w:val="24"/>
            </w:rPr>
            <w:t>___</w:t>
          </w:r>
          <w:r w:rsidRPr="001D065D">
            <w:rPr>
              <w:rFonts w:ascii="Cambria" w:hAnsi="Cambria"/>
              <w:color w:val="000000"/>
              <w:sz w:val="24"/>
              <w:szCs w:val="24"/>
              <w:lang w:val="en-US"/>
            </w:rPr>
            <w:t>» апреля 202</w:t>
          </w:r>
          <w:r w:rsidR="00815A0F">
            <w:rPr>
              <w:rFonts w:ascii="Cambria" w:hAnsi="Cambria"/>
              <w:color w:val="EE0000"/>
              <w:sz w:val="24"/>
              <w:szCs w:val="24"/>
            </w:rPr>
            <w:t>6</w:t>
          </w:r>
          <w:r w:rsidRPr="001D065D">
            <w:rPr>
              <w:rFonts w:ascii="Cambria" w:hAnsi="Cambria"/>
              <w:color w:val="000000"/>
              <w:sz w:val="24"/>
              <w:szCs w:val="24"/>
              <w:lang w:val="en-US"/>
            </w:rPr>
            <w:t xml:space="preserve"> г.</w:t>
          </w:r>
        </w:p>
      </w:tc>
    </w:tr>
  </w:tbl>
  <w:p w14:paraId="7A599568" w14:textId="77777777" w:rsidR="00B535BF" w:rsidRDefault="00B535BF">
    <w:pPr>
      <w:pBdr>
        <w:top w:val="nil"/>
        <w:left w:val="nil"/>
        <w:bottom w:val="nil"/>
        <w:right w:val="nil"/>
        <w:between w:val="nil"/>
      </w:pBdr>
      <w:spacing w:line="276"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DAB"/>
    <w:multiLevelType w:val="multilevel"/>
    <w:tmpl w:val="8076919E"/>
    <w:lvl w:ilvl="0">
      <w:start w:val="4"/>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C23F5"/>
    <w:multiLevelType w:val="multilevel"/>
    <w:tmpl w:val="68D88334"/>
    <w:lvl w:ilvl="0">
      <w:start w:val="6"/>
      <w:numFmt w:val="decimal"/>
      <w:lvlText w:val="%1."/>
      <w:lvlJc w:val="left"/>
      <w:pPr>
        <w:ind w:left="360" w:hanging="360"/>
      </w:pPr>
      <w:rPr>
        <w:rFonts w:eastAsia="Times New Roman" w:cs="Times New Roman" w:hint="default"/>
      </w:rPr>
    </w:lvl>
    <w:lvl w:ilvl="1">
      <w:start w:val="1"/>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5694" w:hanging="144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472" w:hanging="1800"/>
      </w:pPr>
      <w:rPr>
        <w:rFonts w:eastAsia="Times New Roman" w:cs="Times New Roman" w:hint="default"/>
      </w:rPr>
    </w:lvl>
  </w:abstractNum>
  <w:abstractNum w:abstractNumId="2" w15:restartNumberingAfterBreak="0">
    <w:nsid w:val="0E2424B7"/>
    <w:multiLevelType w:val="multilevel"/>
    <w:tmpl w:val="58507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D3A03"/>
    <w:multiLevelType w:val="multilevel"/>
    <w:tmpl w:val="70085760"/>
    <w:lvl w:ilvl="0">
      <w:start w:val="3"/>
      <w:numFmt w:val="decimal"/>
      <w:lvlText w:val="%1."/>
      <w:lvlJc w:val="left"/>
      <w:pPr>
        <w:ind w:left="360" w:hanging="36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9A2136C"/>
    <w:multiLevelType w:val="multilevel"/>
    <w:tmpl w:val="7B5866AC"/>
    <w:lvl w:ilvl="0">
      <w:start w:val="1"/>
      <w:numFmt w:val="bullet"/>
      <w:lvlText w:val="●"/>
      <w:lvlJc w:val="left"/>
      <w:pPr>
        <w:ind w:left="2220" w:hanging="360"/>
      </w:pPr>
      <w:rPr>
        <w:rFonts w:ascii="Noto Sans Symbols" w:eastAsia="Noto Sans Symbols" w:hAnsi="Noto Sans Symbols" w:cs="Noto Sans Symbols"/>
        <w:vertAlign w:val="baseline"/>
      </w:rPr>
    </w:lvl>
    <w:lvl w:ilvl="1">
      <w:start w:val="1"/>
      <w:numFmt w:val="bullet"/>
      <w:lvlText w:val="o"/>
      <w:lvlJc w:val="left"/>
      <w:pPr>
        <w:ind w:left="2940" w:hanging="360"/>
      </w:pPr>
      <w:rPr>
        <w:rFonts w:ascii="Courier New" w:eastAsia="Courier New" w:hAnsi="Courier New" w:cs="Courier New"/>
        <w:vertAlign w:val="baseline"/>
      </w:rPr>
    </w:lvl>
    <w:lvl w:ilvl="2">
      <w:start w:val="1"/>
      <w:numFmt w:val="bullet"/>
      <w:lvlText w:val="▪"/>
      <w:lvlJc w:val="left"/>
      <w:pPr>
        <w:ind w:left="3660" w:hanging="360"/>
      </w:pPr>
      <w:rPr>
        <w:rFonts w:ascii="Noto Sans Symbols" w:eastAsia="Noto Sans Symbols" w:hAnsi="Noto Sans Symbols" w:cs="Noto Sans Symbols"/>
        <w:vertAlign w:val="baseline"/>
      </w:rPr>
    </w:lvl>
    <w:lvl w:ilvl="3">
      <w:start w:val="1"/>
      <w:numFmt w:val="bullet"/>
      <w:lvlText w:val="●"/>
      <w:lvlJc w:val="left"/>
      <w:pPr>
        <w:ind w:left="4380" w:hanging="360"/>
      </w:pPr>
      <w:rPr>
        <w:rFonts w:ascii="Noto Sans Symbols" w:eastAsia="Noto Sans Symbols" w:hAnsi="Noto Sans Symbols" w:cs="Noto Sans Symbols"/>
        <w:vertAlign w:val="baseline"/>
      </w:rPr>
    </w:lvl>
    <w:lvl w:ilvl="4">
      <w:start w:val="1"/>
      <w:numFmt w:val="bullet"/>
      <w:lvlText w:val="o"/>
      <w:lvlJc w:val="left"/>
      <w:pPr>
        <w:ind w:left="5100" w:hanging="360"/>
      </w:pPr>
      <w:rPr>
        <w:rFonts w:ascii="Courier New" w:eastAsia="Courier New" w:hAnsi="Courier New" w:cs="Courier New"/>
        <w:vertAlign w:val="baseline"/>
      </w:rPr>
    </w:lvl>
    <w:lvl w:ilvl="5">
      <w:start w:val="1"/>
      <w:numFmt w:val="bullet"/>
      <w:lvlText w:val="▪"/>
      <w:lvlJc w:val="left"/>
      <w:pPr>
        <w:ind w:left="5820" w:hanging="360"/>
      </w:pPr>
      <w:rPr>
        <w:rFonts w:ascii="Noto Sans Symbols" w:eastAsia="Noto Sans Symbols" w:hAnsi="Noto Sans Symbols" w:cs="Noto Sans Symbols"/>
        <w:vertAlign w:val="baseline"/>
      </w:rPr>
    </w:lvl>
    <w:lvl w:ilvl="6">
      <w:start w:val="1"/>
      <w:numFmt w:val="bullet"/>
      <w:lvlText w:val="●"/>
      <w:lvlJc w:val="left"/>
      <w:pPr>
        <w:ind w:left="6540" w:hanging="360"/>
      </w:pPr>
      <w:rPr>
        <w:rFonts w:ascii="Noto Sans Symbols" w:eastAsia="Noto Sans Symbols" w:hAnsi="Noto Sans Symbols" w:cs="Noto Sans Symbols"/>
        <w:vertAlign w:val="baseline"/>
      </w:rPr>
    </w:lvl>
    <w:lvl w:ilvl="7">
      <w:start w:val="1"/>
      <w:numFmt w:val="bullet"/>
      <w:lvlText w:val="o"/>
      <w:lvlJc w:val="left"/>
      <w:pPr>
        <w:ind w:left="7260" w:hanging="360"/>
      </w:pPr>
      <w:rPr>
        <w:rFonts w:ascii="Courier New" w:eastAsia="Courier New" w:hAnsi="Courier New" w:cs="Courier New"/>
        <w:vertAlign w:val="baseline"/>
      </w:rPr>
    </w:lvl>
    <w:lvl w:ilvl="8">
      <w:start w:val="1"/>
      <w:numFmt w:val="bullet"/>
      <w:lvlText w:val="▪"/>
      <w:lvlJc w:val="left"/>
      <w:pPr>
        <w:ind w:left="7980" w:hanging="360"/>
      </w:pPr>
      <w:rPr>
        <w:rFonts w:ascii="Noto Sans Symbols" w:eastAsia="Noto Sans Symbols" w:hAnsi="Noto Sans Symbols" w:cs="Noto Sans Symbols"/>
        <w:vertAlign w:val="baseline"/>
      </w:rPr>
    </w:lvl>
  </w:abstractNum>
  <w:abstractNum w:abstractNumId="5" w15:restartNumberingAfterBreak="0">
    <w:nsid w:val="200345B6"/>
    <w:multiLevelType w:val="hybridMultilevel"/>
    <w:tmpl w:val="29DC57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2D08AF"/>
    <w:multiLevelType w:val="multilevel"/>
    <w:tmpl w:val="AA18FF9E"/>
    <w:lvl w:ilvl="0">
      <w:start w:val="9"/>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8422E2"/>
    <w:multiLevelType w:val="hybridMultilevel"/>
    <w:tmpl w:val="C4BAC2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DE4D4E"/>
    <w:multiLevelType w:val="multilevel"/>
    <w:tmpl w:val="954AA77C"/>
    <w:lvl w:ilvl="0">
      <w:start w:val="1"/>
      <w:numFmt w:val="decimal"/>
      <w:lvlText w:val="%1."/>
      <w:lvlJc w:val="left"/>
      <w:pPr>
        <w:ind w:left="2629"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930" w:hanging="504"/>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15:restartNumberingAfterBreak="0">
    <w:nsid w:val="23245A84"/>
    <w:multiLevelType w:val="multilevel"/>
    <w:tmpl w:val="7DFEF6DE"/>
    <w:lvl w:ilvl="0">
      <w:start w:val="4"/>
      <w:numFmt w:val="decimal"/>
      <w:lvlText w:val="%1."/>
      <w:lvlJc w:val="left"/>
      <w:pPr>
        <w:ind w:left="360" w:hanging="360"/>
      </w:pPr>
      <w:rPr>
        <w:vertAlign w:val="baseline"/>
      </w:rPr>
    </w:lvl>
    <w:lvl w:ilvl="1">
      <w:start w:val="1"/>
      <w:numFmt w:val="decimal"/>
      <w:lvlText w:val="%1.%2."/>
      <w:lvlJc w:val="left"/>
      <w:pPr>
        <w:ind w:left="862"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4680" w:hanging="1800"/>
      </w:pPr>
      <w:rPr>
        <w:vertAlign w:val="baseline"/>
      </w:rPr>
    </w:lvl>
  </w:abstractNum>
  <w:abstractNum w:abstractNumId="10" w15:restartNumberingAfterBreak="0">
    <w:nsid w:val="250D278D"/>
    <w:multiLevelType w:val="hybridMultilevel"/>
    <w:tmpl w:val="ABC6788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C81AAE"/>
    <w:multiLevelType w:val="multilevel"/>
    <w:tmpl w:val="77125544"/>
    <w:lvl w:ilvl="0">
      <w:start w:val="7"/>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3AA3E2C"/>
    <w:multiLevelType w:val="multilevel"/>
    <w:tmpl w:val="AF3E5B92"/>
    <w:lvl w:ilvl="0">
      <w:start w:val="1"/>
      <w:numFmt w:val="bullet"/>
      <w:lvlText w:val="−"/>
      <w:lvlJc w:val="left"/>
      <w:pPr>
        <w:ind w:left="720" w:hanging="360"/>
      </w:pPr>
      <w:rPr>
        <w:rFonts w:ascii="Noto Sans Symbols" w:eastAsia="Noto Sans Symbols" w:hAnsi="Noto Sans Symbols" w:cs="Noto Sans Symbols"/>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5776194"/>
    <w:multiLevelType w:val="multilevel"/>
    <w:tmpl w:val="71AC387C"/>
    <w:lvl w:ilvl="0">
      <w:start w:val="1"/>
      <w:numFmt w:val="decimal"/>
      <w:lvlText w:val="%1)"/>
      <w:lvlJc w:val="left"/>
      <w:pPr>
        <w:ind w:left="216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EAA3406"/>
    <w:multiLevelType w:val="hybridMultilevel"/>
    <w:tmpl w:val="A2F04588"/>
    <w:lvl w:ilvl="0" w:tplc="E0E69AC6">
      <w:start w:val="2"/>
      <w:numFmt w:val="decimal"/>
      <w:lvlText w:val="%1."/>
      <w:lvlJc w:val="left"/>
      <w:pPr>
        <w:ind w:left="717" w:hanging="360"/>
      </w:pPr>
      <w:rPr>
        <w:rFonts w:hint="default"/>
        <w:color w:val="FF0000"/>
      </w:r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15:restartNumberingAfterBreak="0">
    <w:nsid w:val="45840FBE"/>
    <w:multiLevelType w:val="multilevel"/>
    <w:tmpl w:val="C9FE8AC0"/>
    <w:lvl w:ilvl="0">
      <w:start w:val="5"/>
      <w:numFmt w:val="decimal"/>
      <w:lvlText w:val="%1."/>
      <w:lvlJc w:val="left"/>
      <w:pPr>
        <w:ind w:left="540" w:hanging="540"/>
      </w:pPr>
      <w:rPr>
        <w:rFonts w:hint="default"/>
      </w:rPr>
    </w:lvl>
    <w:lvl w:ilvl="1">
      <w:start w:val="9"/>
      <w:numFmt w:val="decimal"/>
      <w:lvlText w:val="%1.%2."/>
      <w:lvlJc w:val="left"/>
      <w:pPr>
        <w:ind w:left="720" w:hanging="720"/>
      </w:pPr>
      <w:rPr>
        <w:rFonts w:hint="default"/>
        <w:i w:val="0"/>
        <w:iCs/>
        <w:strike w:val="0"/>
      </w:rPr>
    </w:lvl>
    <w:lvl w:ilvl="2">
      <w:start w:val="1"/>
      <w:numFmt w:val="decimal"/>
      <w:lvlText w:val="%1.%2.%3."/>
      <w:lvlJc w:val="left"/>
      <w:pPr>
        <w:ind w:left="1571"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950C81"/>
    <w:multiLevelType w:val="multilevel"/>
    <w:tmpl w:val="CD00F3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4A6395B"/>
    <w:multiLevelType w:val="multilevel"/>
    <w:tmpl w:val="531492E0"/>
    <w:lvl w:ilvl="0">
      <w:start w:val="6"/>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1041627"/>
    <w:multiLevelType w:val="hybridMultilevel"/>
    <w:tmpl w:val="024EC57A"/>
    <w:lvl w:ilvl="0" w:tplc="2A8A63C2">
      <w:start w:val="1"/>
      <w:numFmt w:val="decimal"/>
      <w:lvlText w:val="6.%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DD3569"/>
    <w:multiLevelType w:val="multilevel"/>
    <w:tmpl w:val="6FAE011C"/>
    <w:lvl w:ilvl="0">
      <w:start w:val="6"/>
      <w:numFmt w:val="decimal"/>
      <w:lvlText w:val="%1."/>
      <w:lvlJc w:val="left"/>
      <w:pPr>
        <w:ind w:left="360" w:hanging="360"/>
      </w:pPr>
      <w:rPr>
        <w:rFonts w:hint="default"/>
      </w:rPr>
    </w:lvl>
    <w:lvl w:ilvl="1">
      <w:start w:val="6"/>
      <w:numFmt w:val="decimal"/>
      <w:lvlText w:val="%1.%2."/>
      <w:lvlJc w:val="left"/>
      <w:pPr>
        <w:ind w:left="1288" w:hanging="72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643337AE"/>
    <w:multiLevelType w:val="hybridMultilevel"/>
    <w:tmpl w:val="7B421974"/>
    <w:lvl w:ilvl="0" w:tplc="00E0E95A">
      <w:start w:val="1"/>
      <w:numFmt w:val="bullet"/>
      <w:lvlText w:val="●"/>
      <w:lvlJc w:val="left"/>
      <w:pPr>
        <w:ind w:left="786" w:hanging="360"/>
      </w:pPr>
      <w:rPr>
        <w:rFonts w:ascii="Noto Sans Symbols" w:eastAsia="Noto Sans Symbols" w:hAnsi="Noto Sans Symbols" w:cs="Noto Sans Symbols"/>
        <w:i/>
        <w:iCs/>
        <w:strike w:val="0"/>
      </w:rPr>
    </w:lvl>
    <w:lvl w:ilvl="1" w:tplc="C6B6ECC8">
      <w:start w:val="1"/>
      <w:numFmt w:val="bullet"/>
      <w:lvlText w:val="o"/>
      <w:lvlJc w:val="left"/>
      <w:pPr>
        <w:ind w:left="1447" w:hanging="360"/>
      </w:pPr>
      <w:rPr>
        <w:rFonts w:ascii="Courier New" w:eastAsia="Courier New" w:hAnsi="Courier New" w:cs="Courier New"/>
      </w:rPr>
    </w:lvl>
    <w:lvl w:ilvl="2" w:tplc="7BC6B8AE">
      <w:start w:val="1"/>
      <w:numFmt w:val="bullet"/>
      <w:lvlText w:val="▪"/>
      <w:lvlJc w:val="left"/>
      <w:pPr>
        <w:ind w:left="2167" w:hanging="360"/>
      </w:pPr>
      <w:rPr>
        <w:rFonts w:ascii="Noto Sans Symbols" w:eastAsia="Noto Sans Symbols" w:hAnsi="Noto Sans Symbols" w:cs="Noto Sans Symbols"/>
      </w:rPr>
    </w:lvl>
    <w:lvl w:ilvl="3" w:tplc="8E5AA770">
      <w:start w:val="1"/>
      <w:numFmt w:val="bullet"/>
      <w:lvlText w:val="●"/>
      <w:lvlJc w:val="left"/>
      <w:pPr>
        <w:ind w:left="2887" w:hanging="360"/>
      </w:pPr>
      <w:rPr>
        <w:rFonts w:ascii="Noto Sans Symbols" w:eastAsia="Noto Sans Symbols" w:hAnsi="Noto Sans Symbols" w:cs="Noto Sans Symbols"/>
      </w:rPr>
    </w:lvl>
    <w:lvl w:ilvl="4" w:tplc="EE3AD924">
      <w:start w:val="1"/>
      <w:numFmt w:val="bullet"/>
      <w:lvlText w:val="o"/>
      <w:lvlJc w:val="left"/>
      <w:pPr>
        <w:ind w:left="3607" w:hanging="360"/>
      </w:pPr>
      <w:rPr>
        <w:rFonts w:ascii="Courier New" w:eastAsia="Courier New" w:hAnsi="Courier New" w:cs="Courier New"/>
      </w:rPr>
    </w:lvl>
    <w:lvl w:ilvl="5" w:tplc="BB5E7AC6">
      <w:start w:val="1"/>
      <w:numFmt w:val="bullet"/>
      <w:lvlText w:val="▪"/>
      <w:lvlJc w:val="left"/>
      <w:pPr>
        <w:ind w:left="4327" w:hanging="360"/>
      </w:pPr>
      <w:rPr>
        <w:rFonts w:ascii="Noto Sans Symbols" w:eastAsia="Noto Sans Symbols" w:hAnsi="Noto Sans Symbols" w:cs="Noto Sans Symbols"/>
      </w:rPr>
    </w:lvl>
    <w:lvl w:ilvl="6" w:tplc="6A20E99A">
      <w:start w:val="1"/>
      <w:numFmt w:val="bullet"/>
      <w:lvlText w:val="●"/>
      <w:lvlJc w:val="left"/>
      <w:pPr>
        <w:ind w:left="5047" w:hanging="360"/>
      </w:pPr>
      <w:rPr>
        <w:rFonts w:ascii="Noto Sans Symbols" w:eastAsia="Noto Sans Symbols" w:hAnsi="Noto Sans Symbols" w:cs="Noto Sans Symbols"/>
      </w:rPr>
    </w:lvl>
    <w:lvl w:ilvl="7" w:tplc="479ECC86">
      <w:start w:val="1"/>
      <w:numFmt w:val="bullet"/>
      <w:lvlText w:val="o"/>
      <w:lvlJc w:val="left"/>
      <w:pPr>
        <w:ind w:left="5767" w:hanging="360"/>
      </w:pPr>
      <w:rPr>
        <w:rFonts w:ascii="Courier New" w:eastAsia="Courier New" w:hAnsi="Courier New" w:cs="Courier New"/>
      </w:rPr>
    </w:lvl>
    <w:lvl w:ilvl="8" w:tplc="E976E3F6">
      <w:start w:val="1"/>
      <w:numFmt w:val="bullet"/>
      <w:lvlText w:val="▪"/>
      <w:lvlJc w:val="left"/>
      <w:pPr>
        <w:ind w:left="6487" w:hanging="360"/>
      </w:pPr>
      <w:rPr>
        <w:rFonts w:ascii="Noto Sans Symbols" w:eastAsia="Noto Sans Symbols" w:hAnsi="Noto Sans Symbols" w:cs="Noto Sans Symbols"/>
      </w:rPr>
    </w:lvl>
  </w:abstractNum>
  <w:abstractNum w:abstractNumId="21" w15:restartNumberingAfterBreak="0">
    <w:nsid w:val="6AA45D92"/>
    <w:multiLevelType w:val="multilevel"/>
    <w:tmpl w:val="D4682592"/>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3D2197"/>
    <w:multiLevelType w:val="hybridMultilevel"/>
    <w:tmpl w:val="BF4C73C8"/>
    <w:lvl w:ilvl="0" w:tplc="33EEA670">
      <w:start w:val="9"/>
      <w:numFmt w:val="decimal"/>
      <w:lvlText w:val="6.%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60252D"/>
    <w:multiLevelType w:val="multilevel"/>
    <w:tmpl w:val="B65A1DD6"/>
    <w:lvl w:ilvl="0">
      <w:start w:val="6"/>
      <w:numFmt w:val="decimal"/>
      <w:lvlText w:val="%1."/>
      <w:lvlJc w:val="left"/>
      <w:pPr>
        <w:ind w:left="360" w:hanging="360"/>
      </w:pPr>
      <w:rPr>
        <w:rFonts w:hint="default"/>
      </w:rPr>
    </w:lvl>
    <w:lvl w:ilvl="1">
      <w:start w:val="5"/>
      <w:numFmt w:val="decimal"/>
      <w:lvlText w:val="%1.%2."/>
      <w:lvlJc w:val="left"/>
      <w:pPr>
        <w:ind w:left="1288" w:hanging="72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E7C317C"/>
    <w:multiLevelType w:val="multilevel"/>
    <w:tmpl w:val="591AD40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429" w:hanging="720"/>
      </w:pPr>
      <w:rPr>
        <w:rFonts w:eastAsia="Times New Roman" w:cs="Times New Roman" w:hint="default"/>
      </w:rPr>
    </w:lvl>
    <w:lvl w:ilvl="2">
      <w:start w:val="1"/>
      <w:numFmt w:val="decimal"/>
      <w:lvlText w:val="%1.%2.%3."/>
      <w:lvlJc w:val="left"/>
      <w:pPr>
        <w:ind w:left="2138" w:hanging="720"/>
      </w:pPr>
      <w:rPr>
        <w:rFonts w:eastAsia="Times New Roman" w:cs="Times New Roman" w:hint="default"/>
      </w:rPr>
    </w:lvl>
    <w:lvl w:ilvl="3">
      <w:start w:val="1"/>
      <w:numFmt w:val="decimal"/>
      <w:lvlText w:val="%1.%2.%3.%4."/>
      <w:lvlJc w:val="left"/>
      <w:pPr>
        <w:ind w:left="3207" w:hanging="1080"/>
      </w:pPr>
      <w:rPr>
        <w:rFonts w:eastAsia="Times New Roman" w:cs="Times New Roman" w:hint="default"/>
      </w:rPr>
    </w:lvl>
    <w:lvl w:ilvl="4">
      <w:start w:val="1"/>
      <w:numFmt w:val="decimal"/>
      <w:lvlText w:val="%1.%2.%3.%4.%5."/>
      <w:lvlJc w:val="left"/>
      <w:pPr>
        <w:ind w:left="3916" w:hanging="1080"/>
      </w:pPr>
      <w:rPr>
        <w:rFonts w:eastAsia="Times New Roman" w:cs="Times New Roman" w:hint="default"/>
      </w:rPr>
    </w:lvl>
    <w:lvl w:ilvl="5">
      <w:start w:val="1"/>
      <w:numFmt w:val="decimal"/>
      <w:lvlText w:val="%1.%2.%3.%4.%5.%6."/>
      <w:lvlJc w:val="left"/>
      <w:pPr>
        <w:ind w:left="4985" w:hanging="1440"/>
      </w:pPr>
      <w:rPr>
        <w:rFonts w:eastAsia="Times New Roman" w:cs="Times New Roman" w:hint="default"/>
      </w:rPr>
    </w:lvl>
    <w:lvl w:ilvl="6">
      <w:start w:val="1"/>
      <w:numFmt w:val="decimal"/>
      <w:lvlText w:val="%1.%2.%3.%4.%5.%6.%7."/>
      <w:lvlJc w:val="left"/>
      <w:pPr>
        <w:ind w:left="5694" w:hanging="1440"/>
      </w:pPr>
      <w:rPr>
        <w:rFonts w:eastAsia="Times New Roman" w:cs="Times New Roman" w:hint="default"/>
      </w:rPr>
    </w:lvl>
    <w:lvl w:ilvl="7">
      <w:start w:val="1"/>
      <w:numFmt w:val="decimal"/>
      <w:lvlText w:val="%1.%2.%3.%4.%5.%6.%7.%8."/>
      <w:lvlJc w:val="left"/>
      <w:pPr>
        <w:ind w:left="6763" w:hanging="1800"/>
      </w:pPr>
      <w:rPr>
        <w:rFonts w:eastAsia="Times New Roman" w:cs="Times New Roman" w:hint="default"/>
      </w:rPr>
    </w:lvl>
    <w:lvl w:ilvl="8">
      <w:start w:val="1"/>
      <w:numFmt w:val="decimal"/>
      <w:lvlText w:val="%1.%2.%3.%4.%5.%6.%7.%8.%9."/>
      <w:lvlJc w:val="left"/>
      <w:pPr>
        <w:ind w:left="7472" w:hanging="1800"/>
      </w:pPr>
      <w:rPr>
        <w:rFonts w:eastAsia="Times New Roman" w:cs="Times New Roman" w:hint="default"/>
      </w:rPr>
    </w:lvl>
  </w:abstractNum>
  <w:num w:numId="1" w16cid:durableId="1724327175">
    <w:abstractNumId w:val="12"/>
  </w:num>
  <w:num w:numId="2" w16cid:durableId="606350063">
    <w:abstractNumId w:val="16"/>
  </w:num>
  <w:num w:numId="3" w16cid:durableId="1350644527">
    <w:abstractNumId w:val="2"/>
  </w:num>
  <w:num w:numId="4" w16cid:durableId="1282571070">
    <w:abstractNumId w:val="13"/>
  </w:num>
  <w:num w:numId="5" w16cid:durableId="767653251">
    <w:abstractNumId w:val="9"/>
  </w:num>
  <w:num w:numId="6" w16cid:durableId="1628465971">
    <w:abstractNumId w:val="4"/>
  </w:num>
  <w:num w:numId="7" w16cid:durableId="1096287739">
    <w:abstractNumId w:val="8"/>
  </w:num>
  <w:num w:numId="8" w16cid:durableId="1749959650">
    <w:abstractNumId w:val="5"/>
  </w:num>
  <w:num w:numId="9" w16cid:durableId="181360101">
    <w:abstractNumId w:val="17"/>
  </w:num>
  <w:num w:numId="10" w16cid:durableId="439879582">
    <w:abstractNumId w:val="11"/>
  </w:num>
  <w:num w:numId="11" w16cid:durableId="1865440060">
    <w:abstractNumId w:val="21"/>
  </w:num>
  <w:num w:numId="12" w16cid:durableId="1917548225">
    <w:abstractNumId w:val="10"/>
  </w:num>
  <w:num w:numId="13" w16cid:durableId="237252855">
    <w:abstractNumId w:val="14"/>
  </w:num>
  <w:num w:numId="14" w16cid:durableId="2033529605">
    <w:abstractNumId w:val="0"/>
  </w:num>
  <w:num w:numId="15" w16cid:durableId="1591233049">
    <w:abstractNumId w:val="24"/>
  </w:num>
  <w:num w:numId="16" w16cid:durableId="244844174">
    <w:abstractNumId w:val="23"/>
  </w:num>
  <w:num w:numId="17" w16cid:durableId="109594959">
    <w:abstractNumId w:val="3"/>
  </w:num>
  <w:num w:numId="18" w16cid:durableId="349262487">
    <w:abstractNumId w:val="20"/>
  </w:num>
  <w:num w:numId="19" w16cid:durableId="1953398458">
    <w:abstractNumId w:val="7"/>
  </w:num>
  <w:num w:numId="20" w16cid:durableId="553350639">
    <w:abstractNumId w:val="15"/>
  </w:num>
  <w:num w:numId="21" w16cid:durableId="1544442442">
    <w:abstractNumId w:val="1"/>
  </w:num>
  <w:num w:numId="22" w16cid:durableId="1979649079">
    <w:abstractNumId w:val="19"/>
  </w:num>
  <w:num w:numId="23" w16cid:durableId="2119979764">
    <w:abstractNumId w:val="6"/>
  </w:num>
  <w:num w:numId="24" w16cid:durableId="1627658109">
    <w:abstractNumId w:val="18"/>
  </w:num>
  <w:num w:numId="25" w16cid:durableId="1015618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08"/>
    <w:rsid w:val="00000585"/>
    <w:rsid w:val="0000235C"/>
    <w:rsid w:val="0002384A"/>
    <w:rsid w:val="0004183D"/>
    <w:rsid w:val="00041A5C"/>
    <w:rsid w:val="000457FF"/>
    <w:rsid w:val="00055741"/>
    <w:rsid w:val="00080D33"/>
    <w:rsid w:val="000A43BD"/>
    <w:rsid w:val="000B15BA"/>
    <w:rsid w:val="000B5F59"/>
    <w:rsid w:val="000B76E2"/>
    <w:rsid w:val="000C0658"/>
    <w:rsid w:val="000D1B22"/>
    <w:rsid w:val="000D5612"/>
    <w:rsid w:val="000E42AA"/>
    <w:rsid w:val="000E6339"/>
    <w:rsid w:val="000E7FF3"/>
    <w:rsid w:val="000F4BE9"/>
    <w:rsid w:val="00107F0D"/>
    <w:rsid w:val="0011249D"/>
    <w:rsid w:val="00113EA5"/>
    <w:rsid w:val="00121CE8"/>
    <w:rsid w:val="001316F7"/>
    <w:rsid w:val="00143CAF"/>
    <w:rsid w:val="001513EC"/>
    <w:rsid w:val="00151627"/>
    <w:rsid w:val="001516E7"/>
    <w:rsid w:val="00155AF1"/>
    <w:rsid w:val="0015603D"/>
    <w:rsid w:val="001648FC"/>
    <w:rsid w:val="001959FA"/>
    <w:rsid w:val="001A72EC"/>
    <w:rsid w:val="001D065D"/>
    <w:rsid w:val="001D4E94"/>
    <w:rsid w:val="001F0D9D"/>
    <w:rsid w:val="0020251D"/>
    <w:rsid w:val="00204FD2"/>
    <w:rsid w:val="00217023"/>
    <w:rsid w:val="00226E7A"/>
    <w:rsid w:val="00227828"/>
    <w:rsid w:val="002415C0"/>
    <w:rsid w:val="00253A58"/>
    <w:rsid w:val="00260D4A"/>
    <w:rsid w:val="00261215"/>
    <w:rsid w:val="00267160"/>
    <w:rsid w:val="002B0B39"/>
    <w:rsid w:val="002B16A4"/>
    <w:rsid w:val="002B569C"/>
    <w:rsid w:val="002B73F5"/>
    <w:rsid w:val="002C4CC1"/>
    <w:rsid w:val="002D5041"/>
    <w:rsid w:val="002F2396"/>
    <w:rsid w:val="003013AD"/>
    <w:rsid w:val="00302088"/>
    <w:rsid w:val="00320661"/>
    <w:rsid w:val="0032118E"/>
    <w:rsid w:val="00321E25"/>
    <w:rsid w:val="003231D6"/>
    <w:rsid w:val="00335212"/>
    <w:rsid w:val="00345B4E"/>
    <w:rsid w:val="00360AA3"/>
    <w:rsid w:val="00367E63"/>
    <w:rsid w:val="00370951"/>
    <w:rsid w:val="00386A7C"/>
    <w:rsid w:val="003910E1"/>
    <w:rsid w:val="00397B1D"/>
    <w:rsid w:val="003A1A30"/>
    <w:rsid w:val="003C12A2"/>
    <w:rsid w:val="003C4247"/>
    <w:rsid w:val="003E2818"/>
    <w:rsid w:val="00412493"/>
    <w:rsid w:val="004165D2"/>
    <w:rsid w:val="00420515"/>
    <w:rsid w:val="00420E7B"/>
    <w:rsid w:val="00420F50"/>
    <w:rsid w:val="00421E95"/>
    <w:rsid w:val="004377BB"/>
    <w:rsid w:val="00452D30"/>
    <w:rsid w:val="004602C1"/>
    <w:rsid w:val="004622A5"/>
    <w:rsid w:val="00471EF6"/>
    <w:rsid w:val="00483CDF"/>
    <w:rsid w:val="00494BF5"/>
    <w:rsid w:val="004B3641"/>
    <w:rsid w:val="004D5CF4"/>
    <w:rsid w:val="004D7A35"/>
    <w:rsid w:val="004E105E"/>
    <w:rsid w:val="004E7C48"/>
    <w:rsid w:val="004F1729"/>
    <w:rsid w:val="004F7C7F"/>
    <w:rsid w:val="00500338"/>
    <w:rsid w:val="00515719"/>
    <w:rsid w:val="00520196"/>
    <w:rsid w:val="00525FB1"/>
    <w:rsid w:val="00532CDE"/>
    <w:rsid w:val="00544F73"/>
    <w:rsid w:val="00566F6D"/>
    <w:rsid w:val="005738E9"/>
    <w:rsid w:val="005858E2"/>
    <w:rsid w:val="005946B6"/>
    <w:rsid w:val="00597948"/>
    <w:rsid w:val="005A2B6E"/>
    <w:rsid w:val="005A68BD"/>
    <w:rsid w:val="005B244F"/>
    <w:rsid w:val="005D4807"/>
    <w:rsid w:val="005F1A23"/>
    <w:rsid w:val="005F21F3"/>
    <w:rsid w:val="005F2FF4"/>
    <w:rsid w:val="0061322A"/>
    <w:rsid w:val="00632D87"/>
    <w:rsid w:val="00637C6B"/>
    <w:rsid w:val="00637E55"/>
    <w:rsid w:val="00666D73"/>
    <w:rsid w:val="006B253C"/>
    <w:rsid w:val="006C252D"/>
    <w:rsid w:val="006D51C0"/>
    <w:rsid w:val="006E0969"/>
    <w:rsid w:val="006F728B"/>
    <w:rsid w:val="00700ABD"/>
    <w:rsid w:val="00720E13"/>
    <w:rsid w:val="0073338A"/>
    <w:rsid w:val="007361B4"/>
    <w:rsid w:val="007579F5"/>
    <w:rsid w:val="00770B9D"/>
    <w:rsid w:val="00773053"/>
    <w:rsid w:val="007A6B16"/>
    <w:rsid w:val="007C0D1A"/>
    <w:rsid w:val="007C13DF"/>
    <w:rsid w:val="007C1E0F"/>
    <w:rsid w:val="007D30D4"/>
    <w:rsid w:val="007D3D9B"/>
    <w:rsid w:val="007E53E2"/>
    <w:rsid w:val="007F7AA2"/>
    <w:rsid w:val="00805873"/>
    <w:rsid w:val="0080715D"/>
    <w:rsid w:val="00815A0F"/>
    <w:rsid w:val="008236EC"/>
    <w:rsid w:val="008249F8"/>
    <w:rsid w:val="0083114C"/>
    <w:rsid w:val="00847B32"/>
    <w:rsid w:val="0086681D"/>
    <w:rsid w:val="008806F8"/>
    <w:rsid w:val="00890339"/>
    <w:rsid w:val="008A276B"/>
    <w:rsid w:val="008C18CF"/>
    <w:rsid w:val="008D0776"/>
    <w:rsid w:val="008E5C7D"/>
    <w:rsid w:val="008E77D6"/>
    <w:rsid w:val="009054B0"/>
    <w:rsid w:val="009558CF"/>
    <w:rsid w:val="00976D86"/>
    <w:rsid w:val="009913A9"/>
    <w:rsid w:val="009B154C"/>
    <w:rsid w:val="009B7974"/>
    <w:rsid w:val="009B7E8F"/>
    <w:rsid w:val="009E4692"/>
    <w:rsid w:val="009E572A"/>
    <w:rsid w:val="009F6B05"/>
    <w:rsid w:val="00A00035"/>
    <w:rsid w:val="00A05B57"/>
    <w:rsid w:val="00A06015"/>
    <w:rsid w:val="00A1355E"/>
    <w:rsid w:val="00A25DD7"/>
    <w:rsid w:val="00A301C8"/>
    <w:rsid w:val="00A4478F"/>
    <w:rsid w:val="00A462A7"/>
    <w:rsid w:val="00A50FD3"/>
    <w:rsid w:val="00A53AB7"/>
    <w:rsid w:val="00A57B39"/>
    <w:rsid w:val="00A62D69"/>
    <w:rsid w:val="00AA31F6"/>
    <w:rsid w:val="00AE3FEC"/>
    <w:rsid w:val="00AE5514"/>
    <w:rsid w:val="00AF0E8B"/>
    <w:rsid w:val="00AF470E"/>
    <w:rsid w:val="00AF61D0"/>
    <w:rsid w:val="00B1228A"/>
    <w:rsid w:val="00B14797"/>
    <w:rsid w:val="00B32A46"/>
    <w:rsid w:val="00B46479"/>
    <w:rsid w:val="00B535BF"/>
    <w:rsid w:val="00B56196"/>
    <w:rsid w:val="00B60708"/>
    <w:rsid w:val="00B76939"/>
    <w:rsid w:val="00B91A83"/>
    <w:rsid w:val="00B95F1E"/>
    <w:rsid w:val="00BF1629"/>
    <w:rsid w:val="00C02C29"/>
    <w:rsid w:val="00C13BA6"/>
    <w:rsid w:val="00C2032A"/>
    <w:rsid w:val="00C224A5"/>
    <w:rsid w:val="00C2303B"/>
    <w:rsid w:val="00C23EF1"/>
    <w:rsid w:val="00C42F6D"/>
    <w:rsid w:val="00C45272"/>
    <w:rsid w:val="00C50CEC"/>
    <w:rsid w:val="00C56FB7"/>
    <w:rsid w:val="00C578DD"/>
    <w:rsid w:val="00C65164"/>
    <w:rsid w:val="00C65293"/>
    <w:rsid w:val="00C67731"/>
    <w:rsid w:val="00C72427"/>
    <w:rsid w:val="00C76515"/>
    <w:rsid w:val="00CB4192"/>
    <w:rsid w:val="00CB4D7E"/>
    <w:rsid w:val="00CB7301"/>
    <w:rsid w:val="00CC2CF8"/>
    <w:rsid w:val="00CC674F"/>
    <w:rsid w:val="00CD4391"/>
    <w:rsid w:val="00CF0B34"/>
    <w:rsid w:val="00D0471A"/>
    <w:rsid w:val="00D07681"/>
    <w:rsid w:val="00D0779C"/>
    <w:rsid w:val="00D14E95"/>
    <w:rsid w:val="00D22981"/>
    <w:rsid w:val="00D2420A"/>
    <w:rsid w:val="00D25B99"/>
    <w:rsid w:val="00D33E36"/>
    <w:rsid w:val="00D40E52"/>
    <w:rsid w:val="00D44B84"/>
    <w:rsid w:val="00D5470E"/>
    <w:rsid w:val="00D559E8"/>
    <w:rsid w:val="00D5753A"/>
    <w:rsid w:val="00D87143"/>
    <w:rsid w:val="00D907FF"/>
    <w:rsid w:val="00D932FB"/>
    <w:rsid w:val="00D95FF5"/>
    <w:rsid w:val="00DA4F64"/>
    <w:rsid w:val="00DC4852"/>
    <w:rsid w:val="00DF0867"/>
    <w:rsid w:val="00E218D4"/>
    <w:rsid w:val="00E3120C"/>
    <w:rsid w:val="00E3324D"/>
    <w:rsid w:val="00E34F11"/>
    <w:rsid w:val="00E365E7"/>
    <w:rsid w:val="00E42589"/>
    <w:rsid w:val="00E7079A"/>
    <w:rsid w:val="00E90340"/>
    <w:rsid w:val="00E93DCA"/>
    <w:rsid w:val="00EA704E"/>
    <w:rsid w:val="00EB2AD3"/>
    <w:rsid w:val="00EC1F0D"/>
    <w:rsid w:val="00ED0979"/>
    <w:rsid w:val="00ED748B"/>
    <w:rsid w:val="00EE4047"/>
    <w:rsid w:val="00EE5820"/>
    <w:rsid w:val="00EE63B6"/>
    <w:rsid w:val="00EF17EB"/>
    <w:rsid w:val="00EF3D33"/>
    <w:rsid w:val="00F127FD"/>
    <w:rsid w:val="00F27C16"/>
    <w:rsid w:val="00F43036"/>
    <w:rsid w:val="00F62F47"/>
    <w:rsid w:val="00F80245"/>
    <w:rsid w:val="00F8432D"/>
    <w:rsid w:val="00F96B66"/>
    <w:rsid w:val="00FB33FD"/>
    <w:rsid w:val="00FD05DF"/>
    <w:rsid w:val="00FE563E"/>
    <w:rsid w:val="00FE6BCD"/>
    <w:rsid w:val="00FF1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90D3A"/>
  <w15:docId w15:val="{B47FDCFD-48DC-446F-A984-890A8360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2118E"/>
  </w:style>
  <w:style w:type="paragraph" w:styleId="1">
    <w:name w:val="heading 1"/>
    <w:basedOn w:val="a"/>
    <w:next w:val="a"/>
    <w:rsid w:val="000E6339"/>
    <w:pPr>
      <w:keepNext/>
      <w:keepLines/>
      <w:spacing w:before="480" w:after="120"/>
      <w:outlineLvl w:val="0"/>
    </w:pPr>
    <w:rPr>
      <w:b/>
      <w:sz w:val="48"/>
      <w:szCs w:val="48"/>
    </w:rPr>
  </w:style>
  <w:style w:type="paragraph" w:styleId="2">
    <w:name w:val="heading 2"/>
    <w:basedOn w:val="a"/>
    <w:next w:val="a"/>
    <w:rsid w:val="000E6339"/>
    <w:pPr>
      <w:keepNext/>
      <w:keepLines/>
      <w:spacing w:before="360" w:after="80"/>
      <w:outlineLvl w:val="1"/>
    </w:pPr>
    <w:rPr>
      <w:b/>
      <w:sz w:val="36"/>
      <w:szCs w:val="36"/>
    </w:rPr>
  </w:style>
  <w:style w:type="paragraph" w:styleId="3">
    <w:name w:val="heading 3"/>
    <w:basedOn w:val="a"/>
    <w:next w:val="a"/>
    <w:rsid w:val="000E6339"/>
    <w:pPr>
      <w:keepNext/>
      <w:keepLines/>
      <w:spacing w:before="280" w:after="80"/>
      <w:outlineLvl w:val="2"/>
    </w:pPr>
    <w:rPr>
      <w:b/>
      <w:sz w:val="28"/>
      <w:szCs w:val="28"/>
    </w:rPr>
  </w:style>
  <w:style w:type="paragraph" w:styleId="4">
    <w:name w:val="heading 4"/>
    <w:basedOn w:val="a"/>
    <w:next w:val="a"/>
    <w:rsid w:val="000E6339"/>
    <w:pPr>
      <w:keepNext/>
      <w:keepLines/>
      <w:spacing w:before="240" w:after="40"/>
      <w:outlineLvl w:val="3"/>
    </w:pPr>
    <w:rPr>
      <w:b/>
      <w:sz w:val="24"/>
      <w:szCs w:val="24"/>
    </w:rPr>
  </w:style>
  <w:style w:type="paragraph" w:styleId="5">
    <w:name w:val="heading 5"/>
    <w:basedOn w:val="a"/>
    <w:next w:val="a"/>
    <w:rsid w:val="000E6339"/>
    <w:pPr>
      <w:keepNext/>
      <w:keepLines/>
      <w:spacing w:before="220" w:after="40"/>
      <w:outlineLvl w:val="4"/>
    </w:pPr>
    <w:rPr>
      <w:b/>
      <w:sz w:val="22"/>
      <w:szCs w:val="22"/>
    </w:rPr>
  </w:style>
  <w:style w:type="paragraph" w:styleId="6">
    <w:name w:val="heading 6"/>
    <w:basedOn w:val="a"/>
    <w:next w:val="a"/>
    <w:rsid w:val="000E633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E6339"/>
    <w:tblPr>
      <w:tblCellMar>
        <w:top w:w="0" w:type="dxa"/>
        <w:left w:w="0" w:type="dxa"/>
        <w:bottom w:w="0" w:type="dxa"/>
        <w:right w:w="0" w:type="dxa"/>
      </w:tblCellMar>
    </w:tblPr>
  </w:style>
  <w:style w:type="paragraph" w:styleId="a3">
    <w:name w:val="Title"/>
    <w:basedOn w:val="a"/>
    <w:next w:val="a"/>
    <w:rsid w:val="000E6339"/>
    <w:pPr>
      <w:keepNext/>
      <w:keepLines/>
      <w:spacing w:before="480" w:after="120"/>
    </w:pPr>
    <w:rPr>
      <w:b/>
      <w:sz w:val="72"/>
      <w:szCs w:val="72"/>
    </w:rPr>
  </w:style>
  <w:style w:type="paragraph" w:styleId="a4">
    <w:name w:val="Subtitle"/>
    <w:basedOn w:val="a"/>
    <w:next w:val="a"/>
    <w:rsid w:val="000E6339"/>
    <w:pPr>
      <w:keepNext/>
      <w:keepLines/>
      <w:spacing w:before="360" w:after="80"/>
    </w:pPr>
    <w:rPr>
      <w:rFonts w:ascii="Georgia" w:eastAsia="Georgia" w:hAnsi="Georgia" w:cs="Georgia"/>
      <w:i/>
      <w:color w:val="666666"/>
      <w:sz w:val="48"/>
      <w:szCs w:val="48"/>
    </w:rPr>
  </w:style>
  <w:style w:type="table" w:customStyle="1" w:styleId="a5">
    <w:basedOn w:val="TableNormal"/>
    <w:rsid w:val="000E6339"/>
    <w:tblPr>
      <w:tblStyleRowBandSize w:val="1"/>
      <w:tblStyleColBandSize w:val="1"/>
    </w:tblPr>
  </w:style>
  <w:style w:type="table" w:customStyle="1" w:styleId="a6">
    <w:basedOn w:val="TableNormal"/>
    <w:rsid w:val="000E6339"/>
    <w:tblPr>
      <w:tblStyleRowBandSize w:val="1"/>
      <w:tblStyleColBandSize w:val="1"/>
      <w:tblCellMar>
        <w:left w:w="108" w:type="dxa"/>
        <w:right w:w="108" w:type="dxa"/>
      </w:tblCellMar>
    </w:tblPr>
  </w:style>
  <w:style w:type="table" w:customStyle="1" w:styleId="a7">
    <w:basedOn w:val="TableNormal"/>
    <w:rsid w:val="000E6339"/>
    <w:tblPr>
      <w:tblStyleRowBandSize w:val="1"/>
      <w:tblStyleColBandSize w:val="1"/>
      <w:tblCellMar>
        <w:left w:w="108" w:type="dxa"/>
        <w:right w:w="108" w:type="dxa"/>
      </w:tblCellMar>
    </w:tblPr>
  </w:style>
  <w:style w:type="table" w:customStyle="1" w:styleId="a8">
    <w:basedOn w:val="TableNormal"/>
    <w:rsid w:val="000E6339"/>
    <w:tblPr>
      <w:tblStyleRowBandSize w:val="1"/>
      <w:tblStyleColBandSize w:val="1"/>
      <w:tblCellMar>
        <w:left w:w="108" w:type="dxa"/>
        <w:right w:w="108" w:type="dxa"/>
      </w:tblCellMar>
    </w:tblPr>
  </w:style>
  <w:style w:type="table" w:customStyle="1" w:styleId="a9">
    <w:basedOn w:val="TableNormal"/>
    <w:rsid w:val="000E6339"/>
    <w:tblPr>
      <w:tblStyleRowBandSize w:val="1"/>
      <w:tblStyleColBandSize w:val="1"/>
      <w:tblCellMar>
        <w:left w:w="108" w:type="dxa"/>
        <w:right w:w="108" w:type="dxa"/>
      </w:tblCellMar>
    </w:tblPr>
  </w:style>
  <w:style w:type="table" w:customStyle="1" w:styleId="aa">
    <w:basedOn w:val="TableNormal"/>
    <w:rsid w:val="000E6339"/>
    <w:tblPr>
      <w:tblStyleRowBandSize w:val="1"/>
      <w:tblStyleColBandSize w:val="1"/>
      <w:tblCellMar>
        <w:left w:w="108" w:type="dxa"/>
        <w:right w:w="108" w:type="dxa"/>
      </w:tblCellMar>
    </w:tblPr>
  </w:style>
  <w:style w:type="paragraph" w:styleId="ab">
    <w:name w:val="header"/>
    <w:basedOn w:val="a"/>
    <w:link w:val="ac"/>
    <w:unhideWhenUsed/>
    <w:rsid w:val="00773053"/>
    <w:pPr>
      <w:tabs>
        <w:tab w:val="center" w:pos="4677"/>
        <w:tab w:val="right" w:pos="9355"/>
      </w:tabs>
    </w:pPr>
  </w:style>
  <w:style w:type="character" w:customStyle="1" w:styleId="ac">
    <w:name w:val="Верхний колонтитул Знак"/>
    <w:basedOn w:val="a0"/>
    <w:link w:val="ab"/>
    <w:rsid w:val="00773053"/>
  </w:style>
  <w:style w:type="paragraph" w:styleId="ad">
    <w:name w:val="footer"/>
    <w:basedOn w:val="a"/>
    <w:link w:val="ae"/>
    <w:uiPriority w:val="99"/>
    <w:unhideWhenUsed/>
    <w:rsid w:val="00773053"/>
    <w:pPr>
      <w:tabs>
        <w:tab w:val="center" w:pos="4680"/>
        <w:tab w:val="right" w:pos="9360"/>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773053"/>
    <w:rPr>
      <w:rFonts w:asciiTheme="minorHAnsi" w:eastAsiaTheme="minorEastAsia" w:hAnsiTheme="minorHAnsi"/>
      <w:sz w:val="22"/>
      <w:szCs w:val="22"/>
    </w:rPr>
  </w:style>
  <w:style w:type="paragraph" w:styleId="af">
    <w:name w:val="List Paragraph"/>
    <w:basedOn w:val="a"/>
    <w:uiPriority w:val="34"/>
    <w:qFormat/>
    <w:rsid w:val="00773053"/>
    <w:pPr>
      <w:ind w:left="720"/>
      <w:contextualSpacing/>
    </w:pPr>
  </w:style>
  <w:style w:type="paragraph" w:styleId="af0">
    <w:name w:val="Balloon Text"/>
    <w:basedOn w:val="a"/>
    <w:link w:val="af1"/>
    <w:uiPriority w:val="99"/>
    <w:semiHidden/>
    <w:unhideWhenUsed/>
    <w:rsid w:val="004F1729"/>
    <w:rPr>
      <w:rFonts w:ascii="Segoe UI" w:hAnsi="Segoe UI" w:cs="Segoe UI"/>
      <w:sz w:val="18"/>
      <w:szCs w:val="18"/>
    </w:rPr>
  </w:style>
  <w:style w:type="character" w:customStyle="1" w:styleId="af1">
    <w:name w:val="Текст выноски Знак"/>
    <w:basedOn w:val="a0"/>
    <w:link w:val="af0"/>
    <w:uiPriority w:val="99"/>
    <w:semiHidden/>
    <w:rsid w:val="004F1729"/>
    <w:rPr>
      <w:rFonts w:ascii="Segoe UI" w:hAnsi="Segoe UI" w:cs="Segoe UI"/>
      <w:sz w:val="18"/>
      <w:szCs w:val="18"/>
    </w:rPr>
  </w:style>
  <w:style w:type="paragraph" w:styleId="af2">
    <w:name w:val="Normal (Web)"/>
    <w:basedOn w:val="a"/>
    <w:uiPriority w:val="99"/>
    <w:unhideWhenUsed/>
    <w:rsid w:val="00C56FB7"/>
    <w:rPr>
      <w:sz w:val="24"/>
      <w:szCs w:val="24"/>
    </w:rPr>
  </w:style>
  <w:style w:type="character" w:styleId="af3">
    <w:name w:val="Hyperlink"/>
    <w:basedOn w:val="a0"/>
    <w:uiPriority w:val="99"/>
    <w:unhideWhenUsed/>
    <w:rsid w:val="00AE5514"/>
    <w:rPr>
      <w:color w:val="0000FF" w:themeColor="hyperlink"/>
      <w:u w:val="single"/>
    </w:rPr>
  </w:style>
  <w:style w:type="character" w:styleId="af4">
    <w:name w:val="annotation reference"/>
    <w:basedOn w:val="a0"/>
    <w:uiPriority w:val="99"/>
    <w:semiHidden/>
    <w:unhideWhenUsed/>
    <w:rsid w:val="00D40E52"/>
    <w:rPr>
      <w:sz w:val="16"/>
      <w:szCs w:val="16"/>
    </w:rPr>
  </w:style>
  <w:style w:type="paragraph" w:styleId="af5">
    <w:name w:val="annotation text"/>
    <w:basedOn w:val="a"/>
    <w:link w:val="af6"/>
    <w:uiPriority w:val="99"/>
    <w:semiHidden/>
    <w:unhideWhenUsed/>
    <w:rsid w:val="00D40E52"/>
  </w:style>
  <w:style w:type="character" w:customStyle="1" w:styleId="af6">
    <w:name w:val="Текст примечания Знак"/>
    <w:basedOn w:val="a0"/>
    <w:link w:val="af5"/>
    <w:uiPriority w:val="99"/>
    <w:semiHidden/>
    <w:rsid w:val="00D40E52"/>
  </w:style>
  <w:style w:type="paragraph" w:styleId="af7">
    <w:name w:val="annotation subject"/>
    <w:basedOn w:val="af5"/>
    <w:next w:val="af5"/>
    <w:link w:val="af8"/>
    <w:uiPriority w:val="99"/>
    <w:semiHidden/>
    <w:unhideWhenUsed/>
    <w:rsid w:val="00D40E52"/>
    <w:rPr>
      <w:b/>
      <w:bCs/>
    </w:rPr>
  </w:style>
  <w:style w:type="character" w:customStyle="1" w:styleId="af8">
    <w:name w:val="Тема примечания Знак"/>
    <w:basedOn w:val="af6"/>
    <w:link w:val="af7"/>
    <w:uiPriority w:val="99"/>
    <w:semiHidden/>
    <w:rsid w:val="00D40E52"/>
    <w:rPr>
      <w:b/>
      <w:bCs/>
    </w:rPr>
  </w:style>
  <w:style w:type="character" w:styleId="af9">
    <w:name w:val="Unresolved Mention"/>
    <w:basedOn w:val="a0"/>
    <w:uiPriority w:val="99"/>
    <w:semiHidden/>
    <w:unhideWhenUsed/>
    <w:rsid w:val="004D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3F381D1F48235BDFC0BA5B8257CB445EA51841872C003FBB669049AA3A032B64063E98B4F5990770A6350FA56A40CDAE95221A6A53E42B9hA68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C8F8C694B7D93D9639B71B11A7635A18D2546D7D02D539C638D520C8459F48BBA03BB91BFD34F72B141B2F1DFE9F61F43B4C7D402311G1gD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71528508.10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estr.nostroy.ru/" TargetMode="External"/><Relationship Id="rId5" Type="http://schemas.openxmlformats.org/officeDocument/2006/relationships/webSettings" Target="webSettings.xml"/><Relationship Id="rId15" Type="http://schemas.openxmlformats.org/officeDocument/2006/relationships/hyperlink" Target="consultantplus://offline/ref=6423E9C5FD1CACE318990C6C9DE4136A4EBBE31ED1CAFE916BA3C6F2E1115EF11731196357BD07A4693163C655F9C92874036CC200F4B3BD0DB8G" TargetMode="External"/><Relationship Id="rId23" Type="http://schemas.openxmlformats.org/officeDocument/2006/relationships/theme" Target="theme/theme1.xml"/><Relationship Id="rId10" Type="http://schemas.openxmlformats.org/officeDocument/2006/relationships/hyperlink" Target="http://ssros.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estr.nostroy.ru/" TargetMode="External"/><Relationship Id="rId14" Type="http://schemas.openxmlformats.org/officeDocument/2006/relationships/hyperlink" Target="consultantplus://offline/ref=D3F381D1F48235BDFC0BA5B8257CB445ED588A1D7ACE03FBB669049AA3A032B64063E98E4652C4274C3D09A910EF01DBF54E21A7hB68C"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9CCDE-A1E3-464F-B274-C5E8F9E9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5562</Words>
  <Characters>31710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Чачина</dc:creator>
  <cp:lastModifiedBy>Елена Чачина</cp:lastModifiedBy>
  <cp:revision>10</cp:revision>
  <cp:lastPrinted>2026-02-24T04:19:00Z</cp:lastPrinted>
  <dcterms:created xsi:type="dcterms:W3CDTF">2026-02-19T22:14:00Z</dcterms:created>
  <dcterms:modified xsi:type="dcterms:W3CDTF">2026-02-25T01:31:00Z</dcterms:modified>
  <cp:contentStatus/>
</cp:coreProperties>
</file>