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82D9" w14:textId="43FA1BDC" w:rsidR="00FA0B86" w:rsidRPr="00080E94" w:rsidRDefault="00617FAE" w:rsidP="00957418">
      <w:pPr>
        <w:spacing w:after="0" w:line="240" w:lineRule="auto"/>
        <w:ind w:left="142"/>
        <w:jc w:val="both"/>
        <w:rPr>
          <w:rFonts w:ascii="Cambria" w:hAnsi="Cambria"/>
          <w:b/>
          <w:bCs/>
          <w:spacing w:val="1"/>
          <w:sz w:val="28"/>
          <w:szCs w:val="28"/>
        </w:rPr>
      </w:pPr>
      <w:r w:rsidRPr="00080E94">
        <w:rPr>
          <w:rFonts w:ascii="Cambria" w:hAnsi="Cambria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3D805F" wp14:editId="0A9652FB">
                <wp:simplePos x="0" y="0"/>
                <wp:positionH relativeFrom="margin">
                  <wp:posOffset>-463261</wp:posOffset>
                </wp:positionH>
                <wp:positionV relativeFrom="margin">
                  <wp:posOffset>-635635</wp:posOffset>
                </wp:positionV>
                <wp:extent cx="6915150" cy="242570"/>
                <wp:effectExtent l="3175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800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E0499B" w:rsidRPr="005E3CA2" w14:paraId="6ECF4F6C" w14:textId="77777777" w:rsidTr="005E3CA2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/>
                                  <w:vAlign w:val="center"/>
                                </w:tcPr>
                                <w:p w14:paraId="1A3B44E9" w14:textId="77777777" w:rsidR="00E0499B" w:rsidRPr="005E3CA2" w:rsidRDefault="00E0499B">
                                  <w:pPr>
                                    <w:pStyle w:val="a8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E0499B" w:rsidRPr="005E3CA2" w14:paraId="4477064D" w14:textId="77777777" w:rsidTr="005E3CA2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/>
                                  <w:vAlign w:val="center"/>
                                </w:tcPr>
                                <w:p w14:paraId="2226C597" w14:textId="77777777" w:rsidR="00E0499B" w:rsidRPr="005E3CA2" w:rsidRDefault="00E0499B">
                                  <w:pPr>
                                    <w:pStyle w:val="a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0499B" w:rsidRPr="005E3CA2" w14:paraId="2AEF5D81" w14:textId="77777777" w:rsidTr="005E3CA2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/>
                                  <w:vAlign w:val="center"/>
                                </w:tcPr>
                                <w:p w14:paraId="253986A6" w14:textId="77777777" w:rsidR="00E0499B" w:rsidRPr="005E3CA2" w:rsidRDefault="00E0499B">
                                  <w:pPr>
                                    <w:pStyle w:val="a8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E2F77A" w14:textId="77777777" w:rsidR="00E0499B" w:rsidRDefault="00E0499B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D805F" id="Rectangle 4" o:spid="_x0000_s1026" style="position:absolute;left:0;text-align:left;margin-left:-36.5pt;margin-top:-50.05pt;width:544.5pt;height:19.1pt;z-index:251657728;visibility:visible;mso-wrap-style:square;mso-width-percent:915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" o:allowincell="f" filled="f" stroked="f">
                <v:textbox style="mso-fit-shape-to-text:t" inset="0,0,0,0">
                  <w:txbxContent>
                    <w:tbl>
                      <w:tblPr>
                        <w:tblW w:w="28800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E0499B" w:rsidRPr="005E3CA2" w14:paraId="6ECF4F6C" w14:textId="77777777" w:rsidTr="005E3CA2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/>
                            <w:vAlign w:val="center"/>
                          </w:tcPr>
                          <w:p w14:paraId="1A3B44E9" w14:textId="77777777" w:rsidR="00E0499B" w:rsidRPr="005E3CA2" w:rsidRDefault="00E0499B">
                            <w:pPr>
                              <w:pStyle w:val="a8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E0499B" w:rsidRPr="005E3CA2" w14:paraId="4477064D" w14:textId="77777777" w:rsidTr="005E3CA2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/>
                            <w:vAlign w:val="center"/>
                          </w:tcPr>
                          <w:p w14:paraId="2226C597" w14:textId="77777777" w:rsidR="00E0499B" w:rsidRPr="005E3CA2" w:rsidRDefault="00E0499B">
                            <w:pPr>
                              <w:pStyle w:val="a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0499B" w:rsidRPr="005E3CA2" w14:paraId="2AEF5D81" w14:textId="77777777" w:rsidTr="005E3CA2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/>
                            <w:vAlign w:val="center"/>
                          </w:tcPr>
                          <w:p w14:paraId="253986A6" w14:textId="77777777" w:rsidR="00E0499B" w:rsidRPr="005E3CA2" w:rsidRDefault="00E0499B">
                            <w:pPr>
                              <w:pStyle w:val="a8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14:paraId="3BE2F77A" w14:textId="77777777" w:rsidR="00E0499B" w:rsidRDefault="00E0499B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A0B86" w:rsidRPr="00080E94">
        <w:rPr>
          <w:rFonts w:ascii="Cambria" w:hAnsi="Cambria"/>
          <w:b/>
          <w:bCs/>
          <w:spacing w:val="1"/>
          <w:sz w:val="28"/>
          <w:szCs w:val="28"/>
        </w:rPr>
        <w:t>Ассоциация Региональное отраслевое объединение работодателей</w:t>
      </w:r>
    </w:p>
    <w:p w14:paraId="0E3EA663" w14:textId="77777777" w:rsidR="00FA0B86" w:rsidRPr="00080E94" w:rsidRDefault="00FA0B86" w:rsidP="00957418">
      <w:pPr>
        <w:spacing w:after="0" w:line="240" w:lineRule="auto"/>
        <w:ind w:right="-284" w:hanging="142"/>
        <w:jc w:val="center"/>
        <w:rPr>
          <w:rFonts w:ascii="Cambria" w:hAnsi="Cambria"/>
          <w:b/>
          <w:bCs/>
          <w:spacing w:val="1"/>
          <w:sz w:val="28"/>
          <w:szCs w:val="28"/>
        </w:rPr>
      </w:pPr>
      <w:r w:rsidRPr="00080E94">
        <w:rPr>
          <w:rFonts w:ascii="Cambria" w:hAnsi="Cambria"/>
          <w:b/>
          <w:bCs/>
          <w:spacing w:val="1"/>
          <w:sz w:val="28"/>
          <w:szCs w:val="28"/>
        </w:rPr>
        <w:t>«Сахалинское Саморегулируемое Объединение Строителей»</w:t>
      </w:r>
    </w:p>
    <w:p w14:paraId="1481D8A4" w14:textId="77777777" w:rsidR="00FA0B86" w:rsidRPr="00080E94" w:rsidRDefault="00FA0B86" w:rsidP="00312902">
      <w:pPr>
        <w:spacing w:after="0" w:line="240" w:lineRule="auto"/>
        <w:ind w:right="-284" w:hanging="142"/>
        <w:jc w:val="center"/>
        <w:rPr>
          <w:rFonts w:ascii="Cambria" w:hAnsi="Cambria"/>
          <w:b/>
          <w:bCs/>
          <w:spacing w:val="1"/>
          <w:sz w:val="28"/>
          <w:szCs w:val="28"/>
        </w:rPr>
      </w:pPr>
      <w:r w:rsidRPr="00080E94">
        <w:rPr>
          <w:rFonts w:ascii="Cambria" w:hAnsi="Cambria"/>
          <w:b/>
          <w:bCs/>
          <w:spacing w:val="1"/>
          <w:sz w:val="28"/>
          <w:szCs w:val="28"/>
        </w:rPr>
        <w:t>(Ассоциация «Сахалинстрой»)</w:t>
      </w:r>
    </w:p>
    <w:p w14:paraId="5460D9A7" w14:textId="77777777" w:rsidR="005E3CA2" w:rsidRPr="00080E94" w:rsidRDefault="005E3CA2" w:rsidP="00312902">
      <w:pPr>
        <w:spacing w:line="360" w:lineRule="auto"/>
        <w:ind w:left="142" w:right="-284" w:hanging="142"/>
        <w:jc w:val="center"/>
        <w:rPr>
          <w:rFonts w:ascii="Cambria" w:hAnsi="Cambria"/>
          <w:sz w:val="24"/>
          <w:szCs w:val="24"/>
        </w:rPr>
      </w:pPr>
    </w:p>
    <w:p w14:paraId="22EB2D03" w14:textId="77777777" w:rsidR="00F334C0" w:rsidRPr="00080E94" w:rsidRDefault="00F334C0" w:rsidP="00E97232">
      <w:pPr>
        <w:spacing w:after="136"/>
        <w:ind w:left="142"/>
        <w:jc w:val="center"/>
        <w:rPr>
          <w:rFonts w:ascii="Cambria" w:hAnsi="Cambria"/>
          <w:b/>
          <w:bCs/>
          <w:caps/>
          <w:spacing w:val="1"/>
          <w:sz w:val="32"/>
          <w:szCs w:val="32"/>
        </w:rPr>
      </w:pPr>
    </w:p>
    <w:p w14:paraId="05CAB189" w14:textId="77777777" w:rsidR="00F334C0" w:rsidRPr="00080E94" w:rsidRDefault="00F334C0" w:rsidP="00E97232">
      <w:pPr>
        <w:spacing w:after="136"/>
        <w:ind w:left="142"/>
        <w:jc w:val="center"/>
        <w:rPr>
          <w:rFonts w:ascii="Cambria" w:hAnsi="Cambria"/>
          <w:b/>
          <w:bCs/>
          <w:caps/>
          <w:spacing w:val="1"/>
          <w:sz w:val="32"/>
          <w:szCs w:val="32"/>
        </w:rPr>
      </w:pPr>
    </w:p>
    <w:p w14:paraId="0043B8C1" w14:textId="4CC53478" w:rsidR="00F334C0" w:rsidRPr="00080E94" w:rsidRDefault="00BC22A2" w:rsidP="001B7845">
      <w:pPr>
        <w:spacing w:after="136"/>
        <w:jc w:val="center"/>
        <w:rPr>
          <w:rFonts w:ascii="Cambria" w:hAnsi="Cambria"/>
          <w:b/>
          <w:bCs/>
          <w:caps/>
          <w:color w:val="auto"/>
          <w:spacing w:val="1"/>
          <w:sz w:val="36"/>
          <w:szCs w:val="36"/>
        </w:rPr>
      </w:pPr>
      <w:r w:rsidRPr="00080E94">
        <w:rPr>
          <w:rFonts w:ascii="Cambria" w:hAnsi="Cambria"/>
          <w:b/>
          <w:bCs/>
          <w:caps/>
          <w:color w:val="auto"/>
          <w:spacing w:val="1"/>
          <w:sz w:val="36"/>
          <w:szCs w:val="36"/>
        </w:rPr>
        <w:t>ПОЛОЖЕНИЕ ОБ ОБРАБОТКЕ ПЕРСОНАЛЬНЫХ ДАННЫХ В</w:t>
      </w:r>
      <w:r w:rsidR="001B7845" w:rsidRPr="00080E94">
        <w:rPr>
          <w:rFonts w:ascii="Cambria" w:hAnsi="Cambria"/>
          <w:b/>
          <w:bCs/>
          <w:caps/>
          <w:color w:val="auto"/>
          <w:spacing w:val="1"/>
          <w:sz w:val="36"/>
          <w:szCs w:val="36"/>
        </w:rPr>
        <w:t xml:space="preserve"> </w:t>
      </w:r>
      <w:r w:rsidR="00AF7561" w:rsidRPr="00080E94">
        <w:rPr>
          <w:rFonts w:ascii="Cambria" w:hAnsi="Cambria"/>
          <w:b/>
          <w:bCs/>
          <w:caps/>
          <w:color w:val="auto"/>
          <w:spacing w:val="1"/>
          <w:sz w:val="36"/>
          <w:szCs w:val="36"/>
        </w:rPr>
        <w:t>АССОЦИАЦИИ «САХАЛИНСТРОЙ»</w:t>
      </w:r>
    </w:p>
    <w:p w14:paraId="5490D8A0" w14:textId="0541EA2A" w:rsidR="001B7845" w:rsidRPr="001366E5" w:rsidRDefault="001366E5" w:rsidP="001B7845">
      <w:pPr>
        <w:spacing w:after="136"/>
        <w:jc w:val="center"/>
        <w:rPr>
          <w:rFonts w:ascii="Cambria" w:hAnsi="Cambria"/>
          <w:b/>
          <w:bCs/>
          <w:caps/>
          <w:color w:val="EE0000"/>
          <w:spacing w:val="1"/>
          <w:sz w:val="28"/>
          <w:szCs w:val="28"/>
        </w:rPr>
      </w:pPr>
      <w:r w:rsidRPr="001366E5">
        <w:rPr>
          <w:rFonts w:ascii="Cambria" w:hAnsi="Cambria"/>
          <w:b/>
          <w:bCs/>
          <w:caps/>
          <w:color w:val="EE0000"/>
          <w:spacing w:val="1"/>
          <w:sz w:val="28"/>
          <w:szCs w:val="28"/>
        </w:rPr>
        <w:t>П-</w:t>
      </w:r>
      <w:r w:rsidR="000D683A">
        <w:rPr>
          <w:rFonts w:ascii="Cambria" w:hAnsi="Cambria"/>
          <w:b/>
          <w:bCs/>
          <w:caps/>
          <w:color w:val="EE0000"/>
          <w:spacing w:val="1"/>
          <w:sz w:val="28"/>
          <w:szCs w:val="28"/>
        </w:rPr>
        <w:t>2</w:t>
      </w:r>
      <w:r w:rsidR="00646D32">
        <w:rPr>
          <w:rFonts w:ascii="Cambria" w:hAnsi="Cambria"/>
          <w:b/>
          <w:bCs/>
          <w:caps/>
          <w:color w:val="EE0000"/>
          <w:spacing w:val="1"/>
          <w:sz w:val="28"/>
          <w:szCs w:val="28"/>
        </w:rPr>
        <w:t>1</w:t>
      </w:r>
    </w:p>
    <w:p w14:paraId="4C29F4CB" w14:textId="77777777" w:rsidR="00F81676" w:rsidRPr="00080E94" w:rsidRDefault="00F81676" w:rsidP="001B7845">
      <w:pPr>
        <w:spacing w:after="136"/>
        <w:jc w:val="center"/>
        <w:rPr>
          <w:rFonts w:ascii="Cambria" w:hAnsi="Cambria"/>
          <w:caps/>
          <w:spacing w:val="1"/>
          <w:sz w:val="28"/>
          <w:szCs w:val="28"/>
        </w:rPr>
      </w:pPr>
    </w:p>
    <w:p w14:paraId="1C8D8773" w14:textId="7AE5B36A" w:rsidR="003764F3" w:rsidRPr="00E43009" w:rsidRDefault="003764F3" w:rsidP="001B7845">
      <w:pPr>
        <w:shd w:val="clear" w:color="auto" w:fill="FFFFFF"/>
        <w:spacing w:line="360" w:lineRule="auto"/>
        <w:jc w:val="center"/>
        <w:rPr>
          <w:rFonts w:ascii="Cambria" w:hAnsi="Cambria"/>
          <w:b/>
          <w:color w:val="000000" w:themeColor="text1"/>
          <w:sz w:val="32"/>
          <w:szCs w:val="32"/>
        </w:rPr>
      </w:pPr>
      <w:r w:rsidRPr="00E43009">
        <w:rPr>
          <w:rFonts w:ascii="Cambria" w:hAnsi="Cambria"/>
          <w:b/>
          <w:color w:val="000000" w:themeColor="text1"/>
          <w:sz w:val="32"/>
          <w:szCs w:val="32"/>
        </w:rPr>
        <w:t xml:space="preserve">Редакция </w:t>
      </w:r>
      <w:r w:rsidR="00F81676" w:rsidRPr="00E43009">
        <w:rPr>
          <w:rFonts w:ascii="Cambria" w:hAnsi="Cambria"/>
          <w:b/>
          <w:color w:val="000000" w:themeColor="text1"/>
          <w:sz w:val="32"/>
          <w:szCs w:val="32"/>
        </w:rPr>
        <w:t>1</w:t>
      </w:r>
      <w:r w:rsidR="000822DB" w:rsidRPr="00E43009">
        <w:rPr>
          <w:rFonts w:ascii="Cambria" w:hAnsi="Cambria"/>
          <w:b/>
          <w:color w:val="000000" w:themeColor="text1"/>
          <w:sz w:val="32"/>
          <w:szCs w:val="32"/>
        </w:rPr>
        <w:t xml:space="preserve"> </w:t>
      </w:r>
    </w:p>
    <w:p w14:paraId="7823C8B5" w14:textId="77777777" w:rsidR="00F81676" w:rsidRPr="00080E94" w:rsidRDefault="00F81676" w:rsidP="001B7845">
      <w:pPr>
        <w:shd w:val="clear" w:color="auto" w:fill="FFFFFF"/>
        <w:spacing w:line="360" w:lineRule="auto"/>
        <w:jc w:val="center"/>
        <w:rPr>
          <w:rFonts w:ascii="Cambria" w:hAnsi="Cambria"/>
          <w:b/>
          <w:color w:val="EE0000"/>
          <w:sz w:val="32"/>
          <w:szCs w:val="32"/>
        </w:rPr>
      </w:pPr>
    </w:p>
    <w:p w14:paraId="61C60EDA" w14:textId="77777777" w:rsidR="00F81676" w:rsidRPr="00080E94" w:rsidRDefault="00F81676" w:rsidP="001B7845">
      <w:pPr>
        <w:shd w:val="clear" w:color="auto" w:fill="FFFFFF"/>
        <w:spacing w:line="360" w:lineRule="auto"/>
        <w:jc w:val="center"/>
        <w:rPr>
          <w:rFonts w:ascii="Cambria" w:hAnsi="Cambria"/>
          <w:b/>
          <w:color w:val="EE0000"/>
          <w:sz w:val="32"/>
          <w:szCs w:val="32"/>
        </w:rPr>
      </w:pPr>
    </w:p>
    <w:p w14:paraId="2FC9E4CA" w14:textId="77777777" w:rsidR="00F81676" w:rsidRPr="00080E94" w:rsidRDefault="00F81676" w:rsidP="001B7845">
      <w:pPr>
        <w:shd w:val="clear" w:color="auto" w:fill="FFFFFF"/>
        <w:spacing w:line="360" w:lineRule="auto"/>
        <w:jc w:val="center"/>
        <w:rPr>
          <w:rFonts w:ascii="Cambria" w:hAnsi="Cambria"/>
          <w:b/>
          <w:color w:val="EE0000"/>
          <w:sz w:val="32"/>
          <w:szCs w:val="32"/>
        </w:rPr>
      </w:pPr>
    </w:p>
    <w:p w14:paraId="0E430E1E" w14:textId="77777777" w:rsidR="00F81676" w:rsidRPr="00080E94" w:rsidRDefault="00F81676" w:rsidP="001B7845">
      <w:pPr>
        <w:shd w:val="clear" w:color="auto" w:fill="FFFFFF"/>
        <w:spacing w:line="360" w:lineRule="auto"/>
        <w:jc w:val="center"/>
        <w:rPr>
          <w:rFonts w:ascii="Cambria" w:hAnsi="Cambria"/>
          <w:b/>
          <w:color w:val="EE0000"/>
          <w:sz w:val="32"/>
          <w:szCs w:val="32"/>
        </w:rPr>
      </w:pPr>
    </w:p>
    <w:p w14:paraId="233862C2" w14:textId="77777777" w:rsidR="00F81676" w:rsidRPr="00080E94" w:rsidRDefault="00F81676" w:rsidP="001B7845">
      <w:pPr>
        <w:shd w:val="clear" w:color="auto" w:fill="FFFFFF"/>
        <w:spacing w:line="360" w:lineRule="auto"/>
        <w:jc w:val="center"/>
        <w:rPr>
          <w:rFonts w:ascii="Cambria" w:hAnsi="Cambria"/>
          <w:b/>
          <w:color w:val="EE0000"/>
          <w:sz w:val="32"/>
          <w:szCs w:val="32"/>
        </w:rPr>
      </w:pPr>
    </w:p>
    <w:p w14:paraId="130F9BBF" w14:textId="77777777" w:rsidR="00F81676" w:rsidRPr="00080E94" w:rsidRDefault="00F81676" w:rsidP="001B7845">
      <w:pPr>
        <w:shd w:val="clear" w:color="auto" w:fill="FFFFFF"/>
        <w:spacing w:line="360" w:lineRule="auto"/>
        <w:jc w:val="center"/>
        <w:rPr>
          <w:rFonts w:ascii="Cambria" w:hAnsi="Cambria"/>
          <w:strike/>
          <w:color w:val="auto"/>
          <w:sz w:val="32"/>
          <w:szCs w:val="32"/>
        </w:rPr>
      </w:pPr>
    </w:p>
    <w:p w14:paraId="144E8552" w14:textId="77777777" w:rsidR="005E3CA2" w:rsidRPr="00080E94" w:rsidRDefault="005E3CA2" w:rsidP="00F81676">
      <w:pPr>
        <w:spacing w:after="0"/>
        <w:ind w:left="142" w:right="142"/>
        <w:jc w:val="center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г. Южно-Сахалинск</w:t>
      </w:r>
    </w:p>
    <w:p w14:paraId="235D65CB" w14:textId="0B58B936" w:rsidR="005E3CA2" w:rsidRPr="00080E94" w:rsidRDefault="001A31E1" w:rsidP="00F81676">
      <w:pPr>
        <w:tabs>
          <w:tab w:val="center" w:pos="4820"/>
        </w:tabs>
        <w:spacing w:before="240" w:after="0"/>
        <w:ind w:left="142" w:right="142"/>
        <w:rPr>
          <w:rFonts w:ascii="Cambria" w:hAnsi="Cambria"/>
          <w:color w:val="auto"/>
          <w:sz w:val="24"/>
          <w:szCs w:val="24"/>
        </w:rPr>
      </w:pPr>
      <w:r w:rsidRPr="00080E94">
        <w:rPr>
          <w:rFonts w:ascii="Cambria" w:hAnsi="Cambria"/>
          <w:color w:val="auto"/>
          <w:sz w:val="24"/>
          <w:szCs w:val="24"/>
        </w:rPr>
        <w:tab/>
      </w:r>
      <w:r w:rsidR="00CA2D47" w:rsidRPr="00080E94">
        <w:rPr>
          <w:rFonts w:ascii="Cambria" w:hAnsi="Cambria"/>
          <w:color w:val="auto"/>
          <w:sz w:val="24"/>
          <w:szCs w:val="24"/>
        </w:rPr>
        <w:t>202</w:t>
      </w:r>
      <w:r w:rsidR="00F81676" w:rsidRPr="00080E94">
        <w:rPr>
          <w:rFonts w:ascii="Cambria" w:hAnsi="Cambria"/>
          <w:color w:val="auto"/>
          <w:sz w:val="24"/>
          <w:szCs w:val="24"/>
        </w:rPr>
        <w:t>6</w:t>
      </w:r>
      <w:r w:rsidR="00CA2D47" w:rsidRPr="00080E94">
        <w:rPr>
          <w:rFonts w:ascii="Cambria" w:hAnsi="Cambria"/>
          <w:color w:val="auto"/>
          <w:sz w:val="24"/>
          <w:szCs w:val="24"/>
        </w:rPr>
        <w:t xml:space="preserve"> </w:t>
      </w:r>
      <w:r w:rsidR="005E3CA2" w:rsidRPr="00080E94">
        <w:rPr>
          <w:rFonts w:ascii="Cambria" w:hAnsi="Cambria"/>
          <w:color w:val="auto"/>
          <w:sz w:val="24"/>
          <w:szCs w:val="24"/>
        </w:rPr>
        <w:t>г.</w:t>
      </w:r>
    </w:p>
    <w:p w14:paraId="5116EFC4" w14:textId="77777777" w:rsidR="005E3CA2" w:rsidRPr="00080E94" w:rsidRDefault="005E3CA2" w:rsidP="00C32B92">
      <w:pPr>
        <w:pStyle w:val="afff0"/>
        <w:spacing w:after="240"/>
        <w:ind w:left="142"/>
        <w:jc w:val="both"/>
        <w:rPr>
          <w:rFonts w:ascii="Cambria" w:hAnsi="Cambria"/>
        </w:rPr>
      </w:pPr>
      <w:r w:rsidRPr="00080E94">
        <w:rPr>
          <w:rFonts w:ascii="Cambria" w:hAnsi="Cambria"/>
        </w:rPr>
        <w:br w:type="page"/>
      </w:r>
      <w:r w:rsidRPr="00080E94">
        <w:rPr>
          <w:rFonts w:ascii="Cambria" w:hAnsi="Cambria"/>
        </w:rPr>
        <w:lastRenderedPageBreak/>
        <w:t>Содержание:</w:t>
      </w:r>
    </w:p>
    <w:p w14:paraId="4C259608" w14:textId="5AA27C83" w:rsidR="00F452AD" w:rsidRDefault="00A16BF6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r w:rsidRPr="00080E94">
        <w:rPr>
          <w:rFonts w:ascii="Cambria" w:hAnsi="Cambria"/>
        </w:rPr>
        <w:fldChar w:fldCharType="begin"/>
      </w:r>
      <w:r w:rsidR="005E3CA2" w:rsidRPr="00080E94">
        <w:rPr>
          <w:rFonts w:ascii="Cambria" w:hAnsi="Cambria"/>
        </w:rPr>
        <w:instrText xml:space="preserve"> TOC \o "1-3" \h \z \u </w:instrText>
      </w:r>
      <w:r w:rsidRPr="00080E94">
        <w:rPr>
          <w:rFonts w:ascii="Cambria" w:hAnsi="Cambria"/>
        </w:rPr>
        <w:fldChar w:fldCharType="separate"/>
      </w:r>
      <w:hyperlink w:anchor="_Toc222909887" w:history="1">
        <w:r w:rsidR="00F452AD" w:rsidRPr="00840198">
          <w:rPr>
            <w:rStyle w:val="afb"/>
            <w:rFonts w:ascii="Cambria" w:eastAsia="Cambria" w:hAnsi="Cambria" w:cs="Cambria"/>
            <w:b/>
            <w:bCs/>
          </w:rPr>
          <w:t>1.</w:t>
        </w:r>
        <w:r w:rsidR="00F452AD"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="00F452AD" w:rsidRPr="00840198">
          <w:rPr>
            <w:rStyle w:val="afb"/>
            <w:rFonts w:ascii="Cambria" w:eastAsia="Cambria" w:hAnsi="Cambria" w:cs="Cambria"/>
            <w:b/>
          </w:rPr>
          <w:t>ОБЩИЕ ПОЛОЖЕНИЯ</w:t>
        </w:r>
        <w:r w:rsidR="00F452AD">
          <w:rPr>
            <w:webHidden/>
          </w:rPr>
          <w:tab/>
        </w:r>
        <w:r w:rsidR="00F452AD">
          <w:rPr>
            <w:webHidden/>
          </w:rPr>
          <w:fldChar w:fldCharType="begin"/>
        </w:r>
        <w:r w:rsidR="00F452AD">
          <w:rPr>
            <w:webHidden/>
          </w:rPr>
          <w:instrText xml:space="preserve"> PAGEREF _Toc222909887 \h </w:instrText>
        </w:r>
        <w:r w:rsidR="00F452AD">
          <w:rPr>
            <w:webHidden/>
          </w:rPr>
        </w:r>
        <w:r w:rsidR="00F452AD">
          <w:rPr>
            <w:webHidden/>
          </w:rPr>
          <w:fldChar w:fldCharType="separate"/>
        </w:r>
        <w:r w:rsidR="00F452AD">
          <w:rPr>
            <w:webHidden/>
          </w:rPr>
          <w:t>3</w:t>
        </w:r>
        <w:r w:rsidR="00F452AD">
          <w:rPr>
            <w:webHidden/>
          </w:rPr>
          <w:fldChar w:fldCharType="end"/>
        </w:r>
      </w:hyperlink>
    </w:p>
    <w:p w14:paraId="58F984D3" w14:textId="6FC924E6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88" w:history="1">
        <w:r w:rsidRPr="00840198">
          <w:rPr>
            <w:rStyle w:val="afb"/>
            <w:rFonts w:ascii="Cambria" w:eastAsia="Cambria" w:hAnsi="Cambria" w:cs="Cambria"/>
            <w:b/>
            <w:bCs/>
          </w:rPr>
          <w:t>2.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НОРМАТИВНЫЕ ДОКУМЕНТЫ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697D46" w14:textId="27B021EF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89" w:history="1">
        <w:r w:rsidRPr="00840198">
          <w:rPr>
            <w:rStyle w:val="afb"/>
            <w:rFonts w:ascii="Cambria" w:eastAsia="Cambria" w:hAnsi="Cambria" w:cs="Cambria"/>
            <w:b/>
            <w:bCs/>
          </w:rPr>
          <w:t>3.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ПРАВА И ОБЯЗАННОСТИ АССОЦИАЦИИ КАК ОПЕРАТОРА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F7D27A" w14:textId="00841250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0" w:history="1">
        <w:r w:rsidRPr="00840198">
          <w:rPr>
            <w:rStyle w:val="afb"/>
            <w:rFonts w:ascii="Cambria" w:eastAsia="Cambria" w:hAnsi="Cambria" w:cs="Cambria"/>
            <w:b/>
            <w:bCs/>
          </w:rPr>
          <w:t>4.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ЦЕЛИ СБОРА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526976" w14:textId="72A0440A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1" w:history="1">
        <w:r w:rsidRPr="00840198">
          <w:rPr>
            <w:rStyle w:val="afb"/>
            <w:rFonts w:ascii="Cambria" w:eastAsia="Cambria" w:hAnsi="Cambria" w:cs="Cambria"/>
            <w:b/>
            <w:bCs/>
          </w:rPr>
          <w:t>5.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ПРАВОВЫЕ ОСНОВАНИЯ ОБРАБОТКИ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EA4B739" w14:textId="2112CFFF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2" w:history="1">
        <w:r w:rsidRPr="00840198">
          <w:rPr>
            <w:rStyle w:val="afb"/>
            <w:rFonts w:ascii="Cambria" w:eastAsia="Cambria" w:hAnsi="Cambria" w:cs="Cambria"/>
            <w:b/>
            <w:bCs/>
          </w:rPr>
          <w:t>6.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КАТЕГОРИИ ОБРАБАТЫВАЕМЫХ ДАННЫХ ПО КАТЕГОРИЯМ СУБЪЕКТОВ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15DA00" w14:textId="58BDFDDE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3" w:history="1">
        <w:r w:rsidRPr="00840198">
          <w:rPr>
            <w:rStyle w:val="afb"/>
            <w:rFonts w:ascii="Cambria" w:eastAsia="Cambria" w:hAnsi="Cambria" w:cs="Cambria"/>
            <w:b/>
            <w:bCs/>
          </w:rPr>
          <w:t>7.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ПОРЯДОК И УСЛОВИЯ ОБРАБОТКИ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591919" w14:textId="08CD26A0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4" w:history="1">
        <w:r w:rsidRPr="00840198">
          <w:rPr>
            <w:rStyle w:val="afb"/>
            <w:rFonts w:ascii="Cambria" w:eastAsia="Cambria" w:hAnsi="Cambria" w:cs="Cambria"/>
            <w:b/>
            <w:bCs/>
          </w:rPr>
          <w:t>8.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ПОРЯДОК ВНЕСЕНИЯ ИЗМЕНЕНИЙ, УНИЧТОЖЕНИЕ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224D1E4" w14:textId="2411546B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5" w:history="1">
        <w:r w:rsidRPr="00840198">
          <w:rPr>
            <w:rStyle w:val="afb"/>
            <w:rFonts w:ascii="Cambria" w:hAnsi="Cambria"/>
            <w:b/>
            <w:bCs/>
          </w:rPr>
          <w:t>9.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СВЕДЕНИЯ О РЕАЛИЗУЕМЫХ ТРЕБОВАНИЯХ К ЗАЩИТЕ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994CA67" w14:textId="0272F81A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6" w:history="1">
        <w:r w:rsidRPr="00840198">
          <w:rPr>
            <w:rStyle w:val="afb"/>
            <w:rFonts w:ascii="Cambria" w:eastAsia="Cambria" w:hAnsi="Cambria" w:cs="Cambria"/>
            <w:b/>
            <w:bCs/>
          </w:rPr>
          <w:t>10.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УПРАВЛЕНИЕ ДОКУМЕНТОМ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C25C290" w14:textId="3AD98E48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7" w:history="1">
        <w:r w:rsidRPr="00840198">
          <w:rPr>
            <w:rStyle w:val="afb"/>
            <w:rFonts w:ascii="Cambria" w:eastAsia="Cambria" w:hAnsi="Cambria" w:cs="Cambria"/>
            <w:b/>
            <w:bCs/>
          </w:rPr>
          <w:t>11.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ЛИСТ РЕГИСТРАЦИИ ИЗМЕНЕНИЙ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FA5E36F" w14:textId="394B8130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8" w:history="1">
        <w:r w:rsidRPr="00840198">
          <w:rPr>
            <w:rStyle w:val="afb"/>
            <w:rFonts w:ascii="Cambria" w:eastAsia="Cambria" w:hAnsi="Cambria" w:cs="Cambria"/>
            <w:b/>
            <w:bCs/>
          </w:rPr>
          <w:t>12.</w:t>
        </w:r>
        <w:r>
          <w:rPr>
            <w:rFonts w:asciiTheme="minorHAnsi" w:eastAsiaTheme="minorEastAsia" w:hAnsiTheme="minorHAnsi" w:cstheme="minorBidi"/>
            <w:smallCaps w:val="0"/>
            <w:color w:val="auto"/>
            <w:kern w:val="2"/>
            <w:sz w:val="24"/>
            <w:szCs w:val="24"/>
            <w:lang w:eastAsia="ru-RU"/>
            <w14:ligatures w14:val="standardContextual"/>
          </w:rPr>
          <w:tab/>
        </w:r>
        <w:r w:rsidRPr="00840198">
          <w:rPr>
            <w:rStyle w:val="afb"/>
            <w:rFonts w:ascii="Cambria" w:eastAsia="Cambria" w:hAnsi="Cambria" w:cs="Cambria"/>
            <w:b/>
          </w:rPr>
          <w:t>ФОРМЫ ДОКУМЕНТОВ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A12D9FC" w14:textId="65BD2F7F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899" w:history="1">
        <w:r w:rsidRPr="00840198">
          <w:rPr>
            <w:rStyle w:val="afb"/>
            <w:rFonts w:ascii="Cambria" w:eastAsia="Cambria" w:hAnsi="Cambria" w:cs="Cambria"/>
            <w:bCs/>
          </w:rPr>
          <w:t>ПРИЛОЖЕНИЕ № 1. Согласие на обработку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0418F61" w14:textId="51A312E3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900" w:history="1">
        <w:r w:rsidRPr="00840198">
          <w:rPr>
            <w:rStyle w:val="afb"/>
            <w:rFonts w:ascii="Cambria" w:eastAsia="Cambria" w:hAnsi="Cambria" w:cs="Cambria"/>
            <w:bCs/>
          </w:rPr>
          <w:t>ПРИЛОЖЕНИЕ № 2. Согласие на обработку персональных данных, разрешенных субъектом персональных данных для распространения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E267F97" w14:textId="59C85CA1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901" w:history="1">
        <w:r w:rsidRPr="00840198">
          <w:rPr>
            <w:rStyle w:val="afb"/>
            <w:rFonts w:ascii="Cambria" w:eastAsia="Cambria" w:hAnsi="Cambria" w:cs="Cambria"/>
            <w:bCs/>
          </w:rPr>
          <w:t>ПРИЛОЖЕНИЕ № 3. Согласие на обработку персональных данных (для руководителей членов (кандидатов в члены) Ассоциации)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5F9875E" w14:textId="0586D7AC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902" w:history="1">
        <w:r w:rsidRPr="00840198">
          <w:rPr>
            <w:rStyle w:val="afb"/>
            <w:rFonts w:ascii="Cambria" w:eastAsia="Cambria" w:hAnsi="Cambria" w:cs="Cambria"/>
            <w:bCs/>
          </w:rPr>
          <w:t>ПРИЛОЖЕНИЕ № 4. Согласие на обработку персональных данных, связанных с распространением (для руководителей членов (кандидатов в члены) Ассоциации)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0CAEDE1" w14:textId="78AA8AD5" w:rsidR="00F452AD" w:rsidRDefault="00F452AD">
      <w:pPr>
        <w:pStyle w:val="11"/>
        <w:rPr>
          <w:rFonts w:asciiTheme="minorHAnsi" w:eastAsiaTheme="minorEastAsia" w:hAnsiTheme="minorHAnsi" w:cstheme="minorBidi"/>
          <w:smallCaps w:val="0"/>
          <w:color w:val="auto"/>
          <w:kern w:val="2"/>
          <w:sz w:val="24"/>
          <w:szCs w:val="24"/>
          <w:lang w:eastAsia="ru-RU"/>
          <w14:ligatures w14:val="standardContextual"/>
        </w:rPr>
      </w:pPr>
      <w:hyperlink w:anchor="_Toc222909903" w:history="1">
        <w:r w:rsidRPr="00840198">
          <w:rPr>
            <w:rStyle w:val="afb"/>
            <w:rFonts w:ascii="Cambria" w:eastAsia="Cambria" w:hAnsi="Cambria" w:cs="Cambria"/>
            <w:bCs/>
          </w:rPr>
          <w:t>ПРИЛОЖЕНИЕ № 5. Поручение на обработку персональных данных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_Toc222909903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45FA09D4" w14:textId="54148437" w:rsidR="005E3CA2" w:rsidRPr="00080E94" w:rsidRDefault="00A16BF6" w:rsidP="00BF3316">
      <w:pPr>
        <w:tabs>
          <w:tab w:val="left" w:pos="3940"/>
        </w:tabs>
        <w:ind w:left="142" w:right="566"/>
        <w:jc w:val="both"/>
        <w:rPr>
          <w:rFonts w:ascii="Cambria" w:hAnsi="Cambria"/>
          <w:lang w:val="en-US"/>
        </w:rPr>
      </w:pPr>
      <w:r w:rsidRPr="00080E94">
        <w:rPr>
          <w:rFonts w:ascii="Cambria" w:hAnsi="Cambria"/>
        </w:rPr>
        <w:fldChar w:fldCharType="end"/>
      </w:r>
      <w:r w:rsidR="00BF3316" w:rsidRPr="00080E94">
        <w:rPr>
          <w:rFonts w:ascii="Cambria" w:hAnsi="Cambria"/>
        </w:rPr>
        <w:tab/>
      </w:r>
    </w:p>
    <w:p w14:paraId="2457F41E" w14:textId="77777777" w:rsidR="0097546C" w:rsidRPr="00080E94" w:rsidRDefault="0097546C" w:rsidP="00EE70BE">
      <w:pPr>
        <w:rPr>
          <w:rFonts w:ascii="Cambria" w:hAnsi="Cambria"/>
        </w:rPr>
      </w:pPr>
    </w:p>
    <w:p w14:paraId="5D3CDE2A" w14:textId="77777777" w:rsidR="0097546C" w:rsidRPr="00080E94" w:rsidRDefault="0097546C" w:rsidP="00E47D4D">
      <w:pPr>
        <w:jc w:val="center"/>
        <w:rPr>
          <w:rFonts w:ascii="Cambria" w:hAnsi="Cambria"/>
        </w:rPr>
      </w:pPr>
    </w:p>
    <w:p w14:paraId="0323E51A" w14:textId="77777777" w:rsidR="0097546C" w:rsidRPr="00080E94" w:rsidRDefault="0097546C" w:rsidP="00EE70BE">
      <w:pPr>
        <w:rPr>
          <w:rFonts w:ascii="Cambria" w:hAnsi="Cambria"/>
        </w:rPr>
      </w:pPr>
    </w:p>
    <w:p w14:paraId="1318C2E2" w14:textId="77777777" w:rsidR="0097546C" w:rsidRPr="00080E94" w:rsidRDefault="0097546C" w:rsidP="00EE70BE">
      <w:pPr>
        <w:rPr>
          <w:rFonts w:ascii="Cambria" w:hAnsi="Cambria"/>
        </w:rPr>
      </w:pPr>
      <w:r w:rsidRPr="00080E94">
        <w:rPr>
          <w:rFonts w:ascii="Cambria" w:hAnsi="Cambria"/>
        </w:rPr>
        <w:tab/>
      </w:r>
    </w:p>
    <w:p w14:paraId="37F90091" w14:textId="59281D5E" w:rsidR="00AF7561" w:rsidRPr="00080E94" w:rsidRDefault="005E3CA2" w:rsidP="00EE70BE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080E94">
        <w:rPr>
          <w:rFonts w:ascii="Cambria" w:hAnsi="Cambria"/>
        </w:rPr>
        <w:br w:type="page"/>
      </w:r>
      <w:bookmarkStart w:id="0" w:name="_Toc214954635"/>
      <w:bookmarkStart w:id="1" w:name="_Toc214955310"/>
      <w:r w:rsidR="00B22DFC" w:rsidRPr="00080E94">
        <w:rPr>
          <w:rFonts w:ascii="Cambria" w:eastAsia="Cambria" w:hAnsi="Cambria" w:cs="Cambria"/>
          <w:b/>
          <w:color w:val="993300"/>
          <w:sz w:val="24"/>
          <w:szCs w:val="24"/>
        </w:rPr>
        <w:lastRenderedPageBreak/>
        <w:t xml:space="preserve"> </w:t>
      </w:r>
      <w:bookmarkStart w:id="2" w:name="_Toc857319"/>
      <w:bookmarkStart w:id="3" w:name="_Toc945281"/>
      <w:bookmarkStart w:id="4" w:name="_Toc857320"/>
      <w:bookmarkStart w:id="5" w:name="_Toc945282"/>
      <w:bookmarkStart w:id="6" w:name="_Toc857321"/>
      <w:bookmarkStart w:id="7" w:name="_Toc945283"/>
      <w:bookmarkStart w:id="8" w:name="_Toc857322"/>
      <w:bookmarkStart w:id="9" w:name="_Toc945284"/>
      <w:bookmarkStart w:id="10" w:name="_Toc857323"/>
      <w:bookmarkStart w:id="11" w:name="_Toc945285"/>
      <w:bookmarkStart w:id="12" w:name="_Toc857324"/>
      <w:bookmarkStart w:id="13" w:name="_Toc945286"/>
      <w:bookmarkStart w:id="14" w:name="_Toc857325"/>
      <w:bookmarkStart w:id="15" w:name="_Toc945287"/>
      <w:bookmarkStart w:id="16" w:name="_Toc214954637"/>
      <w:bookmarkStart w:id="17" w:name="_Toc214955312"/>
      <w:bookmarkStart w:id="18" w:name="_Toc22290988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F334C0" w:rsidRPr="00080E94">
        <w:rPr>
          <w:rFonts w:ascii="Cambria" w:eastAsia="Cambria" w:hAnsi="Cambria" w:cs="Cambria"/>
          <w:b/>
          <w:color w:val="993300"/>
          <w:sz w:val="24"/>
          <w:szCs w:val="24"/>
        </w:rPr>
        <w:t>ОБЩИЕ ПОЛОЖЕНИЯ</w:t>
      </w:r>
      <w:bookmarkEnd w:id="18"/>
    </w:p>
    <w:p w14:paraId="2963A0D1" w14:textId="7FDEA360" w:rsidR="003500B1" w:rsidRPr="000D683A" w:rsidRDefault="003500B1" w:rsidP="003500B1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 xml:space="preserve">Настоящее Положение об обработке персональных данных (далее — Положение) </w:t>
      </w:r>
      <w:r w:rsidRPr="00EE70BE">
        <w:rPr>
          <w:rFonts w:ascii="Cambria" w:hAnsi="Cambria"/>
          <w:sz w:val="24"/>
          <w:szCs w:val="24"/>
        </w:rPr>
        <w:t>определяет политику Ассоциация</w:t>
      </w:r>
      <w:r w:rsidRPr="000D683A">
        <w:rPr>
          <w:rFonts w:ascii="Cambria" w:hAnsi="Cambria"/>
          <w:sz w:val="24"/>
          <w:szCs w:val="24"/>
        </w:rPr>
        <w:t xml:space="preserve"> «Сахалинстрой» (далее — Ассоциация) в отношении обработки персональных данных.</w:t>
      </w:r>
    </w:p>
    <w:p w14:paraId="6E1D4AB7" w14:textId="5BC706AA" w:rsidR="003500B1" w:rsidRPr="000D683A" w:rsidRDefault="003500B1" w:rsidP="003500B1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Положение разработано в целях обеспечения защиты прав и свобод физических лиц — работников администрации Ассоциации, а также работников членов Ассоциации (включая кандидатов в члены) при обработке их персональных данных, в том числе защиты прав на неприкосновенность частной жизни, личную и семейную тайну.</w:t>
      </w:r>
    </w:p>
    <w:p w14:paraId="74C831AF" w14:textId="77777777" w:rsidR="003500B1" w:rsidRPr="000D683A" w:rsidRDefault="003500B1" w:rsidP="003500B1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Ассоциация является оператором персональных данных (далее — Оператор) в смысле Федерального закона от 27.07.2006 № 152-ФЗ «О персональных данных».</w:t>
      </w:r>
    </w:p>
    <w:p w14:paraId="3F26F34C" w14:textId="7D57918E" w:rsidR="003500B1" w:rsidRPr="000D683A" w:rsidRDefault="003500B1" w:rsidP="003500B1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Настоящее Положение действует в отношении всех персональных данных, которые обрабатывает Ассоциация в отношении работников администрации Ассоциации, работников членов Ассоциации, кандидатов в члены, а также иных физических лиц, чьи персональные данные обрабатываются в рамках уставной деятельности Ассоциации.</w:t>
      </w:r>
    </w:p>
    <w:p w14:paraId="545073AA" w14:textId="2377E0B6" w:rsidR="003500B1" w:rsidRPr="000D683A" w:rsidRDefault="003500B1" w:rsidP="003500B1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Положение распространяется на отношения в области получения, обработки, хранения, передачи и уничтожения персональных данных, возникшие у Оператора как до, так и после утверждения настоящего Положения.</w:t>
      </w:r>
    </w:p>
    <w:p w14:paraId="2D721E6B" w14:textId="48F45DCA" w:rsidR="003500B1" w:rsidRPr="000D683A" w:rsidRDefault="003500B1" w:rsidP="003500B1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Положение является обязательным для исполнения всеми работниками Ассоциации, членами постоянно действующих органов управления Ассоциации, а также иными лицами, допущенными к обработке персональных данных по поручению или в интересах Ассоциации.</w:t>
      </w:r>
    </w:p>
    <w:p w14:paraId="53B1041E" w14:textId="536190A3" w:rsidR="00AF7561" w:rsidRPr="000D683A" w:rsidRDefault="00E55173" w:rsidP="00D30BC2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П</w:t>
      </w:r>
      <w:r w:rsidR="003500B1" w:rsidRPr="000D683A">
        <w:rPr>
          <w:rFonts w:ascii="Cambria" w:hAnsi="Cambria"/>
          <w:sz w:val="24"/>
          <w:szCs w:val="24"/>
        </w:rPr>
        <w:t>оложение</w:t>
      </w:r>
      <w:r w:rsidRPr="000D683A">
        <w:rPr>
          <w:rFonts w:ascii="Cambria" w:hAnsi="Cambria"/>
          <w:sz w:val="24"/>
          <w:szCs w:val="24"/>
        </w:rPr>
        <w:t xml:space="preserve"> публикуется в свободном доступе на официальном сайте Ассоциации </w:t>
      </w:r>
      <w:r w:rsidR="003500B1" w:rsidRPr="000D683A">
        <w:rPr>
          <w:rFonts w:ascii="Cambria" w:hAnsi="Cambria"/>
          <w:sz w:val="24"/>
          <w:szCs w:val="24"/>
        </w:rPr>
        <w:t>«</w:t>
      </w:r>
      <w:r w:rsidRPr="000D683A">
        <w:rPr>
          <w:rFonts w:ascii="Cambria" w:hAnsi="Cambria"/>
          <w:sz w:val="24"/>
          <w:szCs w:val="24"/>
        </w:rPr>
        <w:t>Сахалинстрой</w:t>
      </w:r>
      <w:r w:rsidR="003500B1" w:rsidRPr="000D683A">
        <w:rPr>
          <w:rFonts w:ascii="Cambria" w:hAnsi="Cambria"/>
          <w:sz w:val="24"/>
          <w:szCs w:val="24"/>
        </w:rPr>
        <w:t>»</w:t>
      </w:r>
      <w:r w:rsidRPr="000D683A">
        <w:rPr>
          <w:rFonts w:ascii="Cambria" w:hAnsi="Cambria"/>
          <w:sz w:val="24"/>
          <w:szCs w:val="24"/>
        </w:rPr>
        <w:t xml:space="preserve"> в сети Интернет по адресу: </w:t>
      </w:r>
      <w:hyperlink r:id="rId10" w:history="1">
        <w:r w:rsidR="003500B1" w:rsidRPr="000D683A">
          <w:rPr>
            <w:rStyle w:val="afb"/>
            <w:rFonts w:ascii="Cambria" w:hAnsi="Cambria"/>
            <w:color w:val="auto"/>
            <w:sz w:val="24"/>
            <w:szCs w:val="24"/>
          </w:rPr>
          <w:t>http://ssros.ru/</w:t>
        </w:r>
      </w:hyperlink>
      <w:r w:rsidRPr="000D683A">
        <w:rPr>
          <w:rFonts w:ascii="Cambria" w:hAnsi="Cambria"/>
          <w:sz w:val="24"/>
          <w:szCs w:val="24"/>
        </w:rPr>
        <w:t>.</w:t>
      </w:r>
    </w:p>
    <w:p w14:paraId="11A4EE10" w14:textId="721010E4" w:rsidR="00AF7561" w:rsidRPr="00080E94" w:rsidRDefault="00AF7561" w:rsidP="00EE70BE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19" w:name="_Toc222909888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t>НОРМАТИВНЫЕ ДОКУМЕНТЫ</w:t>
      </w:r>
      <w:bookmarkEnd w:id="19"/>
    </w:p>
    <w:p w14:paraId="7F4D974D" w14:textId="1FB1BFDE" w:rsidR="00AF7561" w:rsidRPr="00080E94" w:rsidRDefault="00AF7561" w:rsidP="008451EA">
      <w:pPr>
        <w:pStyle w:val="affd"/>
        <w:numPr>
          <w:ilvl w:val="1"/>
          <w:numId w:val="6"/>
        </w:numPr>
        <w:spacing w:before="120" w:after="120" w:line="240" w:lineRule="auto"/>
        <w:ind w:left="0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Настоящ</w:t>
      </w:r>
      <w:r w:rsidR="000D1602">
        <w:rPr>
          <w:rFonts w:ascii="Cambria" w:hAnsi="Cambria"/>
          <w:sz w:val="24"/>
          <w:szCs w:val="24"/>
        </w:rPr>
        <w:t xml:space="preserve">ее Положение </w:t>
      </w:r>
      <w:r w:rsidRPr="00080E94">
        <w:rPr>
          <w:rFonts w:ascii="Cambria" w:hAnsi="Cambria"/>
          <w:sz w:val="24"/>
          <w:szCs w:val="24"/>
        </w:rPr>
        <w:t>разработан</w:t>
      </w:r>
      <w:r w:rsidR="000D1602">
        <w:rPr>
          <w:rFonts w:ascii="Cambria" w:hAnsi="Cambria"/>
          <w:sz w:val="24"/>
          <w:szCs w:val="24"/>
        </w:rPr>
        <w:t>о</w:t>
      </w:r>
      <w:r w:rsidRPr="00080E94">
        <w:rPr>
          <w:rFonts w:ascii="Cambria" w:hAnsi="Cambria"/>
          <w:sz w:val="24"/>
          <w:szCs w:val="24"/>
        </w:rPr>
        <w:t xml:space="preserve"> в соответствии со следующими закон</w:t>
      </w:r>
      <w:r w:rsidR="002D56FF" w:rsidRPr="00080E94">
        <w:rPr>
          <w:rFonts w:ascii="Cambria" w:hAnsi="Cambria"/>
          <w:sz w:val="24"/>
          <w:szCs w:val="24"/>
        </w:rPr>
        <w:t>а</w:t>
      </w:r>
      <w:r w:rsidRPr="00080E94">
        <w:rPr>
          <w:rFonts w:ascii="Cambria" w:hAnsi="Cambria"/>
          <w:sz w:val="24"/>
          <w:szCs w:val="24"/>
        </w:rPr>
        <w:t xml:space="preserve">ми </w:t>
      </w:r>
      <w:r w:rsidR="002D56FF" w:rsidRPr="00080E94">
        <w:rPr>
          <w:rFonts w:ascii="Cambria" w:hAnsi="Cambria"/>
          <w:sz w:val="24"/>
          <w:szCs w:val="24"/>
        </w:rPr>
        <w:t xml:space="preserve">РФ </w:t>
      </w:r>
      <w:r w:rsidRPr="00080E94">
        <w:rPr>
          <w:rFonts w:ascii="Cambria" w:hAnsi="Cambria"/>
          <w:sz w:val="24"/>
          <w:szCs w:val="24"/>
        </w:rPr>
        <w:t>и внутренними документами Ассоциации:</w:t>
      </w:r>
    </w:p>
    <w:p w14:paraId="5EB26DB7" w14:textId="1B2EA52B" w:rsidR="00AF7561" w:rsidRPr="00080E94" w:rsidRDefault="00AF7561" w:rsidP="003500B1">
      <w:pPr>
        <w:pStyle w:val="affd"/>
        <w:numPr>
          <w:ilvl w:val="0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Градостроительный кодекс Российской Федерации </w:t>
      </w:r>
      <w:r w:rsidR="00E10C0B" w:rsidRPr="00080E94">
        <w:rPr>
          <w:rFonts w:ascii="Cambria" w:hAnsi="Cambria"/>
          <w:sz w:val="24"/>
          <w:szCs w:val="24"/>
        </w:rPr>
        <w:t xml:space="preserve">от 29.12.2004 </w:t>
      </w:r>
      <w:r w:rsidRPr="00080E94">
        <w:rPr>
          <w:rFonts w:ascii="Cambria" w:hAnsi="Cambria"/>
          <w:sz w:val="24"/>
          <w:szCs w:val="24"/>
        </w:rPr>
        <w:t>№190-ФЗ</w:t>
      </w:r>
      <w:r w:rsidR="003500B1" w:rsidRPr="00080E94">
        <w:rPr>
          <w:rFonts w:ascii="Cambria" w:hAnsi="Cambria"/>
          <w:sz w:val="24"/>
          <w:szCs w:val="24"/>
        </w:rPr>
        <w:t>;</w:t>
      </w:r>
    </w:p>
    <w:p w14:paraId="5D893D9C" w14:textId="67832FDF" w:rsidR="00AF7561" w:rsidRPr="00080E94" w:rsidRDefault="00AF7561" w:rsidP="003500B1">
      <w:pPr>
        <w:pStyle w:val="affd"/>
        <w:numPr>
          <w:ilvl w:val="0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Федеральный закон </w:t>
      </w:r>
      <w:r w:rsidR="002E17F5" w:rsidRPr="00080E94">
        <w:rPr>
          <w:rFonts w:ascii="Cambria" w:hAnsi="Cambria"/>
          <w:sz w:val="24"/>
          <w:szCs w:val="24"/>
        </w:rPr>
        <w:t xml:space="preserve">от 01.12.2007 № 315-ФЗ </w:t>
      </w:r>
      <w:r w:rsidRPr="00080E94">
        <w:rPr>
          <w:rFonts w:ascii="Cambria" w:hAnsi="Cambria"/>
          <w:sz w:val="24"/>
          <w:szCs w:val="24"/>
        </w:rPr>
        <w:t>«О саморегулируемых организациях</w:t>
      </w:r>
      <w:r w:rsidR="002E17F5" w:rsidRPr="00080E94">
        <w:rPr>
          <w:rFonts w:ascii="Cambria" w:hAnsi="Cambria"/>
          <w:sz w:val="24"/>
          <w:szCs w:val="24"/>
        </w:rPr>
        <w:t>»</w:t>
      </w:r>
      <w:r w:rsidR="003500B1" w:rsidRPr="00080E94">
        <w:rPr>
          <w:rFonts w:ascii="Cambria" w:hAnsi="Cambria"/>
          <w:sz w:val="24"/>
          <w:szCs w:val="24"/>
        </w:rPr>
        <w:t>;</w:t>
      </w:r>
    </w:p>
    <w:p w14:paraId="1F7A1D2F" w14:textId="2ED06244" w:rsidR="005C4D91" w:rsidRPr="00080E94" w:rsidRDefault="005C4D91" w:rsidP="003500B1">
      <w:pPr>
        <w:pStyle w:val="affd"/>
        <w:numPr>
          <w:ilvl w:val="0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Федеральный закон от 27.07.2006 № 152-ФЗ «О персональных данных»</w:t>
      </w:r>
      <w:r w:rsidR="003500B1" w:rsidRPr="00080E94">
        <w:rPr>
          <w:rFonts w:ascii="Cambria" w:hAnsi="Cambria"/>
          <w:spacing w:val="-2"/>
          <w:sz w:val="24"/>
          <w:szCs w:val="24"/>
        </w:rPr>
        <w:t>;</w:t>
      </w:r>
    </w:p>
    <w:p w14:paraId="173F421A" w14:textId="1626F7D8" w:rsidR="00292074" w:rsidRPr="00080E94" w:rsidRDefault="00292074" w:rsidP="003500B1">
      <w:pPr>
        <w:pStyle w:val="affd"/>
        <w:numPr>
          <w:ilvl w:val="0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Приказ Роскомнадзора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 w:rsidR="003500B1" w:rsidRPr="00080E94">
        <w:rPr>
          <w:rFonts w:ascii="Cambria" w:hAnsi="Cambria"/>
          <w:spacing w:val="-2"/>
          <w:sz w:val="24"/>
          <w:szCs w:val="24"/>
        </w:rPr>
        <w:t>;</w:t>
      </w:r>
    </w:p>
    <w:p w14:paraId="617E0DE5" w14:textId="0B56A5E5" w:rsidR="00AF7561" w:rsidRPr="00080E94" w:rsidRDefault="00AF7561" w:rsidP="003500B1">
      <w:pPr>
        <w:pStyle w:val="affd"/>
        <w:numPr>
          <w:ilvl w:val="0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Устав Ассоциации «Сахалинстрой»</w:t>
      </w:r>
      <w:r w:rsidR="003500B1" w:rsidRPr="00080E94">
        <w:rPr>
          <w:rFonts w:ascii="Cambria" w:hAnsi="Cambria"/>
          <w:sz w:val="24"/>
          <w:szCs w:val="24"/>
        </w:rPr>
        <w:t>;</w:t>
      </w:r>
    </w:p>
    <w:p w14:paraId="3BE7F245" w14:textId="6FFECF0A" w:rsidR="00AF7561" w:rsidRPr="00080E94" w:rsidRDefault="00AF7561" w:rsidP="003500B1">
      <w:pPr>
        <w:pStyle w:val="affd"/>
        <w:numPr>
          <w:ilvl w:val="0"/>
          <w:numId w:val="8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Иные внутренние документы </w:t>
      </w:r>
      <w:r w:rsidR="000C648F" w:rsidRPr="00080E94">
        <w:rPr>
          <w:rFonts w:ascii="Cambria" w:hAnsi="Cambria"/>
          <w:sz w:val="24"/>
          <w:szCs w:val="24"/>
        </w:rPr>
        <w:t>Ассоциации «Сахалинстрой»</w:t>
      </w:r>
      <w:r w:rsidR="003500B1" w:rsidRPr="00080E94">
        <w:rPr>
          <w:rFonts w:ascii="Cambria" w:hAnsi="Cambria"/>
          <w:sz w:val="24"/>
          <w:szCs w:val="24"/>
        </w:rPr>
        <w:t>.</w:t>
      </w:r>
    </w:p>
    <w:p w14:paraId="4C460B78" w14:textId="545D1DE7" w:rsidR="00AF7561" w:rsidRPr="00080E94" w:rsidRDefault="006A4956" w:rsidP="00EE70BE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20" w:name="_Toc222909889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lastRenderedPageBreak/>
        <w:t xml:space="preserve">ПРАВА И ОБЯЗАННОСТИ </w:t>
      </w:r>
      <w:r w:rsidR="00D6203A" w:rsidRPr="00080E94">
        <w:rPr>
          <w:rFonts w:ascii="Cambria" w:eastAsia="Cambria" w:hAnsi="Cambria" w:cs="Cambria"/>
          <w:b/>
          <w:color w:val="993300"/>
          <w:sz w:val="24"/>
          <w:szCs w:val="24"/>
        </w:rPr>
        <w:t xml:space="preserve">АССОЦИАЦИИ </w:t>
      </w:r>
      <w:r w:rsidR="003500B1" w:rsidRPr="000D683A">
        <w:rPr>
          <w:rFonts w:ascii="Cambria" w:eastAsia="Cambria" w:hAnsi="Cambria" w:cs="Cambria"/>
          <w:b/>
          <w:color w:val="993300"/>
          <w:sz w:val="24"/>
          <w:szCs w:val="24"/>
        </w:rPr>
        <w:t xml:space="preserve">КАК </w:t>
      </w:r>
      <w:r w:rsidRPr="000D683A">
        <w:rPr>
          <w:rFonts w:ascii="Cambria" w:eastAsia="Cambria" w:hAnsi="Cambria" w:cs="Cambria"/>
          <w:b/>
          <w:color w:val="993300"/>
          <w:sz w:val="24"/>
          <w:szCs w:val="24"/>
        </w:rPr>
        <w:t>ОПЕРАТОРА</w:t>
      </w:r>
      <w:r w:rsidR="003500B1" w:rsidRPr="000D683A">
        <w:rPr>
          <w:rFonts w:ascii="Cambria" w:eastAsia="Cambria" w:hAnsi="Cambria" w:cs="Cambria"/>
          <w:b/>
          <w:color w:val="993300"/>
          <w:sz w:val="24"/>
          <w:szCs w:val="24"/>
        </w:rPr>
        <w:t xml:space="preserve"> ПЕРСОНАЛЬНЫХ ДАННЫХ</w:t>
      </w:r>
      <w:bookmarkEnd w:id="20"/>
    </w:p>
    <w:p w14:paraId="3C578E1B" w14:textId="2634009F" w:rsidR="006A4956" w:rsidRPr="00080E94" w:rsidRDefault="00D6203A" w:rsidP="0007670D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Ассоциация </w:t>
      </w:r>
      <w:r w:rsidR="006A4956" w:rsidRPr="00080E94">
        <w:rPr>
          <w:rFonts w:ascii="Cambria" w:hAnsi="Cambria"/>
          <w:spacing w:val="-2"/>
          <w:sz w:val="24"/>
          <w:szCs w:val="24"/>
        </w:rPr>
        <w:t>имеет право</w:t>
      </w:r>
      <w:r w:rsidR="000E3B65" w:rsidRPr="00080E94">
        <w:rPr>
          <w:rFonts w:ascii="Cambria" w:hAnsi="Cambria"/>
          <w:spacing w:val="-2"/>
          <w:sz w:val="24"/>
          <w:szCs w:val="24"/>
        </w:rPr>
        <w:t>:</w:t>
      </w:r>
    </w:p>
    <w:p w14:paraId="37A18DE3" w14:textId="7121146A" w:rsidR="006A4956" w:rsidRPr="000D683A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самостоятельно определять состав и перечень мер, необходимых и достаточных для </w:t>
      </w:r>
      <w:r w:rsidRPr="000D683A">
        <w:rPr>
          <w:rFonts w:ascii="Cambria" w:hAnsi="Cambria"/>
          <w:spacing w:val="-2"/>
          <w:sz w:val="24"/>
          <w:szCs w:val="24"/>
        </w:rPr>
        <w:t xml:space="preserve">обеспечения выполнения обязанностей, предусмотренных </w:t>
      </w:r>
      <w:r w:rsidR="00281923" w:rsidRPr="000D683A">
        <w:rPr>
          <w:rFonts w:ascii="Cambria" w:hAnsi="Cambria"/>
          <w:spacing w:val="-2"/>
          <w:sz w:val="24"/>
          <w:szCs w:val="24"/>
        </w:rPr>
        <w:t xml:space="preserve">Федеральным </w:t>
      </w:r>
      <w:r w:rsidRPr="000D683A">
        <w:rPr>
          <w:rFonts w:ascii="Cambria" w:hAnsi="Cambria"/>
          <w:spacing w:val="-2"/>
          <w:sz w:val="24"/>
          <w:szCs w:val="24"/>
        </w:rPr>
        <w:t xml:space="preserve">Законом </w:t>
      </w:r>
      <w:r w:rsidR="003500B1" w:rsidRPr="000D683A">
        <w:rPr>
          <w:rFonts w:ascii="Cambria" w:hAnsi="Cambria"/>
          <w:spacing w:val="-2"/>
          <w:sz w:val="24"/>
          <w:szCs w:val="24"/>
        </w:rPr>
        <w:t xml:space="preserve">от 27.07.2006 № 152-ФЗ «О персональных данных» (далее – Закон о </w:t>
      </w:r>
      <w:r w:rsidR="001366E5" w:rsidRPr="000D683A">
        <w:rPr>
          <w:rFonts w:ascii="Cambria" w:hAnsi="Cambria"/>
          <w:spacing w:val="-2"/>
          <w:sz w:val="24"/>
          <w:szCs w:val="24"/>
        </w:rPr>
        <w:t>персональных</w:t>
      </w:r>
      <w:r w:rsidR="003500B1" w:rsidRPr="000D683A">
        <w:rPr>
          <w:rFonts w:ascii="Cambria" w:hAnsi="Cambria"/>
          <w:spacing w:val="-2"/>
          <w:sz w:val="24"/>
          <w:szCs w:val="24"/>
        </w:rPr>
        <w:t xml:space="preserve"> данных) </w:t>
      </w:r>
      <w:r w:rsidRPr="000D683A">
        <w:rPr>
          <w:rFonts w:ascii="Cambria" w:hAnsi="Cambria"/>
          <w:spacing w:val="-2"/>
          <w:sz w:val="24"/>
          <w:szCs w:val="24"/>
        </w:rPr>
        <w:t>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4BCD1834" w14:textId="648BD43B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</w:t>
      </w:r>
      <w:r w:rsidR="00E10C0B" w:rsidRPr="00080E94">
        <w:rPr>
          <w:rFonts w:ascii="Cambria" w:hAnsi="Cambria"/>
          <w:spacing w:val="-2"/>
          <w:sz w:val="24"/>
          <w:szCs w:val="24"/>
        </w:rPr>
        <w:t xml:space="preserve"> в соответствии </w:t>
      </w:r>
      <w:r w:rsidR="00CA2D47" w:rsidRPr="00080E94">
        <w:rPr>
          <w:rFonts w:ascii="Cambria" w:hAnsi="Cambria"/>
          <w:spacing w:val="-2"/>
          <w:sz w:val="24"/>
          <w:szCs w:val="24"/>
        </w:rPr>
        <w:t xml:space="preserve">с требованиями </w:t>
      </w:r>
      <w:r w:rsidR="00E10C0B" w:rsidRPr="00080E94">
        <w:rPr>
          <w:rFonts w:ascii="Cambria" w:hAnsi="Cambria"/>
          <w:spacing w:val="-2"/>
          <w:sz w:val="24"/>
          <w:szCs w:val="24"/>
        </w:rPr>
        <w:t xml:space="preserve">настоящего </w:t>
      </w:r>
      <w:r w:rsidR="003500B1" w:rsidRPr="00080E94">
        <w:rPr>
          <w:rFonts w:ascii="Cambria" w:hAnsi="Cambria"/>
          <w:spacing w:val="-2"/>
          <w:sz w:val="24"/>
          <w:szCs w:val="24"/>
        </w:rPr>
        <w:t>Положения</w:t>
      </w:r>
      <w:r w:rsidR="00E10C0B" w:rsidRPr="00080E94">
        <w:rPr>
          <w:rFonts w:ascii="Cambria" w:hAnsi="Cambria"/>
          <w:spacing w:val="-2"/>
          <w:sz w:val="24"/>
          <w:szCs w:val="24"/>
        </w:rPr>
        <w:t xml:space="preserve"> и других требований, </w:t>
      </w:r>
      <w:r w:rsidRPr="00080E94">
        <w:rPr>
          <w:rFonts w:ascii="Cambria" w:hAnsi="Cambria"/>
          <w:spacing w:val="-2"/>
          <w:sz w:val="24"/>
          <w:szCs w:val="24"/>
        </w:rPr>
        <w:t>предусмотренны</w:t>
      </w:r>
      <w:r w:rsidR="00E10C0B" w:rsidRPr="00080E94">
        <w:rPr>
          <w:rFonts w:ascii="Cambria" w:hAnsi="Cambria"/>
          <w:spacing w:val="-2"/>
          <w:sz w:val="24"/>
          <w:szCs w:val="24"/>
        </w:rPr>
        <w:t xml:space="preserve">х </w:t>
      </w:r>
      <w:r w:rsidRPr="00080E94">
        <w:rPr>
          <w:rFonts w:ascii="Cambria" w:hAnsi="Cambria"/>
          <w:spacing w:val="-2"/>
          <w:sz w:val="24"/>
          <w:szCs w:val="24"/>
        </w:rPr>
        <w:t>Законом о персональных данных;</w:t>
      </w:r>
    </w:p>
    <w:p w14:paraId="16265B75" w14:textId="6359D9C3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588F65CE" w14:textId="6143BC56" w:rsidR="006A4956" w:rsidRPr="00080E94" w:rsidRDefault="003500B1" w:rsidP="0007670D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Ассоциация обязана</w:t>
      </w:r>
      <w:r w:rsidR="006A4956" w:rsidRPr="00080E94">
        <w:rPr>
          <w:rFonts w:ascii="Cambria" w:hAnsi="Cambria"/>
          <w:spacing w:val="-2"/>
          <w:sz w:val="24"/>
          <w:szCs w:val="24"/>
        </w:rPr>
        <w:t>:</w:t>
      </w:r>
    </w:p>
    <w:p w14:paraId="1041628F" w14:textId="7E9D0901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376ECFCE" w14:textId="696F5C6E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3126F318" w14:textId="21F67E79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по запросу этого органа необходимую информацию в течение 30 дней с даты получения такого запроса.</w:t>
      </w:r>
    </w:p>
    <w:p w14:paraId="085EA853" w14:textId="14E5BB56" w:rsidR="00292074" w:rsidRPr="00080E94" w:rsidRDefault="001211A8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н</w:t>
      </w:r>
      <w:r w:rsidR="00292074" w:rsidRPr="00080E94">
        <w:rPr>
          <w:rFonts w:ascii="Cambria" w:hAnsi="Cambria"/>
          <w:spacing w:val="-2"/>
          <w:sz w:val="24"/>
          <w:szCs w:val="24"/>
        </w:rPr>
        <w:t xml:space="preserve">аправлять </w:t>
      </w:r>
      <w:r w:rsidRPr="00080E94">
        <w:rPr>
          <w:rFonts w:ascii="Cambria" w:hAnsi="Cambria"/>
          <w:spacing w:val="-2"/>
          <w:sz w:val="24"/>
          <w:szCs w:val="24"/>
        </w:rPr>
        <w:t xml:space="preserve">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</w:t>
      </w:r>
      <w:r w:rsidR="00292074" w:rsidRPr="00080E94">
        <w:rPr>
          <w:rFonts w:ascii="Cambria" w:hAnsi="Cambria"/>
          <w:spacing w:val="-2"/>
          <w:sz w:val="24"/>
          <w:szCs w:val="24"/>
        </w:rPr>
        <w:t>уведомление о факте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в течении 24 часов</w:t>
      </w:r>
      <w:r w:rsidRPr="00080E94">
        <w:rPr>
          <w:rFonts w:ascii="Cambria" w:hAnsi="Cambria"/>
          <w:spacing w:val="-2"/>
          <w:sz w:val="24"/>
          <w:szCs w:val="24"/>
        </w:rPr>
        <w:t xml:space="preserve"> с момента выявления такого факта</w:t>
      </w:r>
      <w:r w:rsidR="00292074" w:rsidRPr="00080E94">
        <w:rPr>
          <w:rFonts w:ascii="Cambria" w:hAnsi="Cambria"/>
          <w:spacing w:val="-2"/>
          <w:sz w:val="24"/>
          <w:szCs w:val="24"/>
        </w:rPr>
        <w:t>.</w:t>
      </w:r>
    </w:p>
    <w:p w14:paraId="0AE607E3" w14:textId="47DBF8E1" w:rsidR="00292074" w:rsidRPr="00080E94" w:rsidRDefault="001211A8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н</w:t>
      </w:r>
      <w:r w:rsidR="00292074" w:rsidRPr="00080E94">
        <w:rPr>
          <w:rFonts w:ascii="Cambria" w:hAnsi="Cambria"/>
          <w:spacing w:val="-2"/>
          <w:sz w:val="24"/>
          <w:szCs w:val="24"/>
        </w:rPr>
        <w:t xml:space="preserve">аправлять </w:t>
      </w:r>
      <w:r w:rsidRPr="00080E94">
        <w:rPr>
          <w:rFonts w:ascii="Cambria" w:hAnsi="Cambria"/>
          <w:spacing w:val="-2"/>
          <w:sz w:val="24"/>
          <w:szCs w:val="24"/>
        </w:rPr>
        <w:t xml:space="preserve">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(Роскомнадзор)) </w:t>
      </w:r>
      <w:r w:rsidR="00292074" w:rsidRPr="00080E94">
        <w:rPr>
          <w:rFonts w:ascii="Cambria" w:hAnsi="Cambria"/>
          <w:spacing w:val="-2"/>
          <w:sz w:val="24"/>
          <w:szCs w:val="24"/>
        </w:rPr>
        <w:t>уведомление о результатах внутреннего расследования в Ассоциации инцидента о</w:t>
      </w:r>
      <w:r w:rsidR="00292074" w:rsidRPr="00080E94">
        <w:rPr>
          <w:rFonts w:ascii="Cambria" w:hAnsi="Cambria"/>
          <w:color w:val="000000"/>
          <w:spacing w:val="-2"/>
          <w:sz w:val="24"/>
          <w:szCs w:val="24"/>
          <w:lang w:eastAsia="en-US"/>
        </w:rPr>
        <w:t xml:space="preserve"> </w:t>
      </w:r>
      <w:r w:rsidR="00292074" w:rsidRPr="00080E94">
        <w:rPr>
          <w:rFonts w:ascii="Cambria" w:hAnsi="Cambria"/>
          <w:spacing w:val="-2"/>
          <w:sz w:val="24"/>
          <w:szCs w:val="24"/>
        </w:rPr>
        <w:t>факте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 при подаче уведомления</w:t>
      </w:r>
      <w:r w:rsidRPr="00080E94">
        <w:rPr>
          <w:rFonts w:ascii="Cambria" w:hAnsi="Cambria"/>
          <w:spacing w:val="-2"/>
          <w:sz w:val="24"/>
          <w:szCs w:val="24"/>
        </w:rPr>
        <w:t>.</w:t>
      </w:r>
    </w:p>
    <w:p w14:paraId="3E48B0B7" w14:textId="2003528A" w:rsidR="006A4956" w:rsidRPr="00080E94" w:rsidRDefault="006A4956" w:rsidP="0007670D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b/>
          <w:bCs/>
          <w:spacing w:val="-2"/>
          <w:sz w:val="24"/>
          <w:szCs w:val="24"/>
        </w:rPr>
        <w:t xml:space="preserve">Основные права субъекта персональных данных. </w:t>
      </w:r>
      <w:r w:rsidRPr="00080E94">
        <w:rPr>
          <w:rFonts w:ascii="Cambria" w:hAnsi="Cambria"/>
          <w:spacing w:val="-2"/>
          <w:sz w:val="24"/>
          <w:szCs w:val="24"/>
        </w:rPr>
        <w:t>Субъект персональных данных имеет право:</w:t>
      </w:r>
    </w:p>
    <w:p w14:paraId="05B043E3" w14:textId="1E847618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lastRenderedPageBreak/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данных. Перечень информации и порядок ее получения установлен Законом о персональных данных;</w:t>
      </w:r>
    </w:p>
    <w:p w14:paraId="5629020D" w14:textId="2B53CB6C" w:rsidR="006A4956" w:rsidRPr="00826CD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требовать от </w:t>
      </w:r>
      <w:r w:rsidR="0007670D" w:rsidRPr="00080E94">
        <w:rPr>
          <w:rFonts w:ascii="Cambria" w:hAnsi="Cambria"/>
          <w:spacing w:val="-2"/>
          <w:sz w:val="24"/>
          <w:szCs w:val="24"/>
        </w:rPr>
        <w:t>О</w:t>
      </w:r>
      <w:r w:rsidRPr="00080E94">
        <w:rPr>
          <w:rFonts w:ascii="Cambria" w:hAnsi="Cambria"/>
          <w:spacing w:val="-2"/>
          <w:sz w:val="24"/>
          <w:szCs w:val="24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  <w:r w:rsidR="00FC1CC1" w:rsidRPr="00080E94">
        <w:rPr>
          <w:rFonts w:ascii="Cambria" w:hAnsi="Cambria"/>
          <w:spacing w:val="-2"/>
          <w:sz w:val="24"/>
          <w:szCs w:val="24"/>
        </w:rPr>
        <w:t xml:space="preserve">, </w:t>
      </w:r>
      <w:r w:rsidR="00FC1CC1" w:rsidRPr="00826CD4">
        <w:rPr>
          <w:rFonts w:ascii="Cambria" w:hAnsi="Cambria"/>
          <w:spacing w:val="-2"/>
          <w:sz w:val="24"/>
          <w:szCs w:val="24"/>
        </w:rPr>
        <w:t>требовать прекратить в любое время передачу (распространение, предоставление, доступ) персональных данных, разрешенных для распространения</w:t>
      </w:r>
      <w:r w:rsidR="0007670D" w:rsidRPr="00826CD4">
        <w:rPr>
          <w:rFonts w:ascii="Cambria" w:hAnsi="Cambria"/>
          <w:spacing w:val="-2"/>
          <w:sz w:val="24"/>
          <w:szCs w:val="24"/>
        </w:rPr>
        <w:t xml:space="preserve">, за исключением случаев, </w:t>
      </w:r>
      <w:r w:rsidR="001366E5" w:rsidRPr="00826CD4">
        <w:rPr>
          <w:rFonts w:ascii="Cambria" w:hAnsi="Cambria"/>
          <w:spacing w:val="-2"/>
          <w:sz w:val="24"/>
          <w:szCs w:val="24"/>
        </w:rPr>
        <w:t>предусмотренных</w:t>
      </w:r>
      <w:r w:rsidR="0007670D" w:rsidRPr="00826CD4">
        <w:rPr>
          <w:rFonts w:ascii="Cambria" w:hAnsi="Cambria"/>
          <w:spacing w:val="-2"/>
          <w:sz w:val="24"/>
          <w:szCs w:val="24"/>
        </w:rPr>
        <w:t xml:space="preserve"> законодательством Российской Федерации и необходимых для выполнения Ассоциацией требований, предусмотренных Градостроительным кодексом Российской Федерации и Федеральным законом от 01.12.2007 № 315-ФЗ «О </w:t>
      </w:r>
      <w:r w:rsidR="001366E5" w:rsidRPr="00826CD4">
        <w:rPr>
          <w:rFonts w:ascii="Cambria" w:hAnsi="Cambria"/>
          <w:spacing w:val="-2"/>
          <w:sz w:val="24"/>
          <w:szCs w:val="24"/>
        </w:rPr>
        <w:t>саморегулируемых</w:t>
      </w:r>
      <w:r w:rsidR="0007670D" w:rsidRPr="00826CD4">
        <w:rPr>
          <w:rFonts w:ascii="Cambria" w:hAnsi="Cambria"/>
          <w:spacing w:val="-2"/>
          <w:sz w:val="24"/>
          <w:szCs w:val="24"/>
        </w:rPr>
        <w:t xml:space="preserve"> организациях»</w:t>
      </w:r>
      <w:r w:rsidR="00FC1CC1" w:rsidRPr="00826CD4">
        <w:rPr>
          <w:rFonts w:ascii="Cambria" w:hAnsi="Cambria"/>
          <w:spacing w:val="-2"/>
          <w:sz w:val="24"/>
          <w:szCs w:val="24"/>
        </w:rPr>
        <w:t>;</w:t>
      </w:r>
    </w:p>
    <w:p w14:paraId="7E409B77" w14:textId="5B9DF40E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выдвигать условие предварительного согласия при обработке персональных данных в соответствии с </w:t>
      </w:r>
      <w:r w:rsidR="00EF0B6F" w:rsidRPr="00080E94">
        <w:rPr>
          <w:rFonts w:ascii="Cambria" w:hAnsi="Cambria"/>
          <w:spacing w:val="-2"/>
          <w:sz w:val="24"/>
          <w:szCs w:val="24"/>
        </w:rPr>
        <w:t>положе</w:t>
      </w:r>
      <w:r w:rsidRPr="00080E94">
        <w:rPr>
          <w:rFonts w:ascii="Cambria" w:hAnsi="Cambria"/>
          <w:spacing w:val="-2"/>
          <w:sz w:val="24"/>
          <w:szCs w:val="24"/>
        </w:rPr>
        <w:t>ниями законодательства;</w:t>
      </w:r>
    </w:p>
    <w:p w14:paraId="55A8AEC0" w14:textId="23745206" w:rsidR="002C1018" w:rsidRPr="00080E94" w:rsidRDefault="002C1018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получать информацию о способах исполнения работодателем обязанностей, предусмотренных статьей 18.1 Федерального закона от 27.07.2006 № 152-ФЗ</w:t>
      </w:r>
      <w:r w:rsidR="0007670D" w:rsidRPr="00080E94">
        <w:rPr>
          <w:rFonts w:ascii="Cambria" w:hAnsi="Cambria"/>
          <w:spacing w:val="-2"/>
          <w:sz w:val="24"/>
          <w:szCs w:val="24"/>
        </w:rPr>
        <w:t>;</w:t>
      </w:r>
    </w:p>
    <w:p w14:paraId="0F990FE8" w14:textId="14CB7040" w:rsidR="006A4956" w:rsidRPr="00080E94" w:rsidRDefault="006A4956" w:rsidP="0007670D">
      <w:pPr>
        <w:pStyle w:val="affd"/>
        <w:numPr>
          <w:ilvl w:val="2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</w:t>
      </w:r>
      <w:r w:rsidR="002C1018" w:rsidRPr="00080E94">
        <w:rPr>
          <w:rFonts w:ascii="Cambria" w:hAnsi="Cambria"/>
          <w:spacing w:val="-2"/>
          <w:sz w:val="24"/>
          <w:szCs w:val="24"/>
        </w:rPr>
        <w:t>.</w:t>
      </w:r>
    </w:p>
    <w:p w14:paraId="7E03EB81" w14:textId="127554FC" w:rsidR="006A4956" w:rsidRPr="00080E94" w:rsidRDefault="006A4956" w:rsidP="0007670D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 Контроль за исполнением требований настоящ</w:t>
      </w:r>
      <w:r w:rsidR="0007670D" w:rsidRPr="00080E94">
        <w:rPr>
          <w:rFonts w:ascii="Cambria" w:hAnsi="Cambria"/>
          <w:spacing w:val="-2"/>
          <w:sz w:val="24"/>
          <w:szCs w:val="24"/>
        </w:rPr>
        <w:t xml:space="preserve">его Положения </w:t>
      </w:r>
      <w:r w:rsidRPr="00080E94">
        <w:rPr>
          <w:rFonts w:ascii="Cambria" w:hAnsi="Cambria"/>
          <w:spacing w:val="-2"/>
          <w:sz w:val="24"/>
          <w:szCs w:val="24"/>
        </w:rPr>
        <w:t>осуществляется уполномоченным лицом, ответственным за организацию обработки персональных данных у Оператора</w:t>
      </w:r>
      <w:r w:rsidR="00EF0B6F" w:rsidRPr="00080E94">
        <w:rPr>
          <w:rFonts w:ascii="Cambria" w:hAnsi="Cambria"/>
          <w:spacing w:val="-2"/>
          <w:sz w:val="24"/>
          <w:szCs w:val="24"/>
        </w:rPr>
        <w:t>, назначенным приказ</w:t>
      </w:r>
      <w:r w:rsidR="009A726D" w:rsidRPr="00080E94">
        <w:rPr>
          <w:rFonts w:ascii="Cambria" w:hAnsi="Cambria"/>
          <w:spacing w:val="-2"/>
          <w:sz w:val="24"/>
          <w:szCs w:val="24"/>
        </w:rPr>
        <w:t>ом</w:t>
      </w:r>
      <w:r w:rsidR="00EF0B6F" w:rsidRPr="00080E94">
        <w:rPr>
          <w:rFonts w:ascii="Cambria" w:hAnsi="Cambria"/>
          <w:spacing w:val="-2"/>
          <w:sz w:val="24"/>
          <w:szCs w:val="24"/>
        </w:rPr>
        <w:t>, сведения о котором содержатся в едином реестре операторов</w:t>
      </w:r>
      <w:r w:rsidR="00826CD4">
        <w:rPr>
          <w:rFonts w:ascii="Cambria" w:hAnsi="Cambria"/>
          <w:spacing w:val="-2"/>
          <w:sz w:val="24"/>
          <w:szCs w:val="24"/>
        </w:rPr>
        <w:t>.</w:t>
      </w:r>
    </w:p>
    <w:p w14:paraId="776EA4DA" w14:textId="66B99643" w:rsidR="006A4956" w:rsidRPr="00080E94" w:rsidRDefault="006A4956" w:rsidP="0007670D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 Ответственность за нарушение требований законодательства Российской Федерации и </w:t>
      </w:r>
      <w:r w:rsidR="00EF0B6F" w:rsidRPr="00080E94">
        <w:rPr>
          <w:rFonts w:ascii="Cambria" w:hAnsi="Cambria"/>
          <w:spacing w:val="-2"/>
          <w:sz w:val="24"/>
          <w:szCs w:val="24"/>
        </w:rPr>
        <w:t>внутренних документов</w:t>
      </w:r>
      <w:r w:rsidRPr="00080E94">
        <w:rPr>
          <w:rFonts w:ascii="Cambria" w:hAnsi="Cambria"/>
          <w:spacing w:val="-2"/>
          <w:sz w:val="24"/>
          <w:szCs w:val="24"/>
        </w:rPr>
        <w:t xml:space="preserve"> </w:t>
      </w:r>
      <w:r w:rsidR="00EF0B6F" w:rsidRPr="00080E94">
        <w:rPr>
          <w:rFonts w:ascii="Cambria" w:hAnsi="Cambria"/>
          <w:spacing w:val="-2"/>
          <w:sz w:val="24"/>
          <w:szCs w:val="24"/>
        </w:rPr>
        <w:t>Ассоциации</w:t>
      </w:r>
      <w:r w:rsidRPr="00080E94">
        <w:rPr>
          <w:rFonts w:ascii="Cambria" w:hAnsi="Cambria"/>
          <w:spacing w:val="-2"/>
          <w:sz w:val="24"/>
          <w:szCs w:val="24"/>
        </w:rPr>
        <w:t xml:space="preserve"> в сфере обработки и защиты персональных данных определяется в соответствии с законодательством Российской Федерации.</w:t>
      </w:r>
    </w:p>
    <w:p w14:paraId="67349CE5" w14:textId="2EDD1279" w:rsidR="00AF7561" w:rsidRPr="00080E94" w:rsidRDefault="00EF0B6F" w:rsidP="0059377C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21" w:name="_Toc222909890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t>ЦЕЛИ СБОРА ПЕРСОНАЛЬНЫХ ДАННЫХ</w:t>
      </w:r>
      <w:bookmarkEnd w:id="21"/>
    </w:p>
    <w:p w14:paraId="681AD676" w14:textId="24B6D31C" w:rsidR="00EF0B6F" w:rsidRPr="00080E94" w:rsidRDefault="00EF0B6F" w:rsidP="0007670D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8A24F9F" w14:textId="48C0A5B0" w:rsidR="00EF0B6F" w:rsidRPr="00080E94" w:rsidRDefault="00EF0B6F" w:rsidP="0007670D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Обработке подлежат только персональные данные, которые отвечают целям их обработки.</w:t>
      </w:r>
    </w:p>
    <w:p w14:paraId="35D57009" w14:textId="4B3E815A" w:rsidR="00EF0B6F" w:rsidRPr="00080E94" w:rsidRDefault="00EF0B6F" w:rsidP="0007670D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Обработка </w:t>
      </w:r>
      <w:r w:rsidR="009A726D" w:rsidRPr="00080E94">
        <w:rPr>
          <w:rFonts w:ascii="Cambria" w:hAnsi="Cambria"/>
          <w:spacing w:val="-2"/>
          <w:sz w:val="24"/>
          <w:szCs w:val="24"/>
        </w:rPr>
        <w:t xml:space="preserve">Ассоциацией </w:t>
      </w:r>
      <w:r w:rsidRPr="00080E94">
        <w:rPr>
          <w:rFonts w:ascii="Cambria" w:hAnsi="Cambria"/>
          <w:spacing w:val="-2"/>
          <w:sz w:val="24"/>
          <w:szCs w:val="24"/>
        </w:rPr>
        <w:t>персональных данных осуществляется в следующих целях:</w:t>
      </w:r>
    </w:p>
    <w:p w14:paraId="12D5ED80" w14:textId="77777777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3405107B" w14:textId="77777777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lastRenderedPageBreak/>
        <w:t>осуществление своей деятельности в соответствии с уставом и внутренними документами Ассоциации;</w:t>
      </w:r>
    </w:p>
    <w:p w14:paraId="41561560" w14:textId="77777777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ведение кадрового делопроизводства;</w:t>
      </w:r>
    </w:p>
    <w:p w14:paraId="1E7EE3C9" w14:textId="298C25CA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содействие работникам </w:t>
      </w:r>
      <w:r w:rsidR="009A726D" w:rsidRPr="00080E94">
        <w:rPr>
          <w:rFonts w:ascii="Cambria" w:hAnsi="Cambria"/>
          <w:spacing w:val="-2"/>
          <w:sz w:val="24"/>
          <w:szCs w:val="24"/>
        </w:rPr>
        <w:t xml:space="preserve">и специалистам членов Ассоциации </w:t>
      </w:r>
      <w:r w:rsidRPr="00080E94">
        <w:rPr>
          <w:rFonts w:ascii="Cambria" w:hAnsi="Cambria"/>
          <w:spacing w:val="-2"/>
          <w:sz w:val="24"/>
          <w:szCs w:val="24"/>
        </w:rPr>
        <w:t xml:space="preserve">в трудоустройстве, получении образования и продвижении по службе, обеспечение личной безопасности </w:t>
      </w:r>
      <w:r w:rsidR="009A726D" w:rsidRPr="00080E94">
        <w:rPr>
          <w:rFonts w:ascii="Cambria" w:hAnsi="Cambria"/>
          <w:spacing w:val="-2"/>
          <w:sz w:val="24"/>
          <w:szCs w:val="24"/>
        </w:rPr>
        <w:t xml:space="preserve">этих </w:t>
      </w:r>
      <w:r w:rsidRPr="00080E94">
        <w:rPr>
          <w:rFonts w:ascii="Cambria" w:hAnsi="Cambria"/>
          <w:spacing w:val="-2"/>
          <w:sz w:val="24"/>
          <w:szCs w:val="24"/>
        </w:rPr>
        <w:t>работников, контроль количества и качества выполняемой работы, обеспечение сохранности имущества;</w:t>
      </w:r>
    </w:p>
    <w:p w14:paraId="04F55CAE" w14:textId="4CE3744F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привлечение и отбор кандидатов на работу </w:t>
      </w:r>
      <w:r w:rsidR="000E3B65" w:rsidRPr="00080E94">
        <w:rPr>
          <w:rFonts w:ascii="Cambria" w:hAnsi="Cambria"/>
          <w:spacing w:val="-2"/>
          <w:sz w:val="24"/>
          <w:szCs w:val="24"/>
        </w:rPr>
        <w:t>в Администрацию Ассоциации, привлечение в работу специализированных органов и органов управления Ассоциации</w:t>
      </w:r>
      <w:r w:rsidRPr="00080E94">
        <w:rPr>
          <w:rFonts w:ascii="Cambria" w:hAnsi="Cambria"/>
          <w:spacing w:val="-2"/>
          <w:sz w:val="24"/>
          <w:szCs w:val="24"/>
        </w:rPr>
        <w:t>;</w:t>
      </w:r>
    </w:p>
    <w:p w14:paraId="53F13DB3" w14:textId="311A0D8D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организация постановки на индивидуальный (персонифицированный) учет работников </w:t>
      </w:r>
      <w:r w:rsidR="00512B66" w:rsidRPr="00080E94">
        <w:rPr>
          <w:rFonts w:ascii="Cambria" w:hAnsi="Cambria"/>
          <w:spacing w:val="-2"/>
          <w:sz w:val="24"/>
          <w:szCs w:val="24"/>
        </w:rPr>
        <w:t xml:space="preserve">администрации Ассоциации </w:t>
      </w:r>
      <w:r w:rsidRPr="00080E94">
        <w:rPr>
          <w:rFonts w:ascii="Cambria" w:hAnsi="Cambria"/>
          <w:spacing w:val="-2"/>
          <w:sz w:val="24"/>
          <w:szCs w:val="24"/>
        </w:rPr>
        <w:t>в системе обязательного пенсионного страхования;</w:t>
      </w:r>
    </w:p>
    <w:p w14:paraId="68D8E899" w14:textId="77777777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646016FD" w14:textId="77777777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осуществление гражданско-правовых отношений;</w:t>
      </w:r>
    </w:p>
    <w:p w14:paraId="555EC6D8" w14:textId="76DF840C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ведение бухгалтерского учета</w:t>
      </w:r>
      <w:r w:rsidR="00512B66" w:rsidRPr="00080E94">
        <w:rPr>
          <w:rFonts w:ascii="Cambria" w:hAnsi="Cambria"/>
          <w:spacing w:val="-2"/>
          <w:sz w:val="24"/>
          <w:szCs w:val="24"/>
        </w:rPr>
        <w:t xml:space="preserve"> Ассоциации</w:t>
      </w:r>
      <w:r w:rsidRPr="00080E94">
        <w:rPr>
          <w:rFonts w:ascii="Cambria" w:hAnsi="Cambria"/>
          <w:spacing w:val="-2"/>
          <w:sz w:val="24"/>
          <w:szCs w:val="24"/>
        </w:rPr>
        <w:t>;</w:t>
      </w:r>
    </w:p>
    <w:p w14:paraId="2FFF2BA1" w14:textId="693224CB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осуществление контроля и анализа деятельности членов Ассоциации, обработка персональных данных их работников и рабочих</w:t>
      </w:r>
      <w:r w:rsidR="00512B66" w:rsidRPr="00080E94">
        <w:rPr>
          <w:rFonts w:ascii="Cambria" w:hAnsi="Cambria"/>
          <w:spacing w:val="-2"/>
          <w:sz w:val="24"/>
          <w:szCs w:val="24"/>
        </w:rPr>
        <w:t xml:space="preserve"> в соответствии </w:t>
      </w:r>
      <w:r w:rsidR="00A55C91" w:rsidRPr="00080E94">
        <w:rPr>
          <w:rFonts w:ascii="Cambria" w:hAnsi="Cambria"/>
          <w:spacing w:val="-2"/>
          <w:sz w:val="24"/>
          <w:szCs w:val="24"/>
        </w:rPr>
        <w:t xml:space="preserve">с требованиями </w:t>
      </w:r>
      <w:r w:rsidR="00512B66" w:rsidRPr="00080E94">
        <w:rPr>
          <w:rFonts w:ascii="Cambria" w:hAnsi="Cambria"/>
          <w:spacing w:val="-2"/>
          <w:sz w:val="24"/>
          <w:szCs w:val="24"/>
        </w:rPr>
        <w:t>Положений и Стандартов Ассоциации</w:t>
      </w:r>
      <w:r w:rsidRPr="00080E94">
        <w:rPr>
          <w:rFonts w:ascii="Cambria" w:hAnsi="Cambria"/>
          <w:spacing w:val="-2"/>
          <w:sz w:val="24"/>
          <w:szCs w:val="24"/>
        </w:rPr>
        <w:t>;</w:t>
      </w:r>
    </w:p>
    <w:p w14:paraId="6B398D30" w14:textId="28BD559B" w:rsidR="00467B8E" w:rsidRPr="00080E94" w:rsidRDefault="00467B8E" w:rsidP="0007670D">
      <w:pPr>
        <w:pStyle w:val="affd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709" w:firstLine="0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обработка персональных данных при реализации проектов, </w:t>
      </w:r>
      <w:r w:rsidR="00512B66" w:rsidRPr="00080E94">
        <w:rPr>
          <w:rFonts w:ascii="Cambria" w:hAnsi="Cambria"/>
          <w:spacing w:val="-2"/>
          <w:sz w:val="24"/>
          <w:szCs w:val="24"/>
        </w:rPr>
        <w:t xml:space="preserve">разрабатываемых и </w:t>
      </w:r>
      <w:r w:rsidRPr="00080E94">
        <w:rPr>
          <w:rFonts w:ascii="Cambria" w:hAnsi="Cambria"/>
          <w:spacing w:val="-2"/>
          <w:sz w:val="24"/>
          <w:szCs w:val="24"/>
        </w:rPr>
        <w:t>утвержденных для достижения задач и приоритетных направлений деятельности Ассоциации.</w:t>
      </w:r>
    </w:p>
    <w:p w14:paraId="54FEF0C5" w14:textId="475CBB4A" w:rsidR="00AF7561" w:rsidRPr="00080E94" w:rsidRDefault="00467B8E" w:rsidP="0059377C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22" w:name="_Toc222909891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t>ПРАВОВЫЕ ОСНОВАНИЯ ОБРАБОТКИ ПЕРСОНАЛЬНЫХ ДАННЫХ</w:t>
      </w:r>
      <w:bookmarkEnd w:id="22"/>
    </w:p>
    <w:p w14:paraId="73BFF421" w14:textId="64F7D367" w:rsidR="00467B8E" w:rsidRPr="00080E94" w:rsidRDefault="00467B8E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</w:t>
      </w:r>
      <w:r w:rsidR="00512B66" w:rsidRPr="00080E94">
        <w:rPr>
          <w:rFonts w:ascii="Cambria" w:hAnsi="Cambria"/>
          <w:spacing w:val="-2"/>
          <w:sz w:val="24"/>
          <w:szCs w:val="24"/>
        </w:rPr>
        <w:t>Ассоциация (</w:t>
      </w:r>
      <w:r w:rsidRPr="00080E94">
        <w:rPr>
          <w:rFonts w:ascii="Cambria" w:hAnsi="Cambria"/>
          <w:spacing w:val="-2"/>
          <w:sz w:val="24"/>
          <w:szCs w:val="24"/>
        </w:rPr>
        <w:t>Оператор</w:t>
      </w:r>
      <w:r w:rsidR="00512B66" w:rsidRPr="00080E94">
        <w:rPr>
          <w:rFonts w:ascii="Cambria" w:hAnsi="Cambria"/>
          <w:spacing w:val="-2"/>
          <w:sz w:val="24"/>
          <w:szCs w:val="24"/>
        </w:rPr>
        <w:t>)</w:t>
      </w:r>
      <w:r w:rsidRPr="00080E94">
        <w:rPr>
          <w:rFonts w:ascii="Cambria" w:hAnsi="Cambria"/>
          <w:spacing w:val="-2"/>
          <w:sz w:val="24"/>
          <w:szCs w:val="24"/>
        </w:rPr>
        <w:t xml:space="preserve"> осуществляет обработку персональных данных, в том числе:</w:t>
      </w:r>
    </w:p>
    <w:p w14:paraId="2605796C" w14:textId="1655FDEF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Конституция Российской Федерации</w:t>
      </w:r>
    </w:p>
    <w:p w14:paraId="3B0FD936" w14:textId="7BFB6701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Гражданский кодекс Российской Федерации</w:t>
      </w:r>
    </w:p>
    <w:p w14:paraId="6A0CB033" w14:textId="76AB7F81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Трудовой кодекс Российской Федерации</w:t>
      </w:r>
    </w:p>
    <w:p w14:paraId="03D08E97" w14:textId="2C4778AB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Налоговый кодекс Российской Федерации</w:t>
      </w:r>
    </w:p>
    <w:p w14:paraId="51E801A3" w14:textId="4CECF4E3" w:rsidR="00512B66" w:rsidRPr="00080E94" w:rsidRDefault="00512B66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Градостроительный Кодекс РФ</w:t>
      </w:r>
    </w:p>
    <w:p w14:paraId="1E5E77AB" w14:textId="397B8E38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Федеральный закон от 06.12.2011 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№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402-ФЗ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«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О бухгалтерском учете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»</w:t>
      </w:r>
    </w:p>
    <w:p w14:paraId="29218AB4" w14:textId="540BC772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Федеральный закон от 15.12.2001 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№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167-ФЗ 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«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Об обязательном пенсионном страховании в Российской Федерации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»</w:t>
      </w:r>
    </w:p>
    <w:p w14:paraId="66C814C7" w14:textId="62EF36BB" w:rsidR="001211A8" w:rsidRPr="00080E94" w:rsidRDefault="001211A8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Федеральный закон от 27.07.2006 № 152-ФЗ «О персональных данных»</w:t>
      </w:r>
    </w:p>
    <w:p w14:paraId="686A4BB0" w14:textId="0E13875E" w:rsidR="0018061B" w:rsidRPr="00080E94" w:rsidRDefault="0018061B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lastRenderedPageBreak/>
        <w:t>Федеральный закон от 01.12.2007 № 315-ФЗ «О саморегулируемых организациях»</w:t>
      </w:r>
    </w:p>
    <w:p w14:paraId="1A3150AE" w14:textId="1E3CD60D" w:rsidR="00401564" w:rsidRPr="00080E94" w:rsidRDefault="00401564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bookmarkStart w:id="23" w:name="_Hlk113794967"/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Федеральный закон от 27.11.2002 № 156 «Об объединениях работодателей»</w:t>
      </w:r>
    </w:p>
    <w:bookmarkEnd w:id="23"/>
    <w:p w14:paraId="06D2DBFC" w14:textId="2178D3BF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14:paraId="624DF5B0" w14:textId="66BAB7E4" w:rsidR="00467B8E" w:rsidRPr="00080E94" w:rsidRDefault="00467B8E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 xml:space="preserve"> </w:t>
      </w:r>
      <w:r w:rsidR="00780F9F" w:rsidRPr="00080E94">
        <w:rPr>
          <w:rFonts w:ascii="Cambria" w:hAnsi="Cambria"/>
          <w:spacing w:val="-2"/>
          <w:sz w:val="24"/>
          <w:szCs w:val="24"/>
        </w:rPr>
        <w:t>О</w:t>
      </w:r>
      <w:r w:rsidRPr="00080E94">
        <w:rPr>
          <w:rFonts w:ascii="Cambria" w:hAnsi="Cambria"/>
          <w:spacing w:val="-2"/>
          <w:sz w:val="24"/>
          <w:szCs w:val="24"/>
        </w:rPr>
        <w:t>снованием обработки персональных данных также являются:</w:t>
      </w:r>
    </w:p>
    <w:p w14:paraId="63D7420B" w14:textId="6F2B7A6B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устав и внутренние документы Ассоциации</w:t>
      </w:r>
      <w:r w:rsidR="00345D26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,</w:t>
      </w:r>
    </w:p>
    <w:p w14:paraId="540D896B" w14:textId="2B7A4169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договоры, заключаемые между Оператором и субъектами персональных данных</w:t>
      </w:r>
      <w:r w:rsidR="00345D26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,</w:t>
      </w:r>
    </w:p>
    <w:p w14:paraId="368434B4" w14:textId="14795892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согласие субъектов персональных данных на обработку их персональных данных</w:t>
      </w:r>
      <w:r w:rsidR="00345D26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,</w:t>
      </w:r>
    </w:p>
    <w:p w14:paraId="265DBD84" w14:textId="18E6663C" w:rsidR="00467B8E" w:rsidRPr="00080E94" w:rsidRDefault="00467B8E" w:rsidP="0059377C">
      <w:pPr>
        <w:numPr>
          <w:ilvl w:val="0"/>
          <w:numId w:val="10"/>
        </w:numPr>
        <w:tabs>
          <w:tab w:val="clear" w:pos="511"/>
          <w:tab w:val="num" w:pos="284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заявления о приеме, внесении изменений </w:t>
      </w:r>
      <w:r w:rsidR="00A55C91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в сведения о члене Ассоциации 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в реестр членов </w:t>
      </w:r>
      <w:r w:rsidR="00A55C91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Ассоциации «Сахалинстрой</w:t>
      </w:r>
      <w:r w:rsidR="001366E5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»,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документ</w:t>
      </w:r>
      <w:r w:rsidR="00A14F29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ы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, отчет</w:t>
      </w:r>
      <w:r w:rsidR="00A30D57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ы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и др. при ведении корпоративных отношений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</w:t>
      </w:r>
      <w:r w:rsidR="00A30D57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член</w:t>
      </w:r>
      <w:r w:rsidR="00A30D57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ами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Ассоциации</w:t>
      </w:r>
      <w:r w:rsidR="00A30D57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,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содержащ</w:t>
      </w:r>
      <w:r w:rsidR="00A30D57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е персональные данные </w:t>
      </w:r>
      <w:r w:rsidR="00A14F29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их </w:t>
      </w:r>
      <w:r w:rsidR="00780F9F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работников и рабочих.</w:t>
      </w:r>
    </w:p>
    <w:p w14:paraId="53393229" w14:textId="3CF979B2" w:rsidR="00AF7561" w:rsidRPr="00080E94" w:rsidRDefault="00780F9F" w:rsidP="00EE70BE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24" w:name="_Hlk113634606"/>
      <w:bookmarkStart w:id="25" w:name="_Toc222909892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t>КАТЕГОРИИ ОБРАБАТЫВАЕМЫХ ДАННЫХ</w:t>
      </w:r>
      <w:r w:rsidR="00B17625" w:rsidRPr="00080E94">
        <w:rPr>
          <w:rFonts w:ascii="Cambria" w:eastAsia="Cambria" w:hAnsi="Cambria" w:cs="Cambria"/>
          <w:b/>
          <w:color w:val="993300"/>
          <w:sz w:val="24"/>
          <w:szCs w:val="24"/>
        </w:rPr>
        <w:t xml:space="preserve"> ПО КАТЕГОРИЯМ СУБЪЕКТОВ ПЕРСОНАЛЬНЫХ ДАННЫХ</w:t>
      </w:r>
      <w:bookmarkEnd w:id="25"/>
    </w:p>
    <w:bookmarkEnd w:id="24"/>
    <w:p w14:paraId="7BFABECA" w14:textId="15B66B20" w:rsidR="00B17625" w:rsidRPr="00080E94" w:rsidRDefault="00B17625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Содержание и объем обрабатываемых персональных данных должны соответствовать заявленным целям обработки, предусмотренным в разд</w:t>
      </w:r>
      <w:r w:rsidR="0059377C" w:rsidRPr="00080E94">
        <w:rPr>
          <w:rFonts w:ascii="Cambria" w:hAnsi="Cambria"/>
          <w:spacing w:val="-2"/>
          <w:sz w:val="24"/>
          <w:szCs w:val="24"/>
        </w:rPr>
        <w:t>ела 4</w:t>
      </w:r>
      <w:r w:rsidRPr="00080E94">
        <w:rPr>
          <w:rFonts w:ascii="Cambria" w:hAnsi="Cambria"/>
          <w:spacing w:val="-2"/>
          <w:sz w:val="24"/>
          <w:szCs w:val="24"/>
        </w:rPr>
        <w:t xml:space="preserve"> настояще</w:t>
      </w:r>
      <w:r w:rsidR="0059377C" w:rsidRPr="00080E94">
        <w:rPr>
          <w:rFonts w:ascii="Cambria" w:hAnsi="Cambria"/>
          <w:spacing w:val="-2"/>
          <w:sz w:val="24"/>
          <w:szCs w:val="24"/>
        </w:rPr>
        <w:t xml:space="preserve">го </w:t>
      </w:r>
      <w:r w:rsidR="001366E5" w:rsidRPr="00080E94">
        <w:rPr>
          <w:rFonts w:ascii="Cambria" w:hAnsi="Cambria"/>
          <w:spacing w:val="-2"/>
          <w:sz w:val="24"/>
          <w:szCs w:val="24"/>
        </w:rPr>
        <w:t>Положения</w:t>
      </w:r>
      <w:r w:rsidRPr="00080E94">
        <w:rPr>
          <w:rFonts w:ascii="Cambria" w:hAnsi="Cambria"/>
          <w:spacing w:val="-2"/>
          <w:sz w:val="24"/>
          <w:szCs w:val="24"/>
        </w:rPr>
        <w:t>. Обрабатываемые персональные данные не должны быть избыточными по отношению к заявленным целям их обработки.</w:t>
      </w:r>
    </w:p>
    <w:p w14:paraId="5D76467D" w14:textId="0A0D5FF4" w:rsidR="00B17625" w:rsidRPr="00080E94" w:rsidRDefault="00B17625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Оператор может обрабатывать персональные данные следующих категорий субъектов персональных данных.</w:t>
      </w:r>
    </w:p>
    <w:p w14:paraId="1D7B1409" w14:textId="2D1D2883" w:rsidR="00B17625" w:rsidRPr="00080E94" w:rsidRDefault="00B17625" w:rsidP="0059377C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Кандидаты для приема на работу к Оператору:</w:t>
      </w:r>
    </w:p>
    <w:p w14:paraId="15BC62F5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фамилия, имя, отчество;</w:t>
      </w:r>
    </w:p>
    <w:p w14:paraId="772D01A1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пол;</w:t>
      </w:r>
    </w:p>
    <w:p w14:paraId="14A47946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гражданство;</w:t>
      </w:r>
    </w:p>
    <w:p w14:paraId="04CD289B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дата и место рождения;</w:t>
      </w:r>
    </w:p>
    <w:p w14:paraId="4D9B824C" w14:textId="712AC9A0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контактные данные</w:t>
      </w:r>
      <w:r w:rsidR="004020A4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</w:t>
      </w:r>
      <w:bookmarkStart w:id="26" w:name="_Hlk113005234"/>
      <w:r w:rsidR="004020A4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(телефон, адрес электронной почты)</w:t>
      </w:r>
      <w:bookmarkEnd w:id="26"/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;</w:t>
      </w:r>
    </w:p>
    <w:p w14:paraId="61E27C18" w14:textId="7741E1D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об образовании, опыте работы, квалификации;</w:t>
      </w:r>
    </w:p>
    <w:p w14:paraId="3581DD2F" w14:textId="3BCF024D" w:rsidR="004020A4" w:rsidRPr="00080E94" w:rsidRDefault="004020A4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паспортные данные;</w:t>
      </w:r>
    </w:p>
    <w:p w14:paraId="2020C34B" w14:textId="77777777" w:rsidR="004020A4" w:rsidRPr="00080E94" w:rsidRDefault="004020A4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семейное положение, наличие детей, родственные связи;</w:t>
      </w:r>
    </w:p>
    <w:p w14:paraId="23F0DC8E" w14:textId="77777777" w:rsidR="004020A4" w:rsidRPr="00080E94" w:rsidRDefault="004020A4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14:paraId="48BF806E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иные персональные данные, сообщаемые кандидатами в резюме и сопроводительных письмах.</w:t>
      </w:r>
    </w:p>
    <w:p w14:paraId="75AEE263" w14:textId="2DA15BB9" w:rsidR="00B17625" w:rsidRPr="00080E94" w:rsidRDefault="00B17625" w:rsidP="0059377C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lastRenderedPageBreak/>
        <w:t>Работники</w:t>
      </w:r>
      <w:r w:rsidR="004020A4" w:rsidRPr="00080E94">
        <w:rPr>
          <w:rFonts w:ascii="Cambria" w:hAnsi="Cambria"/>
          <w:sz w:val="24"/>
          <w:szCs w:val="24"/>
        </w:rPr>
        <w:t>, практиканты, волонтеры</w:t>
      </w:r>
      <w:r w:rsidR="00A14F29" w:rsidRPr="00080E94">
        <w:rPr>
          <w:rFonts w:ascii="Cambria" w:hAnsi="Cambria"/>
          <w:sz w:val="24"/>
          <w:szCs w:val="24"/>
        </w:rPr>
        <w:t xml:space="preserve">, участники </w:t>
      </w:r>
      <w:r w:rsidR="00C3348D" w:rsidRPr="00080E94">
        <w:rPr>
          <w:rFonts w:ascii="Cambria" w:hAnsi="Cambria"/>
          <w:sz w:val="24"/>
          <w:szCs w:val="24"/>
        </w:rPr>
        <w:t>проектов Ассоциации</w:t>
      </w:r>
      <w:r w:rsidRPr="00080E94">
        <w:rPr>
          <w:rFonts w:ascii="Cambria" w:hAnsi="Cambria"/>
          <w:sz w:val="24"/>
          <w:szCs w:val="24"/>
        </w:rPr>
        <w:t xml:space="preserve"> и бывшие работники Оператора</w:t>
      </w:r>
      <w:r w:rsidRPr="00080E94">
        <w:rPr>
          <w:rFonts w:ascii="Cambria" w:hAnsi="Cambria"/>
          <w:b/>
          <w:bCs/>
          <w:sz w:val="24"/>
          <w:szCs w:val="24"/>
        </w:rPr>
        <w:t>:</w:t>
      </w:r>
    </w:p>
    <w:p w14:paraId="512FD56B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фамилия, имя, отчество;</w:t>
      </w:r>
    </w:p>
    <w:p w14:paraId="331B419D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пол;</w:t>
      </w:r>
    </w:p>
    <w:p w14:paraId="37B0F269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гражданство;</w:t>
      </w:r>
    </w:p>
    <w:p w14:paraId="1A507FD6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дата и место рождения;</w:t>
      </w:r>
    </w:p>
    <w:p w14:paraId="1D44F87B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изображение (фотография);</w:t>
      </w:r>
    </w:p>
    <w:p w14:paraId="79FD41F3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паспортные данные;</w:t>
      </w:r>
    </w:p>
    <w:p w14:paraId="427CC470" w14:textId="4E1014D3" w:rsidR="004020A4" w:rsidRPr="00080E94" w:rsidRDefault="004020A4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биографические сведения;</w:t>
      </w:r>
    </w:p>
    <w:p w14:paraId="03D7FB1F" w14:textId="2F82A83C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адрес регистрации по месту жительства;</w:t>
      </w:r>
    </w:p>
    <w:p w14:paraId="0FC980D9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адрес фактического проживания;</w:t>
      </w:r>
    </w:p>
    <w:p w14:paraId="4060BB3B" w14:textId="5ECAF5ED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контактные данные</w:t>
      </w:r>
      <w:r w:rsidR="004020A4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(телефон, адрес электронной почты)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;</w:t>
      </w:r>
    </w:p>
    <w:p w14:paraId="59FB9B53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индивидуальный номер налогоплательщика;</w:t>
      </w:r>
    </w:p>
    <w:p w14:paraId="2482B7A4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страховой номер индивидуального лицевого счета (СНИЛС);</w:t>
      </w:r>
    </w:p>
    <w:p w14:paraId="45CBC50D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об образовании, квалификации, профессиональной подготовке и повышении квалификации;</w:t>
      </w:r>
    </w:p>
    <w:p w14:paraId="35535F96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bookmarkStart w:id="27" w:name="_Hlk113005146"/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семейное положение, наличие детей, родственные связи;</w:t>
      </w:r>
    </w:p>
    <w:p w14:paraId="5A86CB7E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bookmarkEnd w:id="27"/>
    <w:p w14:paraId="00397DFD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данные о регистрации брака;</w:t>
      </w:r>
    </w:p>
    <w:p w14:paraId="38A304E3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 воинском учете;</w:t>
      </w:r>
    </w:p>
    <w:p w14:paraId="60FF5839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об инвалидности;</w:t>
      </w:r>
    </w:p>
    <w:p w14:paraId="3EE8702D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об удержании алиментов;</w:t>
      </w:r>
    </w:p>
    <w:p w14:paraId="762456A5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 доходе с предыдущего места работы;</w:t>
      </w:r>
    </w:p>
    <w:p w14:paraId="6B1CF226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иные персональные данные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>, предоставляемые работниками в соответствии с требованиями трудового законодательства.</w:t>
      </w:r>
    </w:p>
    <w:p w14:paraId="356AFBE5" w14:textId="010F3F9A" w:rsidR="000E3B65" w:rsidRPr="00080E94" w:rsidRDefault="00B17625" w:rsidP="0059377C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pacing w:val="-2"/>
          <w:sz w:val="24"/>
          <w:szCs w:val="24"/>
        </w:rPr>
        <w:t>Члены</w:t>
      </w:r>
      <w:r w:rsidRPr="00080E94">
        <w:rPr>
          <w:rFonts w:ascii="Cambria" w:hAnsi="Cambria"/>
          <w:sz w:val="24"/>
          <w:szCs w:val="24"/>
        </w:rPr>
        <w:t xml:space="preserve"> семьи работников Оператора:</w:t>
      </w:r>
      <w:r w:rsidR="00C3348D" w:rsidRPr="00080E94">
        <w:rPr>
          <w:rFonts w:ascii="Cambria" w:hAnsi="Cambria"/>
          <w:sz w:val="24"/>
          <w:szCs w:val="24"/>
        </w:rPr>
        <w:t xml:space="preserve">  </w:t>
      </w:r>
    </w:p>
    <w:p w14:paraId="39637B9E" w14:textId="1957BA00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фамилия, имя, отчество;</w:t>
      </w:r>
    </w:p>
    <w:p w14:paraId="388A35DD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степень родства;</w:t>
      </w:r>
    </w:p>
    <w:p w14:paraId="2941347B" w14:textId="4E9C55F4" w:rsidR="00B17625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дата</w:t>
      </w:r>
      <w:r w:rsidR="00B17625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рождения;</w:t>
      </w:r>
    </w:p>
    <w:p w14:paraId="5E9A45C9" w14:textId="2B49780A" w:rsidR="00B34281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место учебы;</w:t>
      </w:r>
    </w:p>
    <w:p w14:paraId="3C8EE389" w14:textId="59FBD3DE" w:rsidR="004020A4" w:rsidRPr="00080E94" w:rsidRDefault="004020A4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контактные данные (телефон, адрес электронной почты);</w:t>
      </w:r>
    </w:p>
    <w:p w14:paraId="45871A51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иные персональные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 данные, предоставляемые работниками в соответствии с требованиями трудового законодательства.</w:t>
      </w:r>
    </w:p>
    <w:p w14:paraId="6B0961C7" w14:textId="744C9453" w:rsidR="00B17625" w:rsidRPr="00080E94" w:rsidRDefault="00B17625" w:rsidP="0059377C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Контрагенты Оператора (физические лица):</w:t>
      </w:r>
    </w:p>
    <w:p w14:paraId="61F8ECA7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lastRenderedPageBreak/>
        <w:t xml:space="preserve">фамилия, 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имя, отчество;</w:t>
      </w:r>
    </w:p>
    <w:p w14:paraId="259BA919" w14:textId="24F0FCC2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дата и место рождения;</w:t>
      </w:r>
    </w:p>
    <w:p w14:paraId="5FB2E32C" w14:textId="0D663748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паспортные данные;</w:t>
      </w:r>
    </w:p>
    <w:p w14:paraId="6CC1E693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адрес регистрации по месту жительства;</w:t>
      </w:r>
    </w:p>
    <w:p w14:paraId="65B77C34" w14:textId="27ED8AF6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контактные данные</w:t>
      </w:r>
      <w:r w:rsidR="004020A4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(телефон, адрес электронной почты)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;</w:t>
      </w:r>
    </w:p>
    <w:p w14:paraId="4B24B8D2" w14:textId="2ADE53DB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замещаемая должность;</w:t>
      </w:r>
    </w:p>
    <w:p w14:paraId="2E43BEFE" w14:textId="546107B1" w:rsidR="00B34281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образование и квалификация;</w:t>
      </w:r>
    </w:p>
    <w:p w14:paraId="5AD339A3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индивидуальный номер налогоплательщика;</w:t>
      </w:r>
    </w:p>
    <w:p w14:paraId="5A4D524A" w14:textId="3CB8A0FA" w:rsidR="00B34281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биографические сведения;</w:t>
      </w:r>
    </w:p>
    <w:p w14:paraId="1204644D" w14:textId="239C49C9" w:rsidR="00B34281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 регистрации в Пенсионном фонде,</w:t>
      </w:r>
    </w:p>
    <w:p w14:paraId="278E4CC4" w14:textId="1AF9584D" w:rsidR="00FC47EC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об открытых банковских счетах</w:t>
      </w:r>
      <w:r w:rsidR="00FC47EC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;</w:t>
      </w:r>
    </w:p>
    <w:p w14:paraId="32B5B6E5" w14:textId="69AD368B" w:rsidR="00B34281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иные персональные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 данные, предоставляемые клиентами и контрагентами (физическими лицами), необходимые для заключения и исполнения договоров</w:t>
      </w:r>
      <w:r w:rsidR="00AA32B2" w:rsidRPr="00080E94">
        <w:rPr>
          <w:rFonts w:ascii="Cambria" w:hAnsi="Cambria"/>
          <w:color w:val="auto"/>
          <w:sz w:val="24"/>
          <w:szCs w:val="24"/>
          <w:lang w:eastAsia="ru-RU"/>
        </w:rPr>
        <w:t>.</w:t>
      </w:r>
    </w:p>
    <w:p w14:paraId="40D8AB9A" w14:textId="0C6C431A" w:rsidR="000E3B65" w:rsidRPr="00080E94" w:rsidRDefault="00B17625" w:rsidP="0059377C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Представители (работники) членов Ассоциации Оператора:</w:t>
      </w:r>
      <w:r w:rsidR="00FC47EC" w:rsidRPr="00080E94">
        <w:rPr>
          <w:rFonts w:ascii="Cambria" w:hAnsi="Cambria"/>
          <w:sz w:val="24"/>
          <w:szCs w:val="24"/>
        </w:rPr>
        <w:t xml:space="preserve"> </w:t>
      </w:r>
    </w:p>
    <w:p w14:paraId="055B2006" w14:textId="2AC923FD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sz w:val="24"/>
          <w:szCs w:val="24"/>
        </w:rPr>
        <w:t>фамилия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, имя, отчество;</w:t>
      </w:r>
    </w:p>
    <w:p w14:paraId="13E84B31" w14:textId="77777777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паспортные данные;</w:t>
      </w:r>
    </w:p>
    <w:p w14:paraId="51995571" w14:textId="06BEC6E2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контактные данные</w:t>
      </w:r>
      <w:r w:rsidR="004020A4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 (телефон, адрес электронной почты)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;</w:t>
      </w:r>
    </w:p>
    <w:p w14:paraId="026FA433" w14:textId="76B7AF9C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замещаемая должность;</w:t>
      </w:r>
    </w:p>
    <w:p w14:paraId="7FD8E7A8" w14:textId="0B1408AB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стаж </w:t>
      </w:r>
      <w:r w:rsidR="00B34281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 xml:space="preserve">и опыт </w:t>
      </w: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работы</w:t>
      </w:r>
      <w:r w:rsidR="00B34281"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;</w:t>
      </w:r>
    </w:p>
    <w:p w14:paraId="2722E22D" w14:textId="6FC86EF3" w:rsidR="00B34281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сведения об образовании, квалификации, профессиональной подготовке и повышении квалификации;</w:t>
      </w:r>
    </w:p>
    <w:p w14:paraId="16180EDD" w14:textId="2FC5CE6D" w:rsidR="00B34281" w:rsidRPr="00080E94" w:rsidRDefault="00B34281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pacing w:val="-2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должностные обязанности;</w:t>
      </w:r>
    </w:p>
    <w:p w14:paraId="0FFAEB55" w14:textId="2608DC5C" w:rsidR="00B17625" w:rsidRPr="00080E94" w:rsidRDefault="00B17625" w:rsidP="0059377C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pacing w:val="-2"/>
          <w:sz w:val="24"/>
          <w:szCs w:val="24"/>
          <w:lang w:eastAsia="ru-RU"/>
        </w:rPr>
        <w:t>иные персональные данные, предоставляемые представителями (работниками) членов Ассоциации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 </w:t>
      </w:r>
      <w:r w:rsidR="00D94063" w:rsidRPr="00080E94">
        <w:rPr>
          <w:rFonts w:ascii="Cambria" w:hAnsi="Cambria"/>
          <w:color w:val="auto"/>
          <w:sz w:val="24"/>
          <w:szCs w:val="24"/>
          <w:lang w:eastAsia="ru-RU"/>
        </w:rPr>
        <w:t>в соответствии с требованиями Градостроительного законодательства Российской Федерации в целях реализации функции саморегулирования Ассоциации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>.</w:t>
      </w:r>
    </w:p>
    <w:p w14:paraId="35A02490" w14:textId="4AFA123A" w:rsidR="00FC5307" w:rsidRPr="00080E94" w:rsidRDefault="00B17625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20E6343C" w14:textId="2F84766D" w:rsidR="00876AC6" w:rsidRPr="00080E94" w:rsidRDefault="00A5031C" w:rsidP="0059377C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28" w:name="_Toc222909893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t>ПОРЯДОК И УСЛОВИЯ ОБРАБОТКИ ПЕРСОНАЛЬНЫХ ДАННЫХ</w:t>
      </w:r>
      <w:bookmarkEnd w:id="28"/>
    </w:p>
    <w:p w14:paraId="35D70BFB" w14:textId="7426D7B4" w:rsidR="00876AC6" w:rsidRPr="00080E94" w:rsidRDefault="00876AC6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Обработка персональных данных осуществляется </w:t>
      </w:r>
      <w:r w:rsidR="00D6203A" w:rsidRPr="00080E94">
        <w:rPr>
          <w:rFonts w:ascii="Cambria" w:hAnsi="Cambria"/>
          <w:sz w:val="24"/>
          <w:szCs w:val="24"/>
        </w:rPr>
        <w:t>Ассоциацией (</w:t>
      </w:r>
      <w:r w:rsidRPr="00080E94">
        <w:rPr>
          <w:rFonts w:ascii="Cambria" w:hAnsi="Cambria"/>
          <w:sz w:val="24"/>
          <w:szCs w:val="24"/>
        </w:rPr>
        <w:t>Оператором</w:t>
      </w:r>
      <w:r w:rsidR="00D6203A" w:rsidRPr="00080E94">
        <w:rPr>
          <w:rFonts w:ascii="Cambria" w:hAnsi="Cambria"/>
          <w:sz w:val="24"/>
          <w:szCs w:val="24"/>
        </w:rPr>
        <w:t>)</w:t>
      </w:r>
      <w:r w:rsidRPr="00080E94">
        <w:rPr>
          <w:rFonts w:ascii="Cambria" w:hAnsi="Cambria"/>
          <w:sz w:val="24"/>
          <w:szCs w:val="24"/>
        </w:rPr>
        <w:t xml:space="preserve"> в соответствии с требованиями законодательства Российской Федерации</w:t>
      </w:r>
      <w:r w:rsidR="009F3266" w:rsidRPr="00080E94">
        <w:rPr>
          <w:rFonts w:ascii="Cambria" w:hAnsi="Cambria"/>
          <w:sz w:val="24"/>
          <w:szCs w:val="24"/>
        </w:rPr>
        <w:t xml:space="preserve"> и внутренними документами Ассоциации</w:t>
      </w:r>
      <w:r w:rsidRPr="00080E94">
        <w:rPr>
          <w:rFonts w:ascii="Cambria" w:hAnsi="Cambria"/>
          <w:sz w:val="24"/>
          <w:szCs w:val="24"/>
        </w:rPr>
        <w:t>.</w:t>
      </w:r>
    </w:p>
    <w:p w14:paraId="78875FED" w14:textId="245D04F5" w:rsidR="00052F59" w:rsidRPr="000D683A" w:rsidRDefault="00876AC6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4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lastRenderedPageBreak/>
        <w:t xml:space="preserve">Обработка персональных данных осуществляется с согласия субъектов персональных данных на обработку их </w:t>
      </w:r>
      <w:r w:rsidRPr="000D683A">
        <w:rPr>
          <w:rFonts w:ascii="Cambria" w:hAnsi="Cambria"/>
          <w:sz w:val="24"/>
          <w:szCs w:val="24"/>
        </w:rPr>
        <w:t>персональных данных, а также без такового в случаях, предусмотренных законодательством Российской Федерации.</w:t>
      </w:r>
      <w:r w:rsidR="00F06556" w:rsidRPr="000D683A">
        <w:rPr>
          <w:rFonts w:ascii="Cambria" w:hAnsi="Cambria"/>
          <w:sz w:val="24"/>
          <w:szCs w:val="24"/>
        </w:rPr>
        <w:t xml:space="preserve"> </w:t>
      </w:r>
      <w:r w:rsidR="00052F59" w:rsidRPr="000D683A">
        <w:rPr>
          <w:rFonts w:ascii="Cambria" w:hAnsi="Cambria"/>
          <w:sz w:val="24"/>
          <w:szCs w:val="24"/>
        </w:rPr>
        <w:t>Согласие на обработку персональных данных должно быть оформлено отдельно от иных документов (информации), которые подписывает или подтверждает субъект персональных данных.</w:t>
      </w:r>
    </w:p>
    <w:p w14:paraId="5F1AE8E9" w14:textId="77777777" w:rsidR="007C563B" w:rsidRPr="000D683A" w:rsidRDefault="00F06556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4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Форма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 </w:t>
      </w:r>
      <w:r w:rsidR="0044755C" w:rsidRPr="000D683A">
        <w:rPr>
          <w:rFonts w:ascii="Cambria" w:hAnsi="Cambria"/>
          <w:spacing w:val="-4"/>
          <w:sz w:val="24"/>
          <w:szCs w:val="24"/>
        </w:rPr>
        <w:t xml:space="preserve">согласия 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на обработку персональных данных </w:t>
      </w:r>
      <w:bookmarkStart w:id="29" w:name="_Hlk113633423"/>
      <w:r w:rsidR="0044755C" w:rsidRPr="000D683A">
        <w:rPr>
          <w:rFonts w:ascii="Cambria" w:hAnsi="Cambria"/>
          <w:spacing w:val="-4"/>
          <w:sz w:val="24"/>
          <w:szCs w:val="24"/>
        </w:rPr>
        <w:t xml:space="preserve">для </w:t>
      </w:r>
      <w:r w:rsidR="008E5E5A" w:rsidRPr="000D683A">
        <w:rPr>
          <w:rFonts w:ascii="Cambria" w:hAnsi="Cambria"/>
          <w:spacing w:val="-4"/>
          <w:sz w:val="24"/>
          <w:szCs w:val="24"/>
        </w:rPr>
        <w:t>работников Ассоциации их родственников, контрагентов</w:t>
      </w:r>
      <w:bookmarkEnd w:id="29"/>
      <w:r w:rsidR="0044755C" w:rsidRPr="000D683A">
        <w:rPr>
          <w:rFonts w:ascii="Cambria" w:hAnsi="Cambria"/>
          <w:spacing w:val="-4"/>
          <w:sz w:val="24"/>
          <w:szCs w:val="24"/>
        </w:rPr>
        <w:t xml:space="preserve"> приведена в Приложении № 1 настоящего</w:t>
      </w:r>
      <w:r w:rsidR="00D6203A" w:rsidRPr="000D683A">
        <w:rPr>
          <w:rFonts w:ascii="Cambria" w:hAnsi="Cambria"/>
          <w:spacing w:val="-4"/>
          <w:sz w:val="24"/>
          <w:szCs w:val="24"/>
        </w:rPr>
        <w:t xml:space="preserve"> </w:t>
      </w:r>
      <w:r w:rsidR="00052F59" w:rsidRPr="000D683A">
        <w:rPr>
          <w:rFonts w:ascii="Cambria" w:hAnsi="Cambria"/>
          <w:spacing w:val="-4"/>
          <w:sz w:val="24"/>
          <w:szCs w:val="24"/>
        </w:rPr>
        <w:t>Положения</w:t>
      </w:r>
      <w:r w:rsidR="00B64D08" w:rsidRPr="000D683A">
        <w:rPr>
          <w:rFonts w:ascii="Cambria" w:hAnsi="Cambria"/>
          <w:spacing w:val="-4"/>
          <w:sz w:val="24"/>
          <w:szCs w:val="24"/>
        </w:rPr>
        <w:t>.</w:t>
      </w:r>
    </w:p>
    <w:p w14:paraId="24778A62" w14:textId="356E68A4" w:rsidR="0044755C" w:rsidRPr="000D683A" w:rsidRDefault="00B64D08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4"/>
          <w:sz w:val="24"/>
          <w:szCs w:val="24"/>
        </w:rPr>
      </w:pPr>
      <w:r w:rsidRPr="000D683A">
        <w:rPr>
          <w:rFonts w:ascii="Cambria" w:hAnsi="Cambria"/>
          <w:spacing w:val="-4"/>
          <w:sz w:val="24"/>
          <w:szCs w:val="24"/>
        </w:rPr>
        <w:t>Ф</w:t>
      </w:r>
      <w:r w:rsidR="008E5E5A" w:rsidRPr="000D683A">
        <w:rPr>
          <w:rFonts w:ascii="Cambria" w:hAnsi="Cambria"/>
          <w:spacing w:val="-4"/>
          <w:sz w:val="24"/>
          <w:szCs w:val="24"/>
        </w:rPr>
        <w:t>орма согласия</w:t>
      </w:r>
      <w:r w:rsidRPr="000D683A">
        <w:rPr>
          <w:rFonts w:ascii="Cambria" w:hAnsi="Cambria"/>
          <w:spacing w:val="-4"/>
          <w:sz w:val="24"/>
          <w:szCs w:val="24"/>
        </w:rPr>
        <w:t xml:space="preserve"> на обработку персональных данных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 </w:t>
      </w:r>
      <w:bookmarkStart w:id="30" w:name="_Hlk113633555"/>
      <w:r w:rsidRPr="000D683A">
        <w:rPr>
          <w:rFonts w:ascii="Cambria" w:hAnsi="Cambria"/>
          <w:spacing w:val="-4"/>
          <w:sz w:val="24"/>
          <w:szCs w:val="24"/>
        </w:rPr>
        <w:t>(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для </w:t>
      </w:r>
      <w:r w:rsidR="007C563B" w:rsidRPr="000D683A">
        <w:rPr>
          <w:rFonts w:ascii="Cambria" w:hAnsi="Cambria"/>
          <w:spacing w:val="-4"/>
          <w:sz w:val="24"/>
          <w:szCs w:val="24"/>
        </w:rPr>
        <w:t xml:space="preserve">руководителей 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членов </w:t>
      </w:r>
      <w:r w:rsidR="007C563B" w:rsidRPr="000D683A">
        <w:rPr>
          <w:rFonts w:ascii="Cambria" w:hAnsi="Cambria"/>
          <w:spacing w:val="-4"/>
          <w:sz w:val="24"/>
          <w:szCs w:val="24"/>
        </w:rPr>
        <w:t xml:space="preserve">(кандидатов в члены) </w:t>
      </w:r>
      <w:r w:rsidR="008E5E5A" w:rsidRPr="000D683A">
        <w:rPr>
          <w:rFonts w:ascii="Cambria" w:hAnsi="Cambria"/>
          <w:spacing w:val="-4"/>
          <w:sz w:val="24"/>
          <w:szCs w:val="24"/>
        </w:rPr>
        <w:t>Ассоциации</w:t>
      </w:r>
      <w:r w:rsidRPr="000D683A">
        <w:rPr>
          <w:rFonts w:ascii="Cambria" w:hAnsi="Cambria"/>
          <w:spacing w:val="-4"/>
          <w:sz w:val="24"/>
          <w:szCs w:val="24"/>
        </w:rPr>
        <w:t>)</w:t>
      </w:r>
      <w:bookmarkEnd w:id="30"/>
      <w:r w:rsidRPr="000D683A">
        <w:rPr>
          <w:rFonts w:ascii="Cambria" w:hAnsi="Cambria"/>
          <w:spacing w:val="-4"/>
          <w:sz w:val="24"/>
          <w:szCs w:val="24"/>
        </w:rPr>
        <w:t xml:space="preserve">, 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устанавливается в </w:t>
      </w:r>
      <w:r w:rsidR="00D6203A" w:rsidRPr="000D683A">
        <w:rPr>
          <w:rFonts w:ascii="Cambria" w:hAnsi="Cambria"/>
          <w:spacing w:val="-4"/>
          <w:sz w:val="24"/>
          <w:szCs w:val="24"/>
        </w:rPr>
        <w:t>«</w:t>
      </w:r>
      <w:r w:rsidR="008E5E5A" w:rsidRPr="000D683A">
        <w:rPr>
          <w:rFonts w:ascii="Cambria" w:hAnsi="Cambria"/>
          <w:spacing w:val="-4"/>
          <w:sz w:val="24"/>
          <w:szCs w:val="24"/>
        </w:rPr>
        <w:t>Положении о членстве в Ассоциации «Сахалинстрой» и требованиях к её членам. Порядок расчета размера и уплаты вступительного взноса, членских и иных взносов (П-01)</w:t>
      </w:r>
      <w:r w:rsidR="00D6203A" w:rsidRPr="000D683A">
        <w:rPr>
          <w:rFonts w:ascii="Cambria" w:hAnsi="Cambria"/>
          <w:spacing w:val="-4"/>
          <w:sz w:val="24"/>
          <w:szCs w:val="24"/>
        </w:rPr>
        <w:t>»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, и </w:t>
      </w:r>
      <w:r w:rsidR="00D6203A" w:rsidRPr="000D683A">
        <w:rPr>
          <w:rFonts w:ascii="Cambria" w:hAnsi="Cambria"/>
          <w:spacing w:val="-4"/>
          <w:sz w:val="24"/>
          <w:szCs w:val="24"/>
        </w:rPr>
        <w:t>в</w:t>
      </w:r>
      <w:r w:rsidR="00052F59" w:rsidRPr="000D683A">
        <w:rPr>
          <w:rFonts w:ascii="Cambria" w:hAnsi="Cambria"/>
          <w:spacing w:val="-4"/>
          <w:sz w:val="24"/>
          <w:szCs w:val="24"/>
        </w:rPr>
        <w:t xml:space="preserve"> </w:t>
      </w:r>
      <w:r w:rsidR="008E5E5A" w:rsidRPr="000D683A">
        <w:rPr>
          <w:rFonts w:ascii="Cambria" w:hAnsi="Cambria"/>
          <w:spacing w:val="-4"/>
          <w:sz w:val="24"/>
          <w:szCs w:val="24"/>
        </w:rPr>
        <w:t>Приложени</w:t>
      </w:r>
      <w:r w:rsidR="007C563B" w:rsidRPr="000D683A">
        <w:rPr>
          <w:rFonts w:ascii="Cambria" w:hAnsi="Cambria"/>
          <w:spacing w:val="-4"/>
          <w:sz w:val="24"/>
          <w:szCs w:val="24"/>
        </w:rPr>
        <w:t>ях</w:t>
      </w:r>
      <w:r w:rsidR="008E5E5A" w:rsidRPr="000D683A">
        <w:rPr>
          <w:rFonts w:ascii="Cambria" w:hAnsi="Cambria"/>
          <w:spacing w:val="-4"/>
          <w:sz w:val="24"/>
          <w:szCs w:val="24"/>
        </w:rPr>
        <w:t xml:space="preserve"> № 3</w:t>
      </w:r>
      <w:r w:rsidR="007C563B" w:rsidRPr="000D683A">
        <w:rPr>
          <w:rFonts w:ascii="Cambria" w:hAnsi="Cambria"/>
          <w:spacing w:val="-4"/>
          <w:sz w:val="24"/>
          <w:szCs w:val="24"/>
        </w:rPr>
        <w:t xml:space="preserve"> и 4</w:t>
      </w:r>
      <w:r w:rsidR="00D6203A" w:rsidRPr="000D683A">
        <w:rPr>
          <w:rFonts w:ascii="Cambria" w:hAnsi="Cambria"/>
          <w:spacing w:val="-4"/>
          <w:sz w:val="24"/>
          <w:szCs w:val="24"/>
        </w:rPr>
        <w:t xml:space="preserve"> настоящего </w:t>
      </w:r>
      <w:r w:rsidR="00052F59" w:rsidRPr="000D683A">
        <w:rPr>
          <w:rFonts w:ascii="Cambria" w:hAnsi="Cambria"/>
          <w:spacing w:val="-4"/>
          <w:sz w:val="24"/>
          <w:szCs w:val="24"/>
        </w:rPr>
        <w:t>Положения</w:t>
      </w:r>
      <w:r w:rsidR="0044755C" w:rsidRPr="000D683A">
        <w:rPr>
          <w:rFonts w:ascii="Cambria" w:hAnsi="Cambria"/>
          <w:spacing w:val="-4"/>
          <w:sz w:val="24"/>
          <w:szCs w:val="24"/>
        </w:rPr>
        <w:t xml:space="preserve">. </w:t>
      </w:r>
    </w:p>
    <w:p w14:paraId="365D08DD" w14:textId="23590072" w:rsidR="00876AC6" w:rsidRPr="000D683A" w:rsidRDefault="00876AC6" w:rsidP="0059377C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Оператор</w:t>
      </w:r>
      <w:r w:rsidR="0044755C" w:rsidRPr="000D683A">
        <w:rPr>
          <w:rFonts w:ascii="Cambria" w:hAnsi="Cambria"/>
          <w:sz w:val="24"/>
          <w:szCs w:val="24"/>
        </w:rPr>
        <w:t xml:space="preserve"> персональных данных</w:t>
      </w:r>
      <w:r w:rsidRPr="000D683A">
        <w:rPr>
          <w:rFonts w:ascii="Cambria" w:hAnsi="Cambria"/>
          <w:sz w:val="24"/>
          <w:szCs w:val="24"/>
        </w:rPr>
        <w:t xml:space="preserve"> </w:t>
      </w:r>
      <w:r w:rsidR="00A86E46" w:rsidRPr="000D683A">
        <w:rPr>
          <w:rFonts w:ascii="Cambria" w:hAnsi="Cambria"/>
          <w:sz w:val="24"/>
          <w:szCs w:val="24"/>
        </w:rPr>
        <w:t xml:space="preserve">может </w:t>
      </w:r>
      <w:r w:rsidRPr="000D683A">
        <w:rPr>
          <w:rFonts w:ascii="Cambria" w:hAnsi="Cambria"/>
          <w:sz w:val="24"/>
          <w:szCs w:val="24"/>
        </w:rPr>
        <w:t>осуществля</w:t>
      </w:r>
      <w:r w:rsidR="00A86E46" w:rsidRPr="000D683A">
        <w:rPr>
          <w:rFonts w:ascii="Cambria" w:hAnsi="Cambria"/>
          <w:sz w:val="24"/>
          <w:szCs w:val="24"/>
        </w:rPr>
        <w:t>ть</w:t>
      </w:r>
      <w:r w:rsidRPr="000D683A">
        <w:rPr>
          <w:rFonts w:ascii="Cambria" w:hAnsi="Cambria"/>
          <w:sz w:val="24"/>
          <w:szCs w:val="24"/>
        </w:rPr>
        <w:t xml:space="preserve"> как автоматизированную, так и неавтоматизированную обработку персональных данных.</w:t>
      </w:r>
    </w:p>
    <w:p w14:paraId="534694A7" w14:textId="77777777" w:rsidR="000D683A" w:rsidRPr="000D683A" w:rsidRDefault="00B64D08" w:rsidP="000D683A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 xml:space="preserve">Обработка </w:t>
      </w:r>
      <w:r w:rsidR="001366E5" w:rsidRPr="000D683A">
        <w:rPr>
          <w:rFonts w:ascii="Cambria" w:hAnsi="Cambria"/>
          <w:sz w:val="24"/>
          <w:szCs w:val="24"/>
        </w:rPr>
        <w:t>персональных данных</w:t>
      </w:r>
      <w:r w:rsidR="007C563B" w:rsidRPr="000D683A">
        <w:rPr>
          <w:rFonts w:ascii="Cambria" w:hAnsi="Cambria"/>
          <w:sz w:val="24"/>
          <w:szCs w:val="24"/>
        </w:rPr>
        <w:t xml:space="preserve"> сотрудников членов (</w:t>
      </w:r>
      <w:proofErr w:type="spellStart"/>
      <w:r w:rsidR="007C563B" w:rsidRPr="000D683A">
        <w:rPr>
          <w:rFonts w:ascii="Cambria" w:hAnsi="Cambria"/>
          <w:sz w:val="24"/>
          <w:szCs w:val="24"/>
        </w:rPr>
        <w:t>канидатов</w:t>
      </w:r>
      <w:proofErr w:type="spellEnd"/>
      <w:r w:rsidR="007C563B" w:rsidRPr="000D683A">
        <w:rPr>
          <w:rFonts w:ascii="Cambria" w:hAnsi="Cambria"/>
          <w:sz w:val="24"/>
          <w:szCs w:val="24"/>
        </w:rPr>
        <w:t xml:space="preserve"> в члены) Ассоциации</w:t>
      </w:r>
      <w:r w:rsidR="000D683A" w:rsidRPr="000D683A">
        <w:rPr>
          <w:rFonts w:ascii="Cambria" w:hAnsi="Cambria"/>
          <w:sz w:val="24"/>
          <w:szCs w:val="24"/>
        </w:rPr>
        <w:t xml:space="preserve"> </w:t>
      </w:r>
      <w:r w:rsidRPr="000D683A">
        <w:rPr>
          <w:rFonts w:ascii="Cambria" w:hAnsi="Cambria"/>
          <w:sz w:val="24"/>
          <w:szCs w:val="24"/>
        </w:rPr>
        <w:t xml:space="preserve">проводится при условии получения от данной организации Поручения на обработку </w:t>
      </w:r>
      <w:r w:rsidR="00A86E46" w:rsidRPr="000D683A">
        <w:rPr>
          <w:rFonts w:ascii="Cambria" w:hAnsi="Cambria"/>
          <w:sz w:val="24"/>
          <w:szCs w:val="24"/>
        </w:rPr>
        <w:t xml:space="preserve">конкретных </w:t>
      </w:r>
      <w:r w:rsidRPr="000D683A">
        <w:rPr>
          <w:rFonts w:ascii="Cambria" w:hAnsi="Cambria"/>
          <w:sz w:val="24"/>
          <w:szCs w:val="24"/>
        </w:rPr>
        <w:t xml:space="preserve">персональных данных </w:t>
      </w:r>
      <w:r w:rsidR="001366E5" w:rsidRPr="000D683A">
        <w:rPr>
          <w:rFonts w:ascii="Cambria" w:hAnsi="Cambria"/>
          <w:sz w:val="24"/>
          <w:szCs w:val="24"/>
        </w:rPr>
        <w:t>в соответствии с формой,</w:t>
      </w:r>
      <w:r w:rsidRPr="000D683A">
        <w:rPr>
          <w:rFonts w:ascii="Cambria" w:hAnsi="Cambria"/>
          <w:sz w:val="24"/>
          <w:szCs w:val="24"/>
        </w:rPr>
        <w:t xml:space="preserve"> установленной в Приложении № 5 настоящего </w:t>
      </w:r>
      <w:r w:rsidR="00080E94" w:rsidRPr="000D683A">
        <w:rPr>
          <w:rFonts w:ascii="Cambria" w:hAnsi="Cambria"/>
          <w:sz w:val="24"/>
          <w:szCs w:val="24"/>
        </w:rPr>
        <w:t>Положения</w:t>
      </w:r>
      <w:r w:rsidRPr="000D683A">
        <w:rPr>
          <w:rFonts w:ascii="Cambria" w:hAnsi="Cambria"/>
          <w:sz w:val="24"/>
          <w:szCs w:val="24"/>
        </w:rPr>
        <w:t>.</w:t>
      </w:r>
    </w:p>
    <w:p w14:paraId="2A29D7A9" w14:textId="0527647C" w:rsidR="00876AC6" w:rsidRPr="000D683A" w:rsidRDefault="00876AC6" w:rsidP="000D683A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К обработке персональных данных допускаются работники Оператора, в должностные обязанности которых входит обработка персональных данных</w:t>
      </w:r>
      <w:r w:rsidR="00080E94" w:rsidRPr="000D683A">
        <w:rPr>
          <w:rFonts w:ascii="Cambria" w:hAnsi="Cambria"/>
          <w:sz w:val="24"/>
          <w:szCs w:val="24"/>
        </w:rPr>
        <w:t xml:space="preserve"> </w:t>
      </w:r>
    </w:p>
    <w:p w14:paraId="22432BEA" w14:textId="43B1724F" w:rsidR="00876AC6" w:rsidRPr="00080E94" w:rsidRDefault="00876AC6" w:rsidP="000D683A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Обработка персональных данных осуществляется путем:</w:t>
      </w:r>
    </w:p>
    <w:p w14:paraId="05F8685C" w14:textId="5825E156" w:rsidR="00876AC6" w:rsidRPr="00080E94" w:rsidRDefault="00876AC6" w:rsidP="000D683A">
      <w:pPr>
        <w:numPr>
          <w:ilvl w:val="0"/>
          <w:numId w:val="10"/>
        </w:numPr>
        <w:tabs>
          <w:tab w:val="clear" w:pos="511"/>
          <w:tab w:val="num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b/>
          <w:bCs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получения персональных данных в устной и письменной форме непосредственно от субъектов персональных данных</w:t>
      </w:r>
      <w:r w:rsidR="00AA32B2"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 или их работодателей</w:t>
      </w:r>
      <w:r w:rsidR="00B943ED"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 в адрес Оператора или дистанционно с использованием информационной системы Роскомнадзора</w:t>
      </w:r>
      <w:r w:rsidRPr="00080E94">
        <w:rPr>
          <w:rFonts w:ascii="Cambria" w:hAnsi="Cambria"/>
          <w:b/>
          <w:bCs/>
          <w:color w:val="auto"/>
          <w:sz w:val="24"/>
          <w:szCs w:val="24"/>
          <w:lang w:eastAsia="ru-RU"/>
        </w:rPr>
        <w:t>;</w:t>
      </w:r>
    </w:p>
    <w:p w14:paraId="25C83551" w14:textId="77777777" w:rsidR="00876AC6" w:rsidRPr="00080E94" w:rsidRDefault="00876AC6" w:rsidP="000D683A">
      <w:pPr>
        <w:numPr>
          <w:ilvl w:val="0"/>
          <w:numId w:val="10"/>
        </w:numPr>
        <w:tabs>
          <w:tab w:val="clear" w:pos="511"/>
          <w:tab w:val="num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получения персональных данных из общедоступных источников;</w:t>
      </w:r>
    </w:p>
    <w:p w14:paraId="0CB21821" w14:textId="7CCB14AF" w:rsidR="00876AC6" w:rsidRPr="00080E94" w:rsidRDefault="00876AC6" w:rsidP="000D683A">
      <w:pPr>
        <w:numPr>
          <w:ilvl w:val="0"/>
          <w:numId w:val="10"/>
        </w:numPr>
        <w:tabs>
          <w:tab w:val="clear" w:pos="511"/>
          <w:tab w:val="num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внесения персональных данных в журналы, реестры и информационные системы Оператора</w:t>
      </w:r>
      <w:r w:rsidR="00AA32B2"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, дела членов </w:t>
      </w:r>
      <w:r w:rsidR="001366E5" w:rsidRPr="00080E94">
        <w:rPr>
          <w:rFonts w:ascii="Cambria" w:hAnsi="Cambria"/>
          <w:color w:val="auto"/>
          <w:sz w:val="24"/>
          <w:szCs w:val="24"/>
          <w:lang w:eastAsia="ru-RU"/>
        </w:rPr>
        <w:t>Ассоциации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>;</w:t>
      </w:r>
    </w:p>
    <w:p w14:paraId="27546A34" w14:textId="77777777" w:rsidR="00876AC6" w:rsidRPr="00080E94" w:rsidRDefault="00876AC6" w:rsidP="000D683A">
      <w:pPr>
        <w:numPr>
          <w:ilvl w:val="0"/>
          <w:numId w:val="10"/>
        </w:numPr>
        <w:tabs>
          <w:tab w:val="clear" w:pos="511"/>
          <w:tab w:val="num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использования иных способов обработки персональных данных.</w:t>
      </w:r>
    </w:p>
    <w:p w14:paraId="6DFCBFDE" w14:textId="45849A29" w:rsidR="00E52300" w:rsidRPr="00080E94" w:rsidRDefault="00876AC6" w:rsidP="000D1602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 </w:t>
      </w:r>
      <w:bookmarkStart w:id="31" w:name="_Hlk113633446"/>
    </w:p>
    <w:p w14:paraId="59F549AD" w14:textId="1265D345" w:rsidR="00B64D08" w:rsidRPr="00080E94" w:rsidRDefault="00B64D08" w:rsidP="000D1602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Форма согласия на обработку персональных данных, разрешенных субъектом персональных данных </w:t>
      </w:r>
      <w:bookmarkEnd w:id="31"/>
      <w:r w:rsidRPr="00080E94">
        <w:rPr>
          <w:rFonts w:ascii="Cambria" w:hAnsi="Cambria"/>
          <w:sz w:val="24"/>
          <w:szCs w:val="24"/>
        </w:rPr>
        <w:t>для работников Ассоциации</w:t>
      </w:r>
      <w:r w:rsidR="008451EA" w:rsidRPr="00080E94">
        <w:rPr>
          <w:rFonts w:ascii="Cambria" w:hAnsi="Cambria"/>
          <w:sz w:val="24"/>
          <w:szCs w:val="24"/>
        </w:rPr>
        <w:t>,</w:t>
      </w:r>
      <w:r w:rsidRPr="00080E94">
        <w:rPr>
          <w:rFonts w:ascii="Cambria" w:hAnsi="Cambria"/>
          <w:sz w:val="24"/>
          <w:szCs w:val="24"/>
        </w:rPr>
        <w:t xml:space="preserve"> их родственников, контрагентов</w:t>
      </w:r>
      <w:r w:rsidR="00516B56" w:rsidRPr="00080E94">
        <w:rPr>
          <w:rFonts w:ascii="Cambria" w:hAnsi="Cambria"/>
          <w:sz w:val="24"/>
          <w:szCs w:val="24"/>
        </w:rPr>
        <w:t xml:space="preserve">, для работников членов (кандидатов в члены) Ассоциации </w:t>
      </w:r>
      <w:r w:rsidRPr="00080E94">
        <w:rPr>
          <w:rFonts w:ascii="Cambria" w:hAnsi="Cambria"/>
          <w:sz w:val="24"/>
          <w:szCs w:val="24"/>
        </w:rPr>
        <w:t>приведен</w:t>
      </w:r>
      <w:r w:rsidR="00516B56" w:rsidRPr="00080E94">
        <w:rPr>
          <w:rFonts w:ascii="Cambria" w:hAnsi="Cambria"/>
          <w:sz w:val="24"/>
          <w:szCs w:val="24"/>
        </w:rPr>
        <w:t>ы</w:t>
      </w:r>
      <w:r w:rsidRPr="00080E94">
        <w:rPr>
          <w:rFonts w:ascii="Cambria" w:hAnsi="Cambria"/>
          <w:sz w:val="24"/>
          <w:szCs w:val="24"/>
        </w:rPr>
        <w:t xml:space="preserve"> </w:t>
      </w:r>
      <w:r w:rsidR="00516B56" w:rsidRPr="00080E94">
        <w:rPr>
          <w:rFonts w:ascii="Cambria" w:hAnsi="Cambria"/>
          <w:sz w:val="24"/>
          <w:szCs w:val="24"/>
        </w:rPr>
        <w:t xml:space="preserve">соответственно </w:t>
      </w:r>
      <w:r w:rsidRPr="00080E94">
        <w:rPr>
          <w:rFonts w:ascii="Cambria" w:hAnsi="Cambria"/>
          <w:sz w:val="24"/>
          <w:szCs w:val="24"/>
        </w:rPr>
        <w:t xml:space="preserve">в </w:t>
      </w:r>
      <w:r w:rsidR="00516B56" w:rsidRPr="00080E94">
        <w:rPr>
          <w:rFonts w:ascii="Cambria" w:hAnsi="Cambria"/>
          <w:sz w:val="24"/>
          <w:szCs w:val="24"/>
        </w:rPr>
        <w:t xml:space="preserve">Приложениях </w:t>
      </w:r>
      <w:r w:rsidRPr="00080E94">
        <w:rPr>
          <w:rFonts w:ascii="Cambria" w:hAnsi="Cambria"/>
          <w:sz w:val="24"/>
          <w:szCs w:val="24"/>
        </w:rPr>
        <w:t>№</w:t>
      </w:r>
      <w:r w:rsidR="00516B56" w:rsidRPr="00080E94">
        <w:rPr>
          <w:rFonts w:ascii="Cambria" w:hAnsi="Cambria"/>
          <w:sz w:val="24"/>
          <w:szCs w:val="24"/>
        </w:rPr>
        <w:t>№ 2 и 4</w:t>
      </w:r>
      <w:r w:rsidRPr="00080E94">
        <w:rPr>
          <w:rFonts w:ascii="Cambria" w:hAnsi="Cambria"/>
          <w:sz w:val="24"/>
          <w:szCs w:val="24"/>
        </w:rPr>
        <w:t xml:space="preserve"> настоящего</w:t>
      </w:r>
      <w:r w:rsidR="00E52300" w:rsidRPr="00080E94">
        <w:rPr>
          <w:rFonts w:ascii="Cambria" w:hAnsi="Cambria"/>
          <w:sz w:val="24"/>
          <w:szCs w:val="24"/>
        </w:rPr>
        <w:t xml:space="preserve"> </w:t>
      </w:r>
      <w:r w:rsidR="000D1602">
        <w:rPr>
          <w:rFonts w:ascii="Cambria" w:hAnsi="Cambria"/>
          <w:sz w:val="24"/>
          <w:szCs w:val="24"/>
        </w:rPr>
        <w:t>Положения</w:t>
      </w:r>
      <w:r w:rsidRPr="00080E94">
        <w:rPr>
          <w:rFonts w:ascii="Cambria" w:hAnsi="Cambria"/>
          <w:sz w:val="24"/>
          <w:szCs w:val="24"/>
        </w:rPr>
        <w:t xml:space="preserve">. </w:t>
      </w:r>
    </w:p>
    <w:p w14:paraId="60CCCE57" w14:textId="6B0CF40F" w:rsidR="008E5E5A" w:rsidRPr="00080E94" w:rsidRDefault="008E5E5A" w:rsidP="000D1602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</w:t>
      </w:r>
      <w:r w:rsidRPr="00080E94">
        <w:rPr>
          <w:rFonts w:ascii="Cambria" w:hAnsi="Cambria"/>
          <w:sz w:val="24"/>
          <w:szCs w:val="24"/>
        </w:rPr>
        <w:lastRenderedPageBreak/>
        <w:t>данных в государственных, общественных и иных публичных интересах, определенных законодательством Российской Федерации.</w:t>
      </w:r>
    </w:p>
    <w:p w14:paraId="519A4978" w14:textId="39427257" w:rsidR="00876AC6" w:rsidRPr="00080E94" w:rsidRDefault="00876AC6" w:rsidP="000D1602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</w:t>
      </w:r>
      <w:r w:rsidR="00A30D57" w:rsidRPr="00080E94">
        <w:rPr>
          <w:rFonts w:ascii="Cambria" w:hAnsi="Cambria"/>
          <w:sz w:val="24"/>
          <w:szCs w:val="24"/>
        </w:rPr>
        <w:t>, Ростехнадзор и территориальные подразделения</w:t>
      </w:r>
      <w:r w:rsidRPr="00080E94">
        <w:rPr>
          <w:rFonts w:ascii="Cambria" w:hAnsi="Cambria"/>
          <w:sz w:val="24"/>
          <w:szCs w:val="24"/>
        </w:rPr>
        <w:t xml:space="preserve"> и другие уполномоченные органы </w:t>
      </w:r>
      <w:r w:rsidR="00A30D57" w:rsidRPr="00080E94">
        <w:rPr>
          <w:rFonts w:ascii="Cambria" w:hAnsi="Cambria"/>
          <w:sz w:val="24"/>
          <w:szCs w:val="24"/>
        </w:rPr>
        <w:t>государствен</w:t>
      </w:r>
      <w:r w:rsidRPr="00080E94">
        <w:rPr>
          <w:rFonts w:ascii="Cambria" w:hAnsi="Cambria"/>
          <w:sz w:val="24"/>
          <w:szCs w:val="24"/>
        </w:rPr>
        <w:t>ной власти и организации осуществляется в соответствии с требованиями законодательства Российской Федерации.</w:t>
      </w:r>
    </w:p>
    <w:p w14:paraId="27016274" w14:textId="2FA36691" w:rsidR="00876AC6" w:rsidRPr="00080E94" w:rsidRDefault="00876AC6" w:rsidP="000D1602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7B2AB828" w14:textId="77777777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14:paraId="30E7C354" w14:textId="56A403B8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принимает локальные акты и иные документы, регулирующие отношения в сфере обработки и защиты персональных данных;</w:t>
      </w:r>
    </w:p>
    <w:p w14:paraId="463D3D77" w14:textId="77777777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366BD0CD" w14:textId="77777777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14:paraId="613628C1" w14:textId="77777777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14:paraId="75C65D9C" w14:textId="77777777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56022048" w14:textId="77777777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2A9D58AD" w14:textId="07E33F89" w:rsidR="00876AC6" w:rsidRPr="00080E94" w:rsidRDefault="00876AC6" w:rsidP="001366E5">
      <w:pPr>
        <w:numPr>
          <w:ilvl w:val="0"/>
          <w:numId w:val="10"/>
        </w:numPr>
        <w:tabs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3BB7FBA3" w14:textId="38CD680F" w:rsidR="00B64D08" w:rsidRPr="00080E94" w:rsidRDefault="00B64D08" w:rsidP="008451EA">
      <w:pPr>
        <w:tabs>
          <w:tab w:val="num" w:pos="851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Данные функции и порядок их </w:t>
      </w:r>
      <w:r w:rsidRPr="000D683A">
        <w:rPr>
          <w:rFonts w:ascii="Cambria" w:hAnsi="Cambria"/>
          <w:color w:val="auto"/>
          <w:sz w:val="24"/>
          <w:szCs w:val="24"/>
          <w:lang w:eastAsia="ru-RU"/>
        </w:rPr>
        <w:t>реализации установлены в Политике информационной безопасности Ассоциации, утвержденной в установленном порядке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>.</w:t>
      </w:r>
    </w:p>
    <w:p w14:paraId="715FBB9D" w14:textId="38A96BF7" w:rsidR="00876AC6" w:rsidRPr="00080E94" w:rsidRDefault="00876AC6" w:rsidP="001366E5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</w:t>
      </w:r>
      <w:r w:rsidR="009F3266" w:rsidRPr="00080E94">
        <w:rPr>
          <w:rFonts w:ascii="Cambria" w:hAnsi="Cambria"/>
          <w:sz w:val="24"/>
          <w:szCs w:val="24"/>
        </w:rPr>
        <w:t>, согласием о предоставлении персональных данных</w:t>
      </w:r>
      <w:r w:rsidRPr="00080E94">
        <w:rPr>
          <w:rFonts w:ascii="Cambria" w:hAnsi="Cambria"/>
          <w:sz w:val="24"/>
          <w:szCs w:val="24"/>
        </w:rPr>
        <w:t>.</w:t>
      </w:r>
    </w:p>
    <w:p w14:paraId="382EBFBC" w14:textId="0F3977A1" w:rsidR="00904522" w:rsidRPr="001366E5" w:rsidRDefault="00B943ED" w:rsidP="001366E5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1366E5">
        <w:rPr>
          <w:rFonts w:ascii="Cambria" w:hAnsi="Cambria"/>
          <w:sz w:val="24"/>
          <w:szCs w:val="24"/>
        </w:rPr>
        <w:t>Персональные данные работников</w:t>
      </w:r>
      <w:r w:rsidR="00B12D56" w:rsidRPr="001366E5">
        <w:rPr>
          <w:rFonts w:ascii="Cambria" w:hAnsi="Cambria"/>
          <w:sz w:val="24"/>
          <w:szCs w:val="24"/>
        </w:rPr>
        <w:t xml:space="preserve"> Ассоциации</w:t>
      </w:r>
      <w:r w:rsidRPr="001366E5">
        <w:rPr>
          <w:rFonts w:ascii="Cambria" w:hAnsi="Cambria"/>
          <w:sz w:val="24"/>
          <w:szCs w:val="24"/>
        </w:rPr>
        <w:t xml:space="preserve"> хранятся в </w:t>
      </w:r>
      <w:r w:rsidR="00B12D56" w:rsidRPr="001366E5">
        <w:rPr>
          <w:rFonts w:ascii="Cambria" w:hAnsi="Cambria"/>
          <w:sz w:val="24"/>
          <w:szCs w:val="24"/>
        </w:rPr>
        <w:t>личных делах работников</w:t>
      </w:r>
      <w:r w:rsidR="00904522" w:rsidRPr="001366E5">
        <w:rPr>
          <w:rFonts w:ascii="Cambria" w:hAnsi="Cambria"/>
          <w:sz w:val="24"/>
          <w:szCs w:val="24"/>
        </w:rPr>
        <w:t>.</w:t>
      </w:r>
    </w:p>
    <w:p w14:paraId="25A1AF4E" w14:textId="6E6F0329" w:rsidR="00B943ED" w:rsidRPr="001366E5" w:rsidRDefault="00904522" w:rsidP="001366E5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1366E5">
        <w:rPr>
          <w:rFonts w:ascii="Cambria" w:hAnsi="Cambria"/>
          <w:sz w:val="24"/>
          <w:szCs w:val="24"/>
        </w:rPr>
        <w:t>П</w:t>
      </w:r>
      <w:r w:rsidR="00B12D56" w:rsidRPr="001366E5">
        <w:rPr>
          <w:rFonts w:ascii="Cambria" w:hAnsi="Cambria"/>
          <w:sz w:val="24"/>
          <w:szCs w:val="24"/>
        </w:rPr>
        <w:t xml:space="preserve">ерсональные данные работников членов Ассоциации хранятся в делах членов </w:t>
      </w:r>
      <w:r w:rsidRPr="001366E5">
        <w:rPr>
          <w:rFonts w:ascii="Cambria" w:hAnsi="Cambria"/>
          <w:sz w:val="24"/>
          <w:szCs w:val="24"/>
        </w:rPr>
        <w:t xml:space="preserve">в </w:t>
      </w:r>
      <w:r w:rsidR="00B12D56" w:rsidRPr="001366E5">
        <w:rPr>
          <w:rFonts w:ascii="Cambria" w:hAnsi="Cambria"/>
          <w:sz w:val="24"/>
          <w:szCs w:val="24"/>
        </w:rPr>
        <w:t>информационных системах Ассоциации и документах</w:t>
      </w:r>
      <w:r w:rsidRPr="001366E5">
        <w:rPr>
          <w:rFonts w:ascii="Cambria" w:hAnsi="Cambria"/>
          <w:sz w:val="24"/>
          <w:szCs w:val="24"/>
        </w:rPr>
        <w:t>,</w:t>
      </w:r>
      <w:r w:rsidR="00B12D56" w:rsidRPr="001366E5">
        <w:rPr>
          <w:rFonts w:ascii="Cambria" w:hAnsi="Cambria"/>
          <w:sz w:val="24"/>
          <w:szCs w:val="24"/>
        </w:rPr>
        <w:t xml:space="preserve"> оформляемых органами управления Ассоциации в соответствии с требованиями законодательства РФ и внутренними документами Ассоциации</w:t>
      </w:r>
      <w:r w:rsidR="00B943ED" w:rsidRPr="001366E5">
        <w:rPr>
          <w:rFonts w:ascii="Cambria" w:hAnsi="Cambria"/>
          <w:sz w:val="24"/>
          <w:szCs w:val="24"/>
        </w:rPr>
        <w:t>.</w:t>
      </w:r>
    </w:p>
    <w:p w14:paraId="3F758F32" w14:textId="7ED488EE" w:rsidR="00876AC6" w:rsidRPr="00080E94" w:rsidRDefault="00B12D56" w:rsidP="001366E5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eastAsia="Cambria" w:hAnsi="Cambria" w:cs="Cambria"/>
          <w:bCs/>
          <w:color w:val="000000" w:themeColor="text1"/>
          <w:sz w:val="24"/>
          <w:szCs w:val="24"/>
        </w:rPr>
      </w:pPr>
      <w:r w:rsidRPr="001366E5">
        <w:rPr>
          <w:rFonts w:ascii="Cambria" w:hAnsi="Cambria"/>
          <w:sz w:val="24"/>
          <w:szCs w:val="24"/>
        </w:rPr>
        <w:t>Все п</w:t>
      </w:r>
      <w:r w:rsidR="00B943ED" w:rsidRPr="001366E5">
        <w:rPr>
          <w:rFonts w:ascii="Cambria" w:hAnsi="Cambria"/>
          <w:sz w:val="24"/>
          <w:szCs w:val="24"/>
        </w:rPr>
        <w:t>ерсональные данные могут быть получены, проходить дальнейшую обработку и передаваться на</w:t>
      </w:r>
      <w:r w:rsidR="00B943ED" w:rsidRPr="00080E94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 хранение</w:t>
      </w:r>
      <w:r w:rsidR="00904522" w:rsidRPr="00080E94">
        <w:rPr>
          <w:rFonts w:ascii="Cambria" w:eastAsia="Cambria" w:hAnsi="Cambria" w:cs="Cambria"/>
          <w:bCs/>
          <w:color w:val="000000" w:themeColor="text1"/>
          <w:sz w:val="24"/>
          <w:szCs w:val="24"/>
        </w:rPr>
        <w:t>,</w:t>
      </w:r>
      <w:r w:rsidR="00B943ED" w:rsidRPr="00080E94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 как на бумажных носителях, так и в электронном виде (посредством локальной компьютерной сети).</w:t>
      </w:r>
    </w:p>
    <w:p w14:paraId="522C4A22" w14:textId="4AEB177D" w:rsidR="00B12D56" w:rsidRPr="00080E94" w:rsidRDefault="00B12D56" w:rsidP="00587426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32" w:name="_Toc222909894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lastRenderedPageBreak/>
        <w:t>ПОРЯДОК ВНЕСЕНИЯ ИЗМЕНЕНИЙ</w:t>
      </w:r>
      <w:r w:rsidR="004C19D3" w:rsidRPr="00080E94">
        <w:rPr>
          <w:rFonts w:ascii="Cambria" w:eastAsia="Cambria" w:hAnsi="Cambria" w:cs="Cambria"/>
          <w:b/>
          <w:color w:val="993300"/>
          <w:sz w:val="24"/>
          <w:szCs w:val="24"/>
        </w:rPr>
        <w:t>, УНИЧТОЖЕНИЕ ПЕРСОНАЛЬНЫХ ДАННЫХ</w:t>
      </w:r>
      <w:bookmarkEnd w:id="32"/>
    </w:p>
    <w:p w14:paraId="3976548C" w14:textId="6E189B79" w:rsidR="004C19D3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части 7 статьи 14 </w:t>
      </w:r>
      <w:r w:rsidR="001C7D04" w:rsidRPr="00080E94">
        <w:rPr>
          <w:rFonts w:ascii="Cambria" w:hAnsi="Cambria"/>
          <w:sz w:val="24"/>
          <w:szCs w:val="24"/>
        </w:rPr>
        <w:t xml:space="preserve">Федерального закона от 27.07.2006 </w:t>
      </w:r>
      <w:r w:rsidR="00934230" w:rsidRPr="00080E94">
        <w:rPr>
          <w:rFonts w:ascii="Cambria" w:hAnsi="Cambria"/>
          <w:sz w:val="24"/>
          <w:szCs w:val="24"/>
        </w:rPr>
        <w:t>№</w:t>
      </w:r>
      <w:r w:rsidR="001C7D04" w:rsidRPr="00080E94">
        <w:rPr>
          <w:rFonts w:ascii="Cambria" w:hAnsi="Cambria"/>
          <w:sz w:val="24"/>
          <w:szCs w:val="24"/>
        </w:rPr>
        <w:t xml:space="preserve"> 152-ФЗ</w:t>
      </w:r>
      <w:r w:rsidRPr="00080E94">
        <w:rPr>
          <w:rFonts w:ascii="Cambria" w:hAnsi="Cambria"/>
          <w:sz w:val="24"/>
          <w:szCs w:val="24"/>
        </w:rPr>
        <w:t>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0B965D0C" w14:textId="1AF2CCB7" w:rsidR="000A38FC" w:rsidRPr="00080E94" w:rsidRDefault="00C92B6A" w:rsidP="00092789">
      <w:pPr>
        <w:pStyle w:val="affd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pacing w:val="-2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</w:t>
      </w:r>
      <w:r w:rsidR="004C19D3" w:rsidRPr="00080E94">
        <w:rPr>
          <w:rFonts w:ascii="Cambria" w:hAnsi="Cambria"/>
          <w:spacing w:val="-2"/>
          <w:sz w:val="24"/>
          <w:szCs w:val="24"/>
        </w:rPr>
        <w:t xml:space="preserve">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</w:t>
      </w:r>
      <w:r w:rsidR="001C7D04" w:rsidRPr="00080E94">
        <w:rPr>
          <w:rFonts w:ascii="Cambria" w:hAnsi="Cambria"/>
          <w:spacing w:val="-2"/>
          <w:sz w:val="24"/>
          <w:szCs w:val="24"/>
        </w:rPr>
        <w:t>субъекта персональных данных</w:t>
      </w:r>
      <w:r w:rsidR="004C19D3" w:rsidRPr="00080E94">
        <w:rPr>
          <w:rFonts w:ascii="Cambria" w:hAnsi="Cambria"/>
          <w:spacing w:val="-2"/>
          <w:sz w:val="24"/>
          <w:szCs w:val="24"/>
        </w:rPr>
        <w:t>, а также перечень персональных данных, обработка которых подлежит прекращению.</w:t>
      </w:r>
    </w:p>
    <w:p w14:paraId="0E37AE2A" w14:textId="42B4E28A" w:rsidR="00C92B6A" w:rsidRPr="00080E94" w:rsidRDefault="00C92B6A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Субъект персональных данных имеет право на получение следующих сведений:</w:t>
      </w:r>
    </w:p>
    <w:p w14:paraId="3E3ECAC5" w14:textId="77777777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1) подтверждение факта обработки персональных данных оператором;</w:t>
      </w:r>
    </w:p>
    <w:p w14:paraId="09F5AD2E" w14:textId="77777777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2) правовые основания и цели обработки персональных данных;</w:t>
      </w:r>
    </w:p>
    <w:p w14:paraId="3101675F" w14:textId="77777777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3) цели и применяемые оператором способы обработки персональных данных;</w:t>
      </w:r>
    </w:p>
    <w:p w14:paraId="1DE7810E" w14:textId="77777777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554EABE2" w14:textId="77777777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14:paraId="4624E6FA" w14:textId="77777777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6) сроки обработки персональных данных, в том числе сроки их хранения;</w:t>
      </w:r>
    </w:p>
    <w:p w14:paraId="10BDD18D" w14:textId="47FCE071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7) порядок осуществления субъектом персональных данных прав, предусмотренных требованиями законодательства;</w:t>
      </w:r>
    </w:p>
    <w:p w14:paraId="333FC1B3" w14:textId="39099414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8)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2FF6C96B" w14:textId="115F44B4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9) информацию о способах исполнения оператором обязанностей, установленных </w:t>
      </w:r>
      <w:hyperlink r:id="rId11" w:history="1">
        <w:r w:rsidRPr="00080E94">
          <w:rPr>
            <w:rFonts w:ascii="Cambria" w:hAnsi="Cambria"/>
            <w:sz w:val="24"/>
            <w:szCs w:val="24"/>
          </w:rPr>
          <w:t>статьей 18.1</w:t>
        </w:r>
      </w:hyperlink>
      <w:r w:rsidRPr="00080E94">
        <w:rPr>
          <w:rFonts w:ascii="Cambria" w:hAnsi="Cambria"/>
          <w:sz w:val="24"/>
          <w:szCs w:val="24"/>
        </w:rPr>
        <w:t xml:space="preserve"> настоящего Федерального закона;</w:t>
      </w:r>
    </w:p>
    <w:p w14:paraId="0E9D76D6" w14:textId="3F828401" w:rsidR="00C92B6A" w:rsidRPr="00080E94" w:rsidRDefault="00C92B6A" w:rsidP="00092789">
      <w:pPr>
        <w:pStyle w:val="affd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10) иные сведения, предусмотренные федеральными законами.</w:t>
      </w:r>
    </w:p>
    <w:p w14:paraId="16DD5614" w14:textId="60DA304C" w:rsidR="004C19D3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Запрос </w:t>
      </w:r>
      <w:r w:rsidR="000A660E" w:rsidRPr="00080E94">
        <w:rPr>
          <w:rFonts w:ascii="Cambria" w:hAnsi="Cambria"/>
          <w:sz w:val="24"/>
          <w:szCs w:val="24"/>
        </w:rPr>
        <w:t xml:space="preserve">на получение </w:t>
      </w:r>
      <w:r w:rsidR="001366E5" w:rsidRPr="00080E94">
        <w:rPr>
          <w:rFonts w:ascii="Cambria" w:hAnsi="Cambria"/>
          <w:sz w:val="24"/>
          <w:szCs w:val="24"/>
        </w:rPr>
        <w:t>сведений должен</w:t>
      </w:r>
      <w:r w:rsidRPr="00080E94">
        <w:rPr>
          <w:rFonts w:ascii="Cambria" w:hAnsi="Cambria"/>
          <w:sz w:val="24"/>
          <w:szCs w:val="24"/>
        </w:rPr>
        <w:t xml:space="preserve"> содержать:</w:t>
      </w:r>
    </w:p>
    <w:p w14:paraId="443BFADB" w14:textId="77777777" w:rsidR="004C19D3" w:rsidRPr="00080E94" w:rsidRDefault="004C19D3" w:rsidP="00092789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4C13893C" w14:textId="77777777" w:rsidR="004C19D3" w:rsidRPr="00080E94" w:rsidRDefault="004C19D3" w:rsidP="00092789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lastRenderedPageBreak/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2484AF4C" w14:textId="683D2577" w:rsidR="004C19D3" w:rsidRPr="00080E94" w:rsidRDefault="004C19D3" w:rsidP="00092789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1145AAB0" w14:textId="1E285A2F" w:rsidR="004C19D3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  <w:r w:rsidR="00934230" w:rsidRPr="00080E94">
        <w:rPr>
          <w:rFonts w:ascii="Cambria" w:hAnsi="Cambria"/>
          <w:sz w:val="24"/>
          <w:szCs w:val="24"/>
        </w:rPr>
        <w:t xml:space="preserve"> или на б</w:t>
      </w:r>
      <w:r w:rsidR="001211A8" w:rsidRPr="00080E94">
        <w:rPr>
          <w:rFonts w:ascii="Cambria" w:hAnsi="Cambria"/>
          <w:sz w:val="24"/>
          <w:szCs w:val="24"/>
        </w:rPr>
        <w:t>у</w:t>
      </w:r>
      <w:r w:rsidR="00934230" w:rsidRPr="00080E94">
        <w:rPr>
          <w:rFonts w:ascii="Cambria" w:hAnsi="Cambria"/>
          <w:sz w:val="24"/>
          <w:szCs w:val="24"/>
        </w:rPr>
        <w:t>мажном носителе</w:t>
      </w:r>
      <w:r w:rsidRPr="00080E94">
        <w:rPr>
          <w:rFonts w:ascii="Cambria" w:hAnsi="Cambria"/>
          <w:sz w:val="24"/>
          <w:szCs w:val="24"/>
        </w:rPr>
        <w:t>.</w:t>
      </w:r>
    </w:p>
    <w:p w14:paraId="38B1DEA1" w14:textId="7E12BDD9" w:rsidR="004C19D3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Если в обращении (запросе) субъекта персональных данных не отражены в соответствии с </w:t>
      </w:r>
      <w:r w:rsidR="00934230" w:rsidRPr="00080E94">
        <w:rPr>
          <w:rFonts w:ascii="Cambria" w:hAnsi="Cambria"/>
          <w:sz w:val="24"/>
          <w:szCs w:val="24"/>
        </w:rPr>
        <w:t>требованиями пункта 9.</w:t>
      </w:r>
      <w:r w:rsidR="00C92B6A" w:rsidRPr="00080E94">
        <w:rPr>
          <w:rFonts w:ascii="Cambria" w:hAnsi="Cambria"/>
          <w:sz w:val="24"/>
          <w:szCs w:val="24"/>
        </w:rPr>
        <w:t>4</w:t>
      </w:r>
      <w:r w:rsidR="00934230" w:rsidRPr="00080E94">
        <w:rPr>
          <w:rFonts w:ascii="Cambria" w:hAnsi="Cambria"/>
          <w:sz w:val="24"/>
          <w:szCs w:val="24"/>
        </w:rPr>
        <w:t xml:space="preserve"> настоящего документа,</w:t>
      </w:r>
      <w:r w:rsidRPr="00080E94">
        <w:rPr>
          <w:rFonts w:ascii="Cambria" w:hAnsi="Cambria"/>
          <w:sz w:val="24"/>
          <w:szCs w:val="24"/>
        </w:rPr>
        <w:t xml:space="preserve">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5CF2B315" w14:textId="2A316EC4" w:rsidR="00934230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Право субъекта персональных данных на доступ к его персональным данным может быть ограничено в соответствии с ч. 8 ст. 14 </w:t>
      </w:r>
      <w:r w:rsidR="00934230" w:rsidRPr="00080E94">
        <w:rPr>
          <w:rFonts w:ascii="Cambria" w:hAnsi="Cambria"/>
          <w:sz w:val="24"/>
          <w:szCs w:val="24"/>
        </w:rPr>
        <w:t>Федерального закона от 27.07.2006 № 152-ФЗ</w:t>
      </w:r>
      <w:r w:rsidRPr="00080E94">
        <w:rPr>
          <w:rFonts w:ascii="Cambria" w:hAnsi="Cambria"/>
          <w:sz w:val="24"/>
          <w:szCs w:val="24"/>
        </w:rPr>
        <w:t>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3B63A2FC" w14:textId="1E25CAB4" w:rsidR="00934230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В случае выявления неточных персональных данных при обращении субъекта </w:t>
      </w:r>
      <w:r w:rsidR="00934230" w:rsidRPr="00080E94">
        <w:rPr>
          <w:rFonts w:ascii="Cambria" w:hAnsi="Cambria"/>
          <w:sz w:val="24"/>
          <w:szCs w:val="24"/>
        </w:rPr>
        <w:t xml:space="preserve">   </w:t>
      </w:r>
      <w:r w:rsidRPr="00080E94">
        <w:rPr>
          <w:rFonts w:ascii="Cambria" w:hAnsi="Cambria"/>
          <w:sz w:val="24"/>
          <w:szCs w:val="24"/>
        </w:rPr>
        <w:t>персональных данных или его представителя</w:t>
      </w:r>
      <w:r w:rsidR="009763DF" w:rsidRPr="00080E94">
        <w:rPr>
          <w:rFonts w:ascii="Cambria" w:hAnsi="Cambria"/>
          <w:sz w:val="24"/>
          <w:szCs w:val="24"/>
        </w:rPr>
        <w:t>,</w:t>
      </w:r>
      <w:r w:rsidRPr="00080E94">
        <w:rPr>
          <w:rFonts w:ascii="Cambria" w:hAnsi="Cambria"/>
          <w:sz w:val="24"/>
          <w:szCs w:val="24"/>
        </w:rPr>
        <w:t xml:space="preserve"> либо по их запросу или по запросу Роскомнадзора</w:t>
      </w:r>
      <w:r w:rsidR="009763DF" w:rsidRPr="00080E94">
        <w:rPr>
          <w:rFonts w:ascii="Cambria" w:hAnsi="Cambria"/>
          <w:sz w:val="24"/>
          <w:szCs w:val="24"/>
        </w:rPr>
        <w:t>,</w:t>
      </w:r>
      <w:r w:rsidRPr="00080E94">
        <w:rPr>
          <w:rFonts w:ascii="Cambria" w:hAnsi="Cambria"/>
          <w:sz w:val="24"/>
          <w:szCs w:val="24"/>
        </w:rPr>
        <w:t xml:space="preserve"> Оператор осуществляет </w:t>
      </w:r>
      <w:r w:rsidR="001366E5" w:rsidRPr="00080E94">
        <w:rPr>
          <w:rFonts w:ascii="Cambria" w:hAnsi="Cambria"/>
          <w:sz w:val="24"/>
          <w:szCs w:val="24"/>
        </w:rPr>
        <w:t>незамедлительное</w:t>
      </w:r>
      <w:r w:rsidR="00784E49" w:rsidRPr="00080E94">
        <w:rPr>
          <w:rFonts w:ascii="Cambria" w:hAnsi="Cambria"/>
          <w:sz w:val="24"/>
          <w:szCs w:val="24"/>
        </w:rPr>
        <w:t xml:space="preserve"> </w:t>
      </w:r>
      <w:r w:rsidRPr="00080E94">
        <w:rPr>
          <w:rFonts w:ascii="Cambria" w:hAnsi="Cambria"/>
          <w:sz w:val="24"/>
          <w:szCs w:val="24"/>
        </w:rPr>
        <w:t xml:space="preserve">блокирование </w:t>
      </w:r>
      <w:r w:rsidR="00784E49" w:rsidRPr="00080E94">
        <w:rPr>
          <w:rFonts w:ascii="Cambria" w:hAnsi="Cambria"/>
          <w:sz w:val="24"/>
          <w:szCs w:val="24"/>
        </w:rPr>
        <w:t xml:space="preserve">обработки </w:t>
      </w:r>
      <w:r w:rsidRPr="00080E94">
        <w:rPr>
          <w:rFonts w:ascii="Cambria" w:hAnsi="Cambria"/>
          <w:sz w:val="24"/>
          <w:szCs w:val="24"/>
        </w:rPr>
        <w:t>персональных данных, относящихся к этому субъекту персональных данных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52E15501" w14:textId="4B1610F1" w:rsidR="00934230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5185FBB1" w14:textId="1F856A65" w:rsidR="00934230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3E96580" w14:textId="31FCA257" w:rsidR="004C19D3" w:rsidRPr="00080E94" w:rsidRDefault="004C19D3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1BE7BCA3" w14:textId="0F3631B3" w:rsidR="004C19D3" w:rsidRPr="00080E94" w:rsidRDefault="004C19D3" w:rsidP="00092789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иное не предусмотрено договором, стороной которого, выгодоприобретателем или </w:t>
      </w:r>
      <w:r w:rsidR="001366E5" w:rsidRPr="00080E94">
        <w:rPr>
          <w:rFonts w:ascii="Cambria" w:hAnsi="Cambria"/>
          <w:color w:val="auto"/>
          <w:sz w:val="24"/>
          <w:szCs w:val="24"/>
          <w:lang w:eastAsia="ru-RU"/>
        </w:rPr>
        <w:t>поручителем,</w:t>
      </w:r>
      <w:r w:rsidRPr="00080E94">
        <w:rPr>
          <w:rFonts w:ascii="Cambria" w:hAnsi="Cambria"/>
          <w:color w:val="auto"/>
          <w:sz w:val="24"/>
          <w:szCs w:val="24"/>
          <w:lang w:eastAsia="ru-RU"/>
        </w:rPr>
        <w:t xml:space="preserve"> по которому является субъект персональных данных;</w:t>
      </w:r>
    </w:p>
    <w:p w14:paraId="243C8A97" w14:textId="77777777" w:rsidR="004C19D3" w:rsidRPr="00080E94" w:rsidRDefault="004C19D3" w:rsidP="00092789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1B533398" w14:textId="19563B41" w:rsidR="00120E41" w:rsidRPr="00080E94" w:rsidRDefault="004C19D3" w:rsidP="00092789">
      <w:pPr>
        <w:numPr>
          <w:ilvl w:val="0"/>
          <w:numId w:val="10"/>
        </w:numPr>
        <w:tabs>
          <w:tab w:val="clear" w:pos="511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color w:val="auto"/>
          <w:sz w:val="24"/>
          <w:szCs w:val="24"/>
          <w:lang w:eastAsia="ru-RU"/>
        </w:rPr>
        <w:lastRenderedPageBreak/>
        <w:t>иное не предусмотрено другим соглашением между Оператором и субъектом персональных данных.</w:t>
      </w:r>
    </w:p>
    <w:p w14:paraId="1C2BE5C9" w14:textId="3EEB799C" w:rsidR="00120E41" w:rsidRPr="00080E94" w:rsidRDefault="00784E49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Уничтожение персональных данных осуществляется </w:t>
      </w:r>
      <w:r w:rsidR="00120E41" w:rsidRPr="00080E94">
        <w:rPr>
          <w:rFonts w:ascii="Cambria" w:eastAsia="Cambria" w:hAnsi="Cambria" w:cs="Cambria"/>
          <w:sz w:val="24"/>
          <w:szCs w:val="24"/>
        </w:rPr>
        <w:t>в срок, не превышающий тридцати дней с даты поступления указанного отзыва</w:t>
      </w:r>
      <w:r w:rsidRPr="00080E94">
        <w:rPr>
          <w:rFonts w:ascii="Cambria" w:eastAsia="Cambria" w:hAnsi="Cambria" w:cs="Cambria"/>
          <w:sz w:val="24"/>
          <w:szCs w:val="24"/>
        </w:rPr>
        <w:t xml:space="preserve"> с составлением акта об уничтожении </w:t>
      </w:r>
      <w:r w:rsidR="001366E5" w:rsidRPr="00080E94">
        <w:rPr>
          <w:rFonts w:ascii="Cambria" w:eastAsia="Cambria" w:hAnsi="Cambria" w:cs="Cambria"/>
          <w:sz w:val="24"/>
          <w:szCs w:val="24"/>
        </w:rPr>
        <w:t>персональных</w:t>
      </w:r>
      <w:r w:rsidRPr="00080E94">
        <w:rPr>
          <w:rFonts w:ascii="Cambria" w:eastAsia="Cambria" w:hAnsi="Cambria" w:cs="Cambria"/>
          <w:sz w:val="24"/>
          <w:szCs w:val="24"/>
        </w:rPr>
        <w:t xml:space="preserve"> данных уполномоченными лицами на обработку персональных данных.</w:t>
      </w:r>
    </w:p>
    <w:p w14:paraId="73E60BAB" w14:textId="0F0342E5" w:rsidR="009763DF" w:rsidRPr="00080E94" w:rsidRDefault="00784E49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 xml:space="preserve">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обработки. </w:t>
      </w:r>
    </w:p>
    <w:p w14:paraId="224FEB46" w14:textId="658AAA13" w:rsidR="009763DF" w:rsidRPr="00080E94" w:rsidRDefault="00784E49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 xml:space="preserve">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14:paraId="7F04B74F" w14:textId="17929B3A" w:rsidR="00784E49" w:rsidRPr="00080E94" w:rsidRDefault="00784E49" w:rsidP="00092789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В случае отсутствия возможности уничтожения персональных данных в течение указанного срока,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499142C5" w14:textId="65ABE55F" w:rsidR="00A55C91" w:rsidRPr="00080E94" w:rsidRDefault="00A55C91" w:rsidP="00784E49">
      <w:pPr>
        <w:autoSpaceDE w:val="0"/>
        <w:autoSpaceDN w:val="0"/>
        <w:adjustRightInd w:val="0"/>
        <w:spacing w:after="0" w:line="240" w:lineRule="auto"/>
        <w:ind w:left="284" w:hanging="568"/>
        <w:jc w:val="both"/>
        <w:rPr>
          <w:rFonts w:ascii="Cambria" w:hAnsi="Cambria"/>
          <w:b/>
          <w:bCs/>
          <w:color w:val="auto"/>
          <w:sz w:val="24"/>
          <w:szCs w:val="24"/>
          <w:lang w:eastAsia="ru-RU"/>
        </w:rPr>
      </w:pPr>
      <w:r w:rsidRPr="00080E94">
        <w:rPr>
          <w:rFonts w:ascii="Cambria" w:hAnsi="Cambria"/>
          <w:b/>
          <w:bCs/>
          <w:color w:val="auto"/>
          <w:sz w:val="24"/>
          <w:szCs w:val="24"/>
          <w:lang w:eastAsia="ru-RU"/>
        </w:rPr>
        <w:br w:type="page"/>
      </w:r>
    </w:p>
    <w:p w14:paraId="36DA5F9F" w14:textId="4984374D" w:rsidR="00F81676" w:rsidRPr="00080E94" w:rsidRDefault="00F81676" w:rsidP="00080E94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hAnsi="Cambria"/>
          <w:color w:val="EE0000"/>
          <w:sz w:val="24"/>
          <w:szCs w:val="24"/>
        </w:rPr>
      </w:pPr>
      <w:bookmarkStart w:id="33" w:name="_Toc222909895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lastRenderedPageBreak/>
        <w:t>СВЕДЕНИЯ О РЕАЛИЗУЕМЫХ ТРЕБОВАНИЯХ К ЗАЩИТЕ ПЕРСОНАЛЬНЫХ ДАННЫХ</w:t>
      </w:r>
      <w:bookmarkEnd w:id="33"/>
    </w:p>
    <w:p w14:paraId="72931600" w14:textId="55990D4F" w:rsidR="00F81676" w:rsidRPr="000D683A" w:rsidRDefault="00080E94" w:rsidP="00080E94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 xml:space="preserve"> </w:t>
      </w:r>
      <w:r w:rsidR="00F81676" w:rsidRPr="000D683A">
        <w:rPr>
          <w:rFonts w:ascii="Cambria" w:hAnsi="Cambria"/>
          <w:sz w:val="24"/>
          <w:szCs w:val="24"/>
        </w:rPr>
        <w:t>В соответствии со статьей 18.1 Федерального закона от 27.07.2006 № 152-ФЗ «О персональных данных» Ассоциация как Оператор обеспечивает защиту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FBFE388" w14:textId="77777777" w:rsidR="00F81676" w:rsidRPr="000D683A" w:rsidRDefault="00F81676" w:rsidP="00080E94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Ассоциация реализует следующие требования к защите персональных данных:</w:t>
      </w:r>
    </w:p>
    <w:p w14:paraId="4F8890AD" w14:textId="324291E4" w:rsidR="00F81676" w:rsidRPr="000D683A" w:rsidRDefault="00F81676" w:rsidP="00080E94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Организационные меры:</w:t>
      </w:r>
    </w:p>
    <w:p w14:paraId="4523267F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Назначение лица, ответственного за организацию обработки персональных данных (данные о котором содержатся в едином реестре операторов);</w:t>
      </w:r>
    </w:p>
    <w:p w14:paraId="7088B452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Разработка и утверждение внутренних документов по вопросам обработки и защиты персональных данных (включая настоящую Политику, инструкции и регламенты);</w:t>
      </w:r>
    </w:p>
    <w:p w14:paraId="477A93FE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Обучение работников, допускаемых к обработке персональных данных, правилам работы с ними и требованиям законодательства;</w:t>
      </w:r>
    </w:p>
    <w:p w14:paraId="448C47D2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Ограничение доступа к помещениям, где хранятся персональные данные, только для уполномоченных лиц;</w:t>
      </w:r>
    </w:p>
    <w:p w14:paraId="54AC273E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Ведение учета носителей персональных данных и журналов доступа;</w:t>
      </w:r>
    </w:p>
    <w:p w14:paraId="6B6A5B33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Периодический внутренний контроль соответствия обработки персональных данных требованиям законодательства.</w:t>
      </w:r>
    </w:p>
    <w:p w14:paraId="6A39A005" w14:textId="77777777" w:rsidR="00F81676" w:rsidRPr="000D683A" w:rsidRDefault="00F81676" w:rsidP="00080E94">
      <w:pPr>
        <w:pStyle w:val="affd"/>
        <w:numPr>
          <w:ilvl w:val="2"/>
          <w:numId w:val="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Правовые меры:</w:t>
      </w:r>
    </w:p>
    <w:p w14:paraId="3FBCE09E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Получение согласий субъектов персональных данных на обработку в случаях, когда это требуется;</w:t>
      </w:r>
    </w:p>
    <w:p w14:paraId="4C01F074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Заключение договоров с лицами, которым поручается обработка персональных данных, с обязательством соблюдения конфиденциальности;</w:t>
      </w:r>
    </w:p>
    <w:p w14:paraId="017270EE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Уведомление субъектов персональных данных о целях, способах и объемах обработки их данных;</w:t>
      </w:r>
    </w:p>
    <w:p w14:paraId="1E630553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Обеспечение прав субъектов персональных данных на доступ, уточнение, блокирование и уничтожение данных.</w:t>
      </w:r>
    </w:p>
    <w:p w14:paraId="57CFF0BB" w14:textId="77777777" w:rsidR="00F81676" w:rsidRPr="000D683A" w:rsidRDefault="00F81676" w:rsidP="00080E9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Технические меры:</w:t>
      </w:r>
    </w:p>
    <w:p w14:paraId="5F532863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Использование информационных систем персональных данных с применением средств защиты информации (антивирусное ПО, firewalls, системы контроля доступа);</w:t>
      </w:r>
    </w:p>
    <w:p w14:paraId="14413615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Разграничение прав доступа к информационным системам на основе ролей (ролевые модели доступа);</w:t>
      </w:r>
    </w:p>
    <w:p w14:paraId="24C48E7C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Хранение данных в защищенных базах данных с шифрованием при необходимости;</w:t>
      </w:r>
    </w:p>
    <w:p w14:paraId="239AF022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lastRenderedPageBreak/>
        <w:t>Резервное копирование данных для предотвращения потери;</w:t>
      </w:r>
    </w:p>
    <w:p w14:paraId="09FB0DF7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Мониторинг и регистрация событий в информационных системах для выявления инцидентов;</w:t>
      </w:r>
    </w:p>
    <w:p w14:paraId="7F536663" w14:textId="77777777" w:rsidR="00F81676" w:rsidRPr="000D683A" w:rsidRDefault="00F81676" w:rsidP="00080E94">
      <w:pPr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ind w:left="709" w:firstLine="0"/>
        <w:jc w:val="both"/>
        <w:rPr>
          <w:rFonts w:ascii="Cambria" w:hAnsi="Cambria"/>
          <w:color w:val="auto"/>
          <w:sz w:val="24"/>
          <w:szCs w:val="24"/>
          <w:lang w:eastAsia="ru-RU"/>
        </w:rPr>
      </w:pPr>
      <w:r w:rsidRPr="000D683A">
        <w:rPr>
          <w:rFonts w:ascii="Cambria" w:hAnsi="Cambria"/>
          <w:color w:val="auto"/>
          <w:sz w:val="24"/>
          <w:szCs w:val="24"/>
          <w:lang w:eastAsia="ru-RU"/>
        </w:rPr>
        <w:t>Физическая защита серверов и носителей информации (защищенные помещения, системы видеонаблюдения).</w:t>
      </w:r>
    </w:p>
    <w:p w14:paraId="3D8BE3DE" w14:textId="77777777" w:rsidR="00F81676" w:rsidRPr="000D683A" w:rsidRDefault="00F81676" w:rsidP="00080E94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Ассоциация определяет уровень защищенности персональных данных в зависимости от угроз и категорий данных в соответствии с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данных». В случае выявления инцидентов безопасности Ассоциация уведомляет уполномоченный орган (Роскомнадзор) в установленные сроки и проводит внутреннее расследование.</w:t>
      </w:r>
    </w:p>
    <w:p w14:paraId="3AB197E3" w14:textId="77777777" w:rsidR="00F81676" w:rsidRPr="000D683A" w:rsidRDefault="00F81676" w:rsidP="00080E94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Cambria" w:hAnsi="Cambria"/>
          <w:sz w:val="24"/>
          <w:szCs w:val="24"/>
        </w:rPr>
      </w:pPr>
      <w:r w:rsidRPr="000D683A">
        <w:rPr>
          <w:rFonts w:ascii="Cambria" w:hAnsi="Cambria"/>
          <w:sz w:val="24"/>
          <w:szCs w:val="24"/>
        </w:rPr>
        <w:t>Данные меры обеспечивают конфиденциальность, целостность и доступность персональных данных в процессе их обработки. Ассоциация регулярно актуализирует меры защиты в зависимости от изменений в законодательстве и выявленных рисков.</w:t>
      </w:r>
    </w:p>
    <w:p w14:paraId="4D65A755" w14:textId="1EC5E519" w:rsidR="00246238" w:rsidRPr="00080E94" w:rsidRDefault="00246238" w:rsidP="00052F53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34" w:name="_Toc222909896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t>УПРАВЛЕНИЕ ДОКУМЕНТОМ</w:t>
      </w:r>
      <w:bookmarkEnd w:id="34"/>
    </w:p>
    <w:p w14:paraId="3DBD6FC1" w14:textId="77777777" w:rsidR="00EE70BE" w:rsidRP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70BE">
        <w:rPr>
          <w:rFonts w:asciiTheme="majorHAnsi" w:hAnsiTheme="majorHAnsi"/>
          <w:sz w:val="24"/>
          <w:szCs w:val="24"/>
        </w:rPr>
        <w:t>Настоящий документ подлежит процедуре правовой оценки на соответствие требованиям федерального законодательства, Уставу и иным действующим внутренним документам Ассоциации, в том числе на наличие (отсутствие) противоречий, пробелов, избыточных требований, возможности конфликта интересов и коррупциогенных факторов.</w:t>
      </w:r>
    </w:p>
    <w:p w14:paraId="277501E0" w14:textId="77777777" w:rsidR="00EE70BE" w:rsidRP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70BE">
        <w:rPr>
          <w:rFonts w:asciiTheme="majorHAnsi" w:hAnsiTheme="majorHAnsi"/>
          <w:sz w:val="24"/>
          <w:szCs w:val="24"/>
        </w:rPr>
        <w:t>Настоящее Положение, а также решения о внесении в него изменений и дополнений принимаются (утверждаются) на заседании Правления простым большинством голосов членов Правления.</w:t>
      </w:r>
    </w:p>
    <w:p w14:paraId="4ED5C225" w14:textId="77777777" w:rsidR="00EE70BE" w:rsidRP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70BE">
        <w:rPr>
          <w:rFonts w:asciiTheme="majorHAnsi" w:hAnsiTheme="majorHAnsi"/>
          <w:sz w:val="24"/>
          <w:szCs w:val="24"/>
        </w:rPr>
        <w:t xml:space="preserve">Настоящее Положение вступает в силу не ранее чем через 10 (десять) дней после дня его принятия (утверждения) Правлением. </w:t>
      </w:r>
    </w:p>
    <w:p w14:paraId="7985E220" w14:textId="77777777" w:rsidR="00EE70BE" w:rsidRP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70BE">
        <w:rPr>
          <w:rFonts w:asciiTheme="majorHAnsi" w:hAnsiTheme="majorHAnsi"/>
          <w:sz w:val="24"/>
          <w:szCs w:val="24"/>
        </w:rPr>
        <w:t xml:space="preserve">Контрольный экземпляр настоящего документа на бумажном носителе вместе с листом ознакомления с внутренним документом хранится в Администрации. </w:t>
      </w:r>
    </w:p>
    <w:p w14:paraId="2040D9EA" w14:textId="77777777" w:rsidR="00EE70BE" w:rsidRP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70BE">
        <w:rPr>
          <w:rFonts w:asciiTheme="majorHAnsi" w:hAnsiTheme="majorHAnsi"/>
          <w:sz w:val="24"/>
          <w:szCs w:val="24"/>
        </w:rPr>
        <w:t>Новая редакция утвержденного документа прошивается, подписывается Председателем Правления и заверяется печатью Ассоциации.</w:t>
      </w:r>
    </w:p>
    <w:p w14:paraId="72F4BC3F" w14:textId="4F9D249C" w:rsidR="00EE70BE" w:rsidRP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bookmarkStart w:id="35" w:name="_Hlk214138626"/>
      <w:r w:rsidRPr="00EE70BE">
        <w:rPr>
          <w:rFonts w:asciiTheme="majorHAnsi" w:hAnsiTheme="majorHAnsi"/>
          <w:sz w:val="24"/>
          <w:szCs w:val="24"/>
        </w:rPr>
        <w:t>В течение 3-х рабочих дней со дня принятия (утверждения) настоящее Положение</w:t>
      </w:r>
      <w:bookmarkEnd w:id="35"/>
      <w:r w:rsidRPr="00EE70BE">
        <w:rPr>
          <w:rFonts w:asciiTheme="majorHAnsi" w:hAnsiTheme="majorHAnsi"/>
          <w:sz w:val="24"/>
          <w:szCs w:val="24"/>
        </w:rPr>
        <w:t xml:space="preserve"> подлежит постоянному размещению на официальном сайте Ассоциации, направлению в орган надзора за саморегулируемыми организациями, членам Ассоциации и сотрудникам Ассоциации посредством системы 1С Личный кабинет, размещению в единой папке локального сетевого ресурса Ассоциации.</w:t>
      </w:r>
    </w:p>
    <w:p w14:paraId="31E6BFB6" w14:textId="77777777" w:rsidR="00EE70BE" w:rsidRDefault="00EE70BE" w:rsidP="00EE70BE">
      <w:pPr>
        <w:pStyle w:val="affd"/>
        <w:numPr>
          <w:ilvl w:val="1"/>
          <w:numId w:val="6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EE70BE">
        <w:rPr>
          <w:rFonts w:asciiTheme="majorHAnsi" w:hAnsiTheme="majorHAnsi"/>
          <w:sz w:val="24"/>
          <w:szCs w:val="24"/>
        </w:rPr>
        <w:t>Ответственным лицом за учет, регистрацию, ознакомление сотрудников Администрации Ассоциации с настоящим Положением и формирование листа ознакомления, надлежащее размещение и хранение настоящего документа является координатор корпоративных отношений Ассоциации.</w:t>
      </w:r>
    </w:p>
    <w:p w14:paraId="3A002795" w14:textId="77777777" w:rsidR="00EE70BE" w:rsidRDefault="00EE70BE" w:rsidP="00EE70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72A04AAC" w14:textId="77777777" w:rsidR="00EE70BE" w:rsidRPr="00EE70BE" w:rsidRDefault="00EE70BE" w:rsidP="00EE70BE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B094C38" w14:textId="77777777" w:rsidR="00AF7561" w:rsidRPr="00080E94" w:rsidRDefault="00AF7561" w:rsidP="008451EA">
      <w:pPr>
        <w:pStyle w:val="affd"/>
        <w:numPr>
          <w:ilvl w:val="0"/>
          <w:numId w:val="6"/>
        </w:numPr>
        <w:spacing w:before="240" w:after="24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36" w:name="_Toc222909897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lastRenderedPageBreak/>
        <w:t>ЛИСТ РЕГИСТРАЦИИ ИЗМЕНЕНИЙ</w:t>
      </w:r>
      <w:bookmarkEnd w:id="36"/>
    </w:p>
    <w:tbl>
      <w:tblPr>
        <w:tblW w:w="9246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1845"/>
        <w:gridCol w:w="6096"/>
      </w:tblGrid>
      <w:tr w:rsidR="00AF7561" w:rsidRPr="00080E94" w14:paraId="2E4AEA64" w14:textId="77777777" w:rsidTr="00B72A4A">
        <w:trPr>
          <w:trHeight w:val="668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E187" w14:textId="77777777" w:rsidR="00AF7561" w:rsidRPr="00080E94" w:rsidRDefault="00AF7561" w:rsidP="00E342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080E94">
              <w:rPr>
                <w:rFonts w:ascii="Cambria" w:eastAsia="Cambria" w:hAnsi="Cambria" w:cs="Cambria"/>
                <w:sz w:val="20"/>
                <w:szCs w:val="20"/>
              </w:rPr>
              <w:t>№ редакции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1C213" w14:textId="77777777" w:rsidR="00AF7561" w:rsidRPr="00080E94" w:rsidRDefault="00AF7561" w:rsidP="00E342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080E94">
              <w:rPr>
                <w:rFonts w:ascii="Cambria" w:eastAsia="Cambria" w:hAnsi="Cambria" w:cs="Cambria"/>
                <w:sz w:val="20"/>
                <w:szCs w:val="20"/>
              </w:rPr>
              <w:t>Дата утверждения редакции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F1810" w14:textId="77777777" w:rsidR="00AF7561" w:rsidRPr="00080E94" w:rsidRDefault="00AF7561" w:rsidP="00E3425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080E94">
              <w:rPr>
                <w:rFonts w:ascii="Cambria" w:eastAsia="Cambria" w:hAnsi="Cambria" w:cs="Cambria"/>
                <w:sz w:val="20"/>
                <w:szCs w:val="20"/>
              </w:rPr>
              <w:t>Содержание изменений</w:t>
            </w:r>
          </w:p>
        </w:tc>
      </w:tr>
      <w:tr w:rsidR="00AF7561" w:rsidRPr="00080E94" w14:paraId="7057C6B9" w14:textId="77777777" w:rsidTr="00B72A4A">
        <w:trPr>
          <w:trHeight w:val="68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CA3C" w14:textId="77777777" w:rsidR="00AF7561" w:rsidRPr="00080E94" w:rsidRDefault="00AF7561" w:rsidP="00AF7561">
            <w:pPr>
              <w:spacing w:before="6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080E94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11359" w14:textId="1D7C2910" w:rsidR="00AF7561" w:rsidRPr="00080E94" w:rsidRDefault="000D1602" w:rsidP="00AF7561">
            <w:pPr>
              <w:spacing w:before="6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0D1602">
              <w:rPr>
                <w:rFonts w:ascii="Cambria" w:eastAsia="Cambria" w:hAnsi="Cambria" w:cs="Cambria"/>
                <w:color w:val="EE0000"/>
                <w:sz w:val="24"/>
                <w:szCs w:val="24"/>
              </w:rPr>
              <w:t>00.00.2026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15F8" w14:textId="08B94E09" w:rsidR="00AF7561" w:rsidRPr="00080E94" w:rsidRDefault="00AF7561" w:rsidP="00F731D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080E94">
              <w:rPr>
                <w:rFonts w:ascii="Cambria" w:eastAsia="Cambria" w:hAnsi="Cambria" w:cs="Cambria"/>
                <w:sz w:val="24"/>
                <w:szCs w:val="24"/>
              </w:rPr>
              <w:t>Первоначальная редакция</w:t>
            </w:r>
          </w:p>
        </w:tc>
      </w:tr>
      <w:bookmarkEnd w:id="16"/>
      <w:bookmarkEnd w:id="17"/>
    </w:tbl>
    <w:p w14:paraId="174EEF36" w14:textId="698FAC96" w:rsidR="00FC5307" w:rsidRPr="00080E94" w:rsidRDefault="00FC5307" w:rsidP="00B64D08">
      <w:pPr>
        <w:spacing w:after="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br w:type="page"/>
      </w:r>
    </w:p>
    <w:p w14:paraId="30975439" w14:textId="77777777" w:rsidR="00FC5307" w:rsidRPr="00080E94" w:rsidRDefault="00FC5307" w:rsidP="00EE70BE">
      <w:pPr>
        <w:pStyle w:val="affd"/>
        <w:numPr>
          <w:ilvl w:val="0"/>
          <w:numId w:val="6"/>
        </w:numPr>
        <w:spacing w:before="240" w:after="120" w:line="240" w:lineRule="auto"/>
        <w:ind w:left="0" w:firstLine="0"/>
        <w:contextualSpacing w:val="0"/>
        <w:jc w:val="center"/>
        <w:outlineLvl w:val="0"/>
        <w:rPr>
          <w:rFonts w:ascii="Cambria" w:eastAsia="Cambria" w:hAnsi="Cambria" w:cs="Cambria"/>
          <w:b/>
          <w:color w:val="993300"/>
          <w:sz w:val="24"/>
          <w:szCs w:val="24"/>
        </w:rPr>
      </w:pPr>
      <w:bookmarkStart w:id="37" w:name="_Toc222909898"/>
      <w:r w:rsidRPr="00080E94">
        <w:rPr>
          <w:rFonts w:ascii="Cambria" w:eastAsia="Cambria" w:hAnsi="Cambria" w:cs="Cambria"/>
          <w:b/>
          <w:color w:val="993300"/>
          <w:sz w:val="24"/>
          <w:szCs w:val="24"/>
        </w:rPr>
        <w:lastRenderedPageBreak/>
        <w:t>ФОРМЫ ДОКУМЕНТОВ</w:t>
      </w:r>
      <w:bookmarkEnd w:id="37"/>
    </w:p>
    <w:p w14:paraId="3886E746" w14:textId="6460D9F0" w:rsidR="00FC5307" w:rsidRPr="00080E94" w:rsidRDefault="001366E5" w:rsidP="008451EA">
      <w:pPr>
        <w:pStyle w:val="affd"/>
        <w:spacing w:after="120"/>
        <w:ind w:left="2835"/>
        <w:jc w:val="both"/>
        <w:outlineLvl w:val="0"/>
        <w:rPr>
          <w:rFonts w:ascii="Cambria" w:eastAsia="Cambria" w:hAnsi="Cambria" w:cs="Cambria"/>
          <w:bCs/>
        </w:rPr>
      </w:pPr>
      <w:bookmarkStart w:id="38" w:name="_Toc222909899"/>
      <w:r w:rsidRPr="00080E94">
        <w:rPr>
          <w:rFonts w:ascii="Cambria" w:eastAsia="Cambria" w:hAnsi="Cambria" w:cs="Cambria"/>
          <w:bCs/>
        </w:rPr>
        <w:t>ПРИЛОЖЕНИЕ № 1.</w:t>
      </w:r>
      <w:r w:rsidR="00FC5307" w:rsidRPr="00080E94">
        <w:rPr>
          <w:rFonts w:ascii="Cambria" w:eastAsia="Cambria" w:hAnsi="Cambria" w:cs="Cambria"/>
          <w:bCs/>
        </w:rPr>
        <w:t xml:space="preserve"> Согласие на обработку персональных данных</w:t>
      </w:r>
      <w:bookmarkEnd w:id="38"/>
      <w:r w:rsidR="00FC5307" w:rsidRPr="00080E94">
        <w:rPr>
          <w:rFonts w:ascii="Cambria" w:eastAsia="Cambria" w:hAnsi="Cambria" w:cs="Cambria"/>
          <w:bCs/>
        </w:rPr>
        <w:t xml:space="preserve"> </w:t>
      </w:r>
    </w:p>
    <w:p w14:paraId="2A6336BB" w14:textId="77777777" w:rsidR="00FC5307" w:rsidRPr="00080E94" w:rsidRDefault="00FC5307" w:rsidP="00FC5307">
      <w:pPr>
        <w:pStyle w:val="affd"/>
        <w:spacing w:after="120"/>
        <w:ind w:left="2835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eastAsia="Cambria" w:hAnsi="Cambria" w:cs="Cambria"/>
          <w:bCs/>
          <w:i/>
          <w:iCs/>
        </w:rPr>
        <w:t>(для работников Администрации Ассоциации, их родственников, кандидатов на трудоустройство, контрагентов при заключении договоров c Ассоциацией)</w:t>
      </w:r>
    </w:p>
    <w:p w14:paraId="3B3776A8" w14:textId="77777777" w:rsidR="00FC5307" w:rsidRPr="00080E94" w:rsidRDefault="00FC5307" w:rsidP="00FC5307">
      <w:pPr>
        <w:pStyle w:val="affd"/>
        <w:spacing w:before="120" w:after="120" w:line="240" w:lineRule="auto"/>
        <w:ind w:left="0" w:firstLineChars="295" w:firstLine="708"/>
        <w:jc w:val="right"/>
        <w:rPr>
          <w:rFonts w:ascii="Cambria" w:hAnsi="Cambria"/>
          <w:sz w:val="24"/>
          <w:szCs w:val="24"/>
        </w:rPr>
      </w:pPr>
    </w:p>
    <w:p w14:paraId="59CFD2E3" w14:textId="77777777" w:rsidR="00FC5307" w:rsidRPr="00080E94" w:rsidRDefault="00FC5307" w:rsidP="00B72A4A">
      <w:pPr>
        <w:spacing w:before="240" w:after="24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«____» _____________________ 20____ г.</w:t>
      </w:r>
    </w:p>
    <w:p w14:paraId="14DA2FBA" w14:textId="77777777" w:rsidR="00FC5307" w:rsidRPr="00080E94" w:rsidRDefault="00FC5307" w:rsidP="00FC5307">
      <w:pPr>
        <w:pStyle w:val="affd"/>
        <w:spacing w:before="240" w:after="240" w:line="240" w:lineRule="auto"/>
        <w:ind w:left="0" w:firstLineChars="295" w:firstLine="711"/>
        <w:contextualSpacing w:val="0"/>
        <w:jc w:val="center"/>
        <w:rPr>
          <w:rFonts w:ascii="Cambria" w:hAnsi="Cambria"/>
          <w:b/>
          <w:sz w:val="24"/>
          <w:szCs w:val="24"/>
        </w:rPr>
      </w:pPr>
      <w:r w:rsidRPr="00080E94">
        <w:rPr>
          <w:rFonts w:ascii="Cambria" w:hAnsi="Cambria"/>
          <w:b/>
          <w:sz w:val="24"/>
          <w:szCs w:val="24"/>
        </w:rPr>
        <w:t>Согласие на обработку персональных данных</w:t>
      </w:r>
    </w:p>
    <w:p w14:paraId="11659D35" w14:textId="77777777" w:rsidR="00FC5307" w:rsidRPr="00080E94" w:rsidRDefault="00FC5307" w:rsidP="00FC5307">
      <w:pPr>
        <w:pStyle w:val="affd"/>
        <w:spacing w:before="120"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Я, _____________________________________________________________________________________________________, </w:t>
      </w:r>
    </w:p>
    <w:p w14:paraId="024CBB4C" w14:textId="77777777" w:rsidR="00FC5307" w:rsidRPr="00080E94" w:rsidRDefault="00FC5307" w:rsidP="00FC5307">
      <w:pPr>
        <w:pStyle w:val="affd"/>
        <w:spacing w:after="120" w:line="240" w:lineRule="auto"/>
        <w:ind w:left="0" w:firstLineChars="295" w:firstLine="708"/>
        <w:contextualSpacing w:val="0"/>
        <w:jc w:val="center"/>
        <w:rPr>
          <w:rFonts w:ascii="Cambria" w:hAnsi="Cambria"/>
          <w:i/>
          <w:iCs/>
          <w:sz w:val="24"/>
          <w:szCs w:val="24"/>
        </w:rPr>
      </w:pPr>
      <w:r w:rsidRPr="00080E94">
        <w:rPr>
          <w:rFonts w:ascii="Cambria" w:hAnsi="Cambria"/>
          <w:i/>
          <w:iCs/>
          <w:sz w:val="24"/>
          <w:szCs w:val="24"/>
        </w:rPr>
        <w:t>(Фамилия, Имя, Отчество полностью)</w:t>
      </w:r>
    </w:p>
    <w:p w14:paraId="54B9F932" w14:textId="77777777" w:rsidR="00FC5307" w:rsidRPr="00080E94" w:rsidRDefault="00FC5307" w:rsidP="00FC5307">
      <w:pPr>
        <w:pStyle w:val="affd"/>
        <w:spacing w:before="120" w:after="12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в соответствии с </w:t>
      </w:r>
      <w:hyperlink r:id="rId12" w:history="1">
        <w:r w:rsidRPr="00080E94">
          <w:rPr>
            <w:rFonts w:ascii="Cambria" w:hAnsi="Cambria"/>
            <w:sz w:val="24"/>
            <w:szCs w:val="24"/>
          </w:rPr>
          <w:t>ч. 4 ст. 9</w:t>
        </w:r>
      </w:hyperlink>
      <w:r w:rsidRPr="00080E94">
        <w:rPr>
          <w:rFonts w:ascii="Cambria" w:hAnsi="Cambria"/>
          <w:sz w:val="24"/>
          <w:szCs w:val="24"/>
        </w:rPr>
        <w:t xml:space="preserve"> Федерального закона от 27.07.2006 № 152-ФЗ «О персональных данных», разрешает Ассоциации «Сахалинстрой», далее «Оператор», обработку персональных данных, приведенных в пункте 2 настоящего согласия на следующих условиях:</w:t>
      </w:r>
    </w:p>
    <w:p w14:paraId="7D99E1E8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В соответствии со статьей 9 Федерального закона от 27.07.2006 № 152-ФЗ «О персональных данных» </w:t>
      </w:r>
      <w:r w:rsidRPr="00080E94">
        <w:rPr>
          <w:rFonts w:ascii="Cambria" w:hAnsi="Cambria"/>
          <w:b/>
          <w:bCs/>
          <w:sz w:val="24"/>
          <w:szCs w:val="24"/>
        </w:rPr>
        <w:t>субъект персональных данных дает согласие</w:t>
      </w:r>
      <w:r w:rsidRPr="00080E94">
        <w:rPr>
          <w:rFonts w:ascii="Cambria" w:hAnsi="Cambria"/>
          <w:sz w:val="24"/>
          <w:szCs w:val="24"/>
        </w:rPr>
        <w:t xml:space="preserve"> на обработку Оператором своих персональных данных, с целью:</w:t>
      </w:r>
    </w:p>
    <w:p w14:paraId="137C83F6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заключения, исполнения трудового или гражданского правового договора;</w:t>
      </w:r>
    </w:p>
    <w:p w14:paraId="2ADF1F74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отражения информации в кадровых документах; </w:t>
      </w:r>
    </w:p>
    <w:p w14:paraId="4CC669A0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начисления заработной платы,</w:t>
      </w:r>
      <w:r w:rsidRPr="00080E94">
        <w:rPr>
          <w:rFonts w:ascii="Cambria" w:hAnsi="Cambria"/>
          <w:color w:val="000000"/>
          <w:sz w:val="24"/>
          <w:szCs w:val="24"/>
          <w:lang w:eastAsia="en-US"/>
        </w:rPr>
        <w:t xml:space="preserve"> </w:t>
      </w:r>
      <w:r w:rsidRPr="00080E94">
        <w:rPr>
          <w:rFonts w:ascii="Cambria" w:hAnsi="Cambria"/>
          <w:sz w:val="24"/>
          <w:szCs w:val="24"/>
        </w:rPr>
        <w:t>исчисления и уплаты предусмотренных законодательством РФ налогов, сборов и взносов на обязательное социальное и пенсионное страхование,</w:t>
      </w:r>
      <w:r w:rsidRPr="00080E94">
        <w:rPr>
          <w:rFonts w:ascii="Cambria" w:eastAsiaTheme="minorEastAsia" w:hAnsi="Cambria" w:cs="Arial"/>
          <w:sz w:val="24"/>
          <w:szCs w:val="24"/>
        </w:rPr>
        <w:t xml:space="preserve"> </w:t>
      </w:r>
      <w:r w:rsidRPr="00080E94">
        <w:rPr>
          <w:rFonts w:ascii="Cambria" w:hAnsi="Cambria"/>
          <w:sz w:val="24"/>
          <w:szCs w:val="24"/>
        </w:rPr>
        <w:t>предоставления налоговых вычетов,</w:t>
      </w:r>
      <w:r w:rsidRPr="00080E94">
        <w:rPr>
          <w:rFonts w:ascii="Cambria" w:eastAsiaTheme="minorEastAsia" w:hAnsi="Cambria" w:cs="Arial"/>
          <w:sz w:val="24"/>
          <w:szCs w:val="24"/>
        </w:rPr>
        <w:t xml:space="preserve"> </w:t>
      </w:r>
      <w:r w:rsidRPr="00080E94">
        <w:rPr>
          <w:rFonts w:ascii="Cambria" w:hAnsi="Cambria"/>
          <w:sz w:val="24"/>
          <w:szCs w:val="24"/>
        </w:rPr>
        <w:t xml:space="preserve"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РФ, сведений подоходного налога в ФНС России, сведений в ФСС РФ; </w:t>
      </w:r>
    </w:p>
    <w:p w14:paraId="72CEF9B6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предоставления сведений в кредитную организацию для оформления банковской карты и перечисления на нее заработной платы; </w:t>
      </w:r>
    </w:p>
    <w:p w14:paraId="094EAC1D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обеспечения личной безопасности, защиты жизни и здоровья работника; ведения финансово-хозяйственной деятельности оператором;</w:t>
      </w:r>
    </w:p>
    <w:p w14:paraId="2A2D84B7" w14:textId="77777777" w:rsidR="00FC5307" w:rsidRPr="00080E94" w:rsidRDefault="00FC5307" w:rsidP="00FC5307">
      <w:pPr>
        <w:pStyle w:val="affd"/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*(из указанного выше перечня при формировании согласия оставить только необходимые).</w:t>
      </w:r>
    </w:p>
    <w:p w14:paraId="2F493274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Категории и перечень персональных данных</w:t>
      </w:r>
      <w:r w:rsidRPr="00080E94">
        <w:rPr>
          <w:rFonts w:ascii="Cambria" w:hAnsi="Cambria"/>
          <w:sz w:val="24"/>
          <w:szCs w:val="24"/>
        </w:rPr>
        <w:t>, на обработку которых дается согласие</w:t>
      </w:r>
    </w:p>
    <w:p w14:paraId="26215B0B" w14:textId="7E27B77E" w:rsidR="00FC5307" w:rsidRPr="00080E94" w:rsidRDefault="00FC5307" w:rsidP="00FC5307">
      <w:pPr>
        <w:pStyle w:val="affd"/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*(из указанного ниже перечня при формировании согласия оставить </w:t>
      </w:r>
      <w:r w:rsidR="001366E5" w:rsidRPr="00080E94">
        <w:rPr>
          <w:rFonts w:ascii="Cambria" w:hAnsi="Cambria"/>
          <w:sz w:val="24"/>
          <w:szCs w:val="24"/>
        </w:rPr>
        <w:t>только необходимые данные,</w:t>
      </w:r>
      <w:r w:rsidRPr="00080E94">
        <w:rPr>
          <w:rFonts w:ascii="Cambria" w:hAnsi="Cambria"/>
          <w:sz w:val="24"/>
          <w:szCs w:val="24"/>
        </w:rPr>
        <w:t xml:space="preserve"> которые будут подлежать обработке):</w:t>
      </w:r>
    </w:p>
    <w:p w14:paraId="68AE72BC" w14:textId="182383D5" w:rsidR="00FC5307" w:rsidRPr="00080E94" w:rsidRDefault="001366E5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ФИО</w:t>
      </w:r>
      <w:r w:rsidR="00FC5307" w:rsidRPr="00080E94">
        <w:rPr>
          <w:rFonts w:ascii="Cambria" w:hAnsi="Cambria"/>
          <w:sz w:val="24"/>
          <w:szCs w:val="24"/>
        </w:rPr>
        <w:t>;</w:t>
      </w:r>
    </w:p>
    <w:p w14:paraId="077489EA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фотография;</w:t>
      </w:r>
    </w:p>
    <w:p w14:paraId="1CDB93E7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дата и место рождения;</w:t>
      </w:r>
    </w:p>
    <w:p w14:paraId="2EC5B9BE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биографические сведения;</w:t>
      </w:r>
    </w:p>
    <w:p w14:paraId="72738A08" w14:textId="018CCE74" w:rsidR="00FC5307" w:rsidRPr="00080E94" w:rsidRDefault="001366E5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об</w:t>
      </w:r>
      <w:r w:rsidR="00FC5307" w:rsidRPr="00080E94">
        <w:rPr>
          <w:rFonts w:ascii="Cambria" w:hAnsi="Cambria"/>
          <w:sz w:val="24"/>
          <w:szCs w:val="24"/>
        </w:rPr>
        <w:t xml:space="preserve"> образовании (образовательное учреждение, время обучения, присвоенная квалификация; профессиональной подготовке, сведения о повышении квалификации);</w:t>
      </w:r>
    </w:p>
    <w:p w14:paraId="55835735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местах работы (город, название организации, должность, сроки работы);</w:t>
      </w:r>
    </w:p>
    <w:p w14:paraId="2AB5614D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lastRenderedPageBreak/>
        <w:t>сведения о семейном положении, детях (фамилия, имя, отчество, дата рождения);</w:t>
      </w:r>
    </w:p>
    <w:p w14:paraId="0B6280AC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наградах и почетных званиях;</w:t>
      </w:r>
    </w:p>
    <w:p w14:paraId="5CEEF4B7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месте регистрации, проживании;</w:t>
      </w:r>
    </w:p>
    <w:p w14:paraId="562EED17" w14:textId="46CEA0DC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номер телефона (домашний, </w:t>
      </w:r>
      <w:r w:rsidR="001366E5" w:rsidRPr="00080E94">
        <w:rPr>
          <w:rFonts w:ascii="Cambria" w:hAnsi="Cambria"/>
          <w:sz w:val="24"/>
          <w:szCs w:val="24"/>
        </w:rPr>
        <w:t>мобильный</w:t>
      </w:r>
      <w:r w:rsidRPr="00080E94">
        <w:rPr>
          <w:rFonts w:ascii="Cambria" w:hAnsi="Cambria"/>
          <w:sz w:val="24"/>
          <w:szCs w:val="24"/>
        </w:rPr>
        <w:t>);</w:t>
      </w:r>
    </w:p>
    <w:p w14:paraId="614A78AD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постановке на налоговый учет (ИНН);</w:t>
      </w:r>
    </w:p>
    <w:p w14:paraId="01045F37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регистрации в Пенсионном фонде (номер страхового свидетельства);</w:t>
      </w:r>
    </w:p>
    <w:p w14:paraId="1FC576B5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об открытых банковских счетах;</w:t>
      </w:r>
    </w:p>
    <w:p w14:paraId="7567BA4B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отношение к воинской обязанности;</w:t>
      </w:r>
    </w:p>
    <w:p w14:paraId="2762D1F6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деловых и иных личных качествах, носящих оценочный характер;</w:t>
      </w:r>
    </w:p>
    <w:p w14:paraId="151D8C3B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иное в зависимости от категории персональных данных в соответствии с Политикой Ассоциации «Сахалинстрой» обработки персональных данных *(из указанного перечня при формировании согласия оставить только необходимые, слово: «иные» исключить).</w:t>
      </w:r>
    </w:p>
    <w:p w14:paraId="29998050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Оператор вправе</w:t>
      </w:r>
      <w:r w:rsidRPr="00080E94">
        <w:rPr>
          <w:rFonts w:ascii="Cambria" w:hAnsi="Cambria"/>
          <w:sz w:val="24"/>
          <w:szCs w:val="24"/>
        </w:rPr>
        <w:t xml:space="preserve"> осуществлять следующие действия с указанными выше персональными данными путем автоматизированной обработки или обработки без использования средств автоматизации </w:t>
      </w:r>
    </w:p>
    <w:p w14:paraId="00DC3E7B" w14:textId="342DFCDD" w:rsidR="00FC5307" w:rsidRPr="00080E94" w:rsidRDefault="00FC5307" w:rsidP="00FC5307">
      <w:pPr>
        <w:pStyle w:val="affd"/>
        <w:spacing w:before="120" w:after="120" w:line="240" w:lineRule="auto"/>
        <w:ind w:left="0" w:firstLineChars="295" w:firstLine="708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hAnsi="Cambria"/>
          <w:i/>
          <w:iCs/>
          <w:sz w:val="24"/>
          <w:szCs w:val="24"/>
        </w:rPr>
        <w:t xml:space="preserve">*(при формировании согласия оставить </w:t>
      </w:r>
      <w:r w:rsidR="001366E5" w:rsidRPr="00080E94">
        <w:rPr>
          <w:rFonts w:ascii="Cambria" w:hAnsi="Cambria"/>
          <w:i/>
          <w:iCs/>
          <w:sz w:val="24"/>
          <w:szCs w:val="24"/>
        </w:rPr>
        <w:t>только необходимые данные,</w:t>
      </w:r>
      <w:r w:rsidRPr="00080E94">
        <w:rPr>
          <w:rFonts w:ascii="Cambria" w:hAnsi="Cambria"/>
          <w:i/>
          <w:iCs/>
          <w:sz w:val="24"/>
          <w:szCs w:val="24"/>
        </w:rPr>
        <w:t xml:space="preserve"> которые будут использоваться при обработке):</w:t>
      </w:r>
      <w:r w:rsidRPr="00080E94">
        <w:rPr>
          <w:rFonts w:ascii="Cambria" w:hAnsi="Cambria"/>
          <w:sz w:val="24"/>
          <w:szCs w:val="24"/>
        </w:rPr>
        <w:t xml:space="preserve"> </w:t>
      </w:r>
    </w:p>
    <w:p w14:paraId="1C5597C1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сбор</w:t>
      </w:r>
      <w:r w:rsidRPr="00080E94">
        <w:rPr>
          <w:rFonts w:ascii="Cambria" w:hAnsi="Cambria"/>
          <w:sz w:val="24"/>
          <w:szCs w:val="24"/>
        </w:rPr>
        <w:t xml:space="preserve">; </w:t>
      </w:r>
    </w:p>
    <w:p w14:paraId="1AAB7AE4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систематизацию; </w:t>
      </w:r>
    </w:p>
    <w:p w14:paraId="3F964F83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накопление; </w:t>
      </w:r>
    </w:p>
    <w:p w14:paraId="04752C26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хранение; </w:t>
      </w:r>
    </w:p>
    <w:p w14:paraId="1E2B579E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уточнение (обновление, изменение); </w:t>
      </w:r>
    </w:p>
    <w:p w14:paraId="7FCD0982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использование; </w:t>
      </w:r>
    </w:p>
    <w:p w14:paraId="77F2BA82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блокирование; </w:t>
      </w:r>
    </w:p>
    <w:p w14:paraId="35E9F7DA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уничтожение; </w:t>
      </w:r>
    </w:p>
    <w:p w14:paraId="6BD62BF4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передачу; </w:t>
      </w:r>
    </w:p>
    <w:p w14:paraId="12610D9B" w14:textId="77777777" w:rsidR="00FC5307" w:rsidRPr="00080E94" w:rsidRDefault="00FC5307" w:rsidP="00FC5307">
      <w:pPr>
        <w:pStyle w:val="affd"/>
        <w:numPr>
          <w:ilvl w:val="0"/>
          <w:numId w:val="23"/>
        </w:numPr>
        <w:spacing w:before="120" w:after="120" w:line="240" w:lineRule="auto"/>
        <w:ind w:left="0" w:firstLine="0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иное (необходимо</w:t>
      </w:r>
      <w:r w:rsidRPr="00080E94">
        <w:rPr>
          <w:rFonts w:ascii="Cambria" w:eastAsia="Cambria" w:hAnsi="Cambria" w:cs="Cambria"/>
          <w:sz w:val="24"/>
          <w:szCs w:val="24"/>
        </w:rPr>
        <w:t xml:space="preserve"> точное указание).</w:t>
      </w:r>
    </w:p>
    <w:p w14:paraId="30539E65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12F04D2E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Срок действия</w:t>
      </w:r>
      <w:r w:rsidRPr="00080E94">
        <w:rPr>
          <w:rFonts w:ascii="Cambria" w:hAnsi="Cambria"/>
          <w:sz w:val="24"/>
          <w:szCs w:val="24"/>
        </w:rPr>
        <w:t xml:space="preserve"> данного согласия устанавливается на период с даты подписания настоящего согласия и до момента получения оператором отзыва субъектом персональных данных настоящего согласия на обработку персональных данных.</w:t>
      </w:r>
    </w:p>
    <w:p w14:paraId="27CD91F0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Согласие может быть отозвано</w:t>
      </w:r>
      <w:r w:rsidRPr="00080E94">
        <w:rPr>
          <w:rFonts w:ascii="Cambria" w:hAnsi="Cambria"/>
          <w:sz w:val="24"/>
          <w:szCs w:val="24"/>
        </w:rPr>
        <w:t xml:space="preserve"> в любое время на основании личного письменного заявления.</w:t>
      </w:r>
    </w:p>
    <w:p w14:paraId="14646ED2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Данные об операторе персональных данных</w:t>
      </w:r>
      <w:r w:rsidRPr="00080E94">
        <w:rPr>
          <w:rFonts w:ascii="Cambria" w:hAnsi="Cambria"/>
          <w:sz w:val="24"/>
          <w:szCs w:val="24"/>
        </w:rPr>
        <w:t>:</w:t>
      </w:r>
    </w:p>
    <w:p w14:paraId="6BFC1E77" w14:textId="77777777" w:rsidR="00FC5307" w:rsidRPr="00080E94" w:rsidRDefault="00FC5307" w:rsidP="00FC530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Наименование организации: Ассоциация Региональное отраслевое объединение работодателей «Сахалинское Саморегулируемое Объединение Строителей», ИНН 6501201580, ОГРН 1086500001312</w:t>
      </w:r>
    </w:p>
    <w:p w14:paraId="4229B391" w14:textId="77777777" w:rsidR="00FC5307" w:rsidRPr="00080E94" w:rsidRDefault="00FC5307" w:rsidP="00FC530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Место нахождения: 693000, Сахалинская область, Южно-Сахалинск г, Карла Маркса ул., дом № 20, оф.201.</w:t>
      </w:r>
    </w:p>
    <w:p w14:paraId="54DA90B9" w14:textId="77777777" w:rsidR="00FC5307" w:rsidRPr="00080E94" w:rsidRDefault="00FC5307" w:rsidP="00FC530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Регистрационный номер в реестре операторов: 11-0213697.</w:t>
      </w:r>
    </w:p>
    <w:p w14:paraId="5FEEFB3F" w14:textId="77777777" w:rsidR="00FC5307" w:rsidRPr="00080E94" w:rsidRDefault="00FC5307" w:rsidP="00FC5307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</w:t>
      </w:r>
      <w:r w:rsidRPr="00080E94">
        <w:rPr>
          <w:rFonts w:ascii="Cambria" w:hAnsi="Cambria"/>
          <w:sz w:val="24"/>
          <w:szCs w:val="24"/>
        </w:rPr>
        <w:lastRenderedPageBreak/>
        <w:t xml:space="preserve">с персональными данными субъекта персональных данных: официальный сайт </w:t>
      </w:r>
      <w:hyperlink r:id="rId13" w:history="1">
        <w:r w:rsidRPr="00080E94">
          <w:rPr>
            <w:rStyle w:val="afb"/>
            <w:rFonts w:ascii="Cambria" w:hAnsi="Cambria"/>
            <w:sz w:val="24"/>
            <w:szCs w:val="24"/>
          </w:rPr>
          <w:t>http://ssros.ru/</w:t>
        </w:r>
      </w:hyperlink>
      <w:r w:rsidRPr="00080E94">
        <w:rPr>
          <w:rFonts w:ascii="Cambria" w:hAnsi="Cambria"/>
          <w:sz w:val="24"/>
          <w:szCs w:val="24"/>
        </w:rPr>
        <w:t>, наименование веб-страницы официального сайта – любая.</w:t>
      </w:r>
    </w:p>
    <w:p w14:paraId="6E298B42" w14:textId="77777777" w:rsidR="00FC5307" w:rsidRPr="00080E94" w:rsidRDefault="00FC5307" w:rsidP="00FC5307">
      <w:pPr>
        <w:pStyle w:val="affd"/>
        <w:numPr>
          <w:ilvl w:val="0"/>
          <w:numId w:val="35"/>
        </w:numPr>
        <w:spacing w:before="120" w:after="120" w:line="240" w:lineRule="auto"/>
        <w:ind w:left="0"/>
        <w:jc w:val="both"/>
        <w:rPr>
          <w:rFonts w:ascii="Cambria" w:hAnsi="Cambria"/>
          <w:b/>
          <w:bCs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 xml:space="preserve">Субъект персональных данных: </w:t>
      </w:r>
    </w:p>
    <w:p w14:paraId="4AD047FB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1.Фамилия, имя, отчество: ________________________________________________________________________</w:t>
      </w:r>
    </w:p>
    <w:p w14:paraId="33663C54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2. Адрес местожительства: _______________________________________________________________________</w:t>
      </w:r>
    </w:p>
    <w:p w14:paraId="74253BAD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3. Тел: ________________________________________________________________________________________________</w:t>
      </w:r>
    </w:p>
    <w:p w14:paraId="536F61E5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4. Адрес электронной почты: ____________________________________________________________________</w:t>
      </w:r>
    </w:p>
    <w:p w14:paraId="730B6661" w14:textId="77777777" w:rsidR="00FC5307" w:rsidRPr="00080E94" w:rsidRDefault="00FC5307" w:rsidP="00FC5307">
      <w:pPr>
        <w:spacing w:before="120" w:after="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 xml:space="preserve">5. Документ, удостоверяющий личность: _________________________________________________________________________________________________________ </w:t>
      </w:r>
    </w:p>
    <w:p w14:paraId="17638F6D" w14:textId="77777777" w:rsidR="00FC5307" w:rsidRPr="00080E94" w:rsidRDefault="00FC5307" w:rsidP="00FC5307">
      <w:pPr>
        <w:spacing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(наименование документа, серия, номер, сведения о дате выдачи документа и выдавшем его органе);</w:t>
      </w:r>
    </w:p>
    <w:p w14:paraId="6182098F" w14:textId="77777777" w:rsidR="00FC5307" w:rsidRPr="00080E94" w:rsidRDefault="00FC5307" w:rsidP="00FC5307">
      <w:pPr>
        <w:pStyle w:val="affd"/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Уведомлен о правах и обязанностях при осуществлении обработки моих персональных данных Оператором – Ассоциацией «Сахалинстрой».</w:t>
      </w:r>
    </w:p>
    <w:p w14:paraId="54B59F4B" w14:textId="77777777" w:rsidR="00FC5307" w:rsidRPr="00080E94" w:rsidRDefault="00FC5307" w:rsidP="00FC5307">
      <w:pPr>
        <w:spacing w:before="120" w:after="120" w:line="240" w:lineRule="auto"/>
        <w:ind w:firstLineChars="295" w:firstLine="708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________________________________</w:t>
      </w:r>
      <w:r w:rsidRPr="00080E94">
        <w:rPr>
          <w:rFonts w:ascii="Cambria" w:hAnsi="Cambria"/>
          <w:sz w:val="24"/>
          <w:szCs w:val="24"/>
        </w:rPr>
        <w:tab/>
      </w:r>
      <w:r w:rsidRPr="00080E94">
        <w:rPr>
          <w:rFonts w:ascii="Cambria" w:hAnsi="Cambria"/>
          <w:sz w:val="24"/>
          <w:szCs w:val="24"/>
        </w:rPr>
        <w:tab/>
      </w:r>
      <w:r w:rsidRPr="00080E94">
        <w:rPr>
          <w:rFonts w:ascii="Cambria" w:hAnsi="Cambria"/>
          <w:sz w:val="24"/>
          <w:szCs w:val="24"/>
        </w:rPr>
        <w:tab/>
        <w:t>______________________________________</w:t>
      </w:r>
    </w:p>
    <w:p w14:paraId="56ACF31C" w14:textId="77777777" w:rsidR="00FC5307" w:rsidRPr="00080E94" w:rsidRDefault="00FC5307" w:rsidP="00FC5307">
      <w:pPr>
        <w:spacing w:before="120" w:after="120" w:line="240" w:lineRule="auto"/>
        <w:ind w:firstLineChars="295" w:firstLine="708"/>
        <w:jc w:val="center"/>
        <w:rPr>
          <w:rFonts w:ascii="Cambria" w:hAnsi="Cambria"/>
          <w:i/>
          <w:iCs/>
          <w:sz w:val="24"/>
          <w:szCs w:val="24"/>
        </w:rPr>
      </w:pPr>
      <w:r w:rsidRPr="00080E94">
        <w:rPr>
          <w:rFonts w:ascii="Cambria" w:hAnsi="Cambria"/>
          <w:i/>
          <w:iCs/>
          <w:sz w:val="24"/>
          <w:szCs w:val="24"/>
        </w:rPr>
        <w:t>(подпись)</w:t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  <w:t>(расшифровка подписи)</w:t>
      </w:r>
    </w:p>
    <w:p w14:paraId="43F76478" w14:textId="77777777" w:rsidR="00FC5307" w:rsidRPr="00080E94" w:rsidRDefault="00FC5307" w:rsidP="00FC5307">
      <w:pPr>
        <w:pStyle w:val="affd"/>
        <w:spacing w:before="240" w:after="120"/>
        <w:ind w:left="357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br w:type="page"/>
      </w:r>
    </w:p>
    <w:p w14:paraId="04D62DA2" w14:textId="6B91E1E9" w:rsidR="00FC5307" w:rsidRPr="00080E94" w:rsidRDefault="001366E5" w:rsidP="008451EA">
      <w:pPr>
        <w:pStyle w:val="affd"/>
        <w:spacing w:after="120"/>
        <w:ind w:left="2835"/>
        <w:jc w:val="both"/>
        <w:outlineLvl w:val="0"/>
        <w:rPr>
          <w:rFonts w:ascii="Cambria" w:eastAsia="Cambria" w:hAnsi="Cambria" w:cs="Cambria"/>
          <w:bCs/>
        </w:rPr>
      </w:pPr>
      <w:bookmarkStart w:id="39" w:name="_Toc222909900"/>
      <w:r w:rsidRPr="00080E94">
        <w:rPr>
          <w:rFonts w:ascii="Cambria" w:eastAsia="Cambria" w:hAnsi="Cambria" w:cs="Cambria"/>
          <w:bCs/>
        </w:rPr>
        <w:lastRenderedPageBreak/>
        <w:t>ПРИЛОЖЕНИЕ № 2.</w:t>
      </w:r>
      <w:r w:rsidR="00FC5307" w:rsidRPr="00080E94">
        <w:rPr>
          <w:rFonts w:ascii="Cambria" w:eastAsia="Cambria" w:hAnsi="Cambria" w:cs="Cambria"/>
          <w:bCs/>
        </w:rPr>
        <w:t xml:space="preserve"> Согласие на обработку персональных данных, разрешенных субъектом персональных данных для распространения</w:t>
      </w:r>
      <w:bookmarkEnd w:id="39"/>
      <w:r w:rsidR="00FC5307" w:rsidRPr="00080E94">
        <w:rPr>
          <w:rFonts w:ascii="Cambria" w:eastAsia="Cambria" w:hAnsi="Cambria" w:cs="Cambria"/>
          <w:bCs/>
        </w:rPr>
        <w:t xml:space="preserve"> </w:t>
      </w:r>
    </w:p>
    <w:p w14:paraId="27A151C1" w14:textId="77777777" w:rsidR="00FC5307" w:rsidRPr="00080E94" w:rsidRDefault="00FC5307" w:rsidP="00FC5307">
      <w:pPr>
        <w:pStyle w:val="affd"/>
        <w:spacing w:after="120"/>
        <w:ind w:left="2835"/>
        <w:jc w:val="both"/>
        <w:rPr>
          <w:rFonts w:ascii="Cambria" w:eastAsia="Cambria" w:hAnsi="Cambria" w:cs="Cambria"/>
          <w:bCs/>
        </w:rPr>
      </w:pPr>
      <w:r w:rsidRPr="00080E94">
        <w:rPr>
          <w:rFonts w:ascii="Cambria" w:eastAsia="Cambria" w:hAnsi="Cambria" w:cs="Cambria"/>
          <w:bCs/>
        </w:rPr>
        <w:t>(для работников Администрации Ассоциации, их родственников, кандидатов на прием, контрагентов при заключении договоров)</w:t>
      </w:r>
    </w:p>
    <w:p w14:paraId="72CA31E7" w14:textId="77777777" w:rsidR="00FC5307" w:rsidRPr="00080E94" w:rsidRDefault="00FC5307" w:rsidP="00FC5307">
      <w:pPr>
        <w:pStyle w:val="affd"/>
        <w:spacing w:after="120"/>
        <w:ind w:left="357"/>
        <w:jc w:val="right"/>
        <w:rPr>
          <w:rFonts w:ascii="Cambria" w:eastAsia="Cambria" w:hAnsi="Cambria" w:cs="Cambria"/>
          <w:b/>
          <w:color w:val="993300"/>
          <w:sz w:val="24"/>
          <w:szCs w:val="24"/>
        </w:rPr>
      </w:pPr>
    </w:p>
    <w:p w14:paraId="51E94E1F" w14:textId="77777777" w:rsidR="00FC5307" w:rsidRPr="00080E94" w:rsidRDefault="00FC5307" w:rsidP="00FC5307">
      <w:pPr>
        <w:pStyle w:val="affd"/>
        <w:spacing w:before="240" w:after="240" w:line="240" w:lineRule="auto"/>
        <w:ind w:left="357"/>
        <w:contextualSpacing w:val="0"/>
        <w:jc w:val="center"/>
        <w:rPr>
          <w:rFonts w:ascii="Cambria" w:eastAsia="Cambria" w:hAnsi="Cambria" w:cs="Cambria"/>
          <w:b/>
          <w:sz w:val="24"/>
          <w:szCs w:val="24"/>
        </w:rPr>
      </w:pPr>
      <w:r w:rsidRPr="00080E94">
        <w:rPr>
          <w:rFonts w:ascii="Cambria" w:eastAsia="Cambria" w:hAnsi="Cambria" w:cs="Cambria"/>
          <w:b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</w:t>
      </w:r>
      <w:r w:rsidRPr="00080E94">
        <w:rPr>
          <w:rFonts w:ascii="Cambria" w:hAnsi="Cambria" w:cs="Arial"/>
          <w:b/>
          <w:sz w:val="24"/>
          <w:szCs w:val="24"/>
        </w:rPr>
        <w:t xml:space="preserve"> </w:t>
      </w:r>
    </w:p>
    <w:p w14:paraId="7E66E7FB" w14:textId="77777777" w:rsidR="00FC5307" w:rsidRPr="00080E94" w:rsidRDefault="00FC5307" w:rsidP="00FC5307">
      <w:pPr>
        <w:pStyle w:val="affd"/>
        <w:spacing w:after="120"/>
        <w:ind w:left="0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«____» _____________________ 20____ г.</w:t>
      </w:r>
    </w:p>
    <w:p w14:paraId="4CDE7787" w14:textId="77777777" w:rsidR="00FC5307" w:rsidRPr="00080E94" w:rsidRDefault="00FC5307" w:rsidP="00FC5307">
      <w:pPr>
        <w:pStyle w:val="affd"/>
        <w:spacing w:before="120" w:after="0" w:line="240" w:lineRule="auto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Я, _____________________________________________________________________________________________________, </w:t>
      </w:r>
    </w:p>
    <w:p w14:paraId="0D9C4CE3" w14:textId="77777777" w:rsidR="00FC5307" w:rsidRPr="00080E94" w:rsidRDefault="00FC5307" w:rsidP="00FC5307">
      <w:pPr>
        <w:pStyle w:val="affd"/>
        <w:spacing w:after="120" w:line="240" w:lineRule="auto"/>
        <w:ind w:left="0" w:firstLineChars="295" w:firstLine="708"/>
        <w:contextualSpacing w:val="0"/>
        <w:jc w:val="center"/>
        <w:rPr>
          <w:rFonts w:ascii="Cambria" w:hAnsi="Cambria"/>
          <w:i/>
          <w:iCs/>
          <w:sz w:val="24"/>
          <w:szCs w:val="24"/>
        </w:rPr>
      </w:pPr>
      <w:r w:rsidRPr="00080E94">
        <w:rPr>
          <w:rFonts w:ascii="Cambria" w:hAnsi="Cambria"/>
          <w:i/>
          <w:iCs/>
          <w:sz w:val="24"/>
          <w:szCs w:val="24"/>
        </w:rPr>
        <w:t>(Фамилия, Имя, Отчество полностью)</w:t>
      </w:r>
    </w:p>
    <w:p w14:paraId="403E67F2" w14:textId="77777777" w:rsidR="00FC5307" w:rsidRPr="00080E94" w:rsidRDefault="00FC5307" w:rsidP="00FC5307">
      <w:pPr>
        <w:pStyle w:val="affd"/>
        <w:spacing w:after="120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в соответствии с </w:t>
      </w:r>
      <w:hyperlink r:id="rId14" w:history="1">
        <w:r w:rsidRPr="00080E94">
          <w:rPr>
            <w:rFonts w:ascii="Cambria" w:hAnsi="Cambria"/>
            <w:sz w:val="24"/>
            <w:szCs w:val="24"/>
          </w:rPr>
          <w:t>ч. 4 ст. 9</w:t>
        </w:r>
      </w:hyperlink>
      <w:r w:rsidRPr="00080E94">
        <w:rPr>
          <w:rFonts w:ascii="Cambria" w:hAnsi="Cambria"/>
          <w:sz w:val="24"/>
          <w:szCs w:val="24"/>
        </w:rPr>
        <w:t xml:space="preserve"> Федерального закона от 27.07.2006 № 152-ФЗ «О персональных данных», разрешает Ассоциации «Сахалинстрой», далее «Оператор», обработку персональных данных, приведенных в пункте 2 настоящего согласия на следующих условиях:</w:t>
      </w:r>
    </w:p>
    <w:p w14:paraId="352693B2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В соответствии со статьей 9 Федерального закона от 27.07.2006 № 152-ФЗ «О персональных данных» </w:t>
      </w:r>
      <w:r w:rsidRPr="00080E94">
        <w:rPr>
          <w:rFonts w:ascii="Cambria" w:hAnsi="Cambria"/>
          <w:b/>
          <w:bCs/>
          <w:sz w:val="24"/>
          <w:szCs w:val="24"/>
        </w:rPr>
        <w:t>субъект персональных данных дает согласие</w:t>
      </w:r>
      <w:r w:rsidRPr="00080E94">
        <w:rPr>
          <w:rFonts w:ascii="Cambria" w:hAnsi="Cambria"/>
          <w:sz w:val="24"/>
          <w:szCs w:val="24"/>
        </w:rPr>
        <w:t xml:space="preserve"> на обработку Оператором своих персональных данных, с целью:</w:t>
      </w:r>
    </w:p>
    <w:p w14:paraId="23FCD2E8" w14:textId="1C6BAA73" w:rsidR="00FC5307" w:rsidRPr="00080E94" w:rsidRDefault="00FC5307" w:rsidP="00FC5307">
      <w:pPr>
        <w:pStyle w:val="affd"/>
        <w:numPr>
          <w:ilvl w:val="0"/>
          <w:numId w:val="22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размещение на официальном сайте </w:t>
      </w:r>
      <w:r w:rsidR="001366E5" w:rsidRPr="00080E94">
        <w:rPr>
          <w:rFonts w:ascii="Cambria" w:hAnsi="Cambria"/>
          <w:sz w:val="24"/>
          <w:szCs w:val="24"/>
        </w:rPr>
        <w:t>информационных</w:t>
      </w:r>
      <w:r w:rsidRPr="00080E94">
        <w:rPr>
          <w:rFonts w:ascii="Cambria" w:hAnsi="Cambria"/>
          <w:sz w:val="24"/>
          <w:szCs w:val="24"/>
        </w:rPr>
        <w:t xml:space="preserve"> системах оператора для неопределенного круга лиц; </w:t>
      </w:r>
    </w:p>
    <w:p w14:paraId="3533CD72" w14:textId="77777777" w:rsidR="00FC5307" w:rsidRPr="00080E94" w:rsidRDefault="00FC5307" w:rsidP="00FC5307">
      <w:pPr>
        <w:pStyle w:val="affd"/>
        <w:numPr>
          <w:ilvl w:val="0"/>
          <w:numId w:val="22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размещение сведений на информационных стендах; </w:t>
      </w:r>
    </w:p>
    <w:p w14:paraId="1F5D6CFA" w14:textId="77777777" w:rsidR="00FC5307" w:rsidRPr="00080E94" w:rsidRDefault="00FC5307" w:rsidP="00FC5307">
      <w:pPr>
        <w:pStyle w:val="affd"/>
        <w:spacing w:before="240" w:after="120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*(из указанного выше перечня при формировании согласия оставить только необходимые, слово: «иные» исключить).</w:t>
      </w:r>
    </w:p>
    <w:p w14:paraId="5E2A6F23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i/>
          <w:iCs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Категории и перечень персональных данных</w:t>
      </w:r>
      <w:r w:rsidRPr="00080E94">
        <w:rPr>
          <w:rFonts w:ascii="Cambria" w:hAnsi="Cambria"/>
          <w:sz w:val="24"/>
          <w:szCs w:val="24"/>
        </w:rPr>
        <w:t xml:space="preserve">, на обработку которых дается согласие </w:t>
      </w:r>
      <w:r w:rsidRPr="00080E94">
        <w:rPr>
          <w:rFonts w:ascii="Cambria" w:hAnsi="Cambria"/>
          <w:i/>
          <w:iCs/>
          <w:sz w:val="24"/>
          <w:szCs w:val="24"/>
        </w:rPr>
        <w:t>*(из указанного ниже перечня при формировании согласия оставить только необходимые данные, которые будут подлежать распространению):</w:t>
      </w:r>
    </w:p>
    <w:p w14:paraId="1CF67406" w14:textId="0A2474A9" w:rsidR="00FC5307" w:rsidRPr="00080E94" w:rsidRDefault="001366E5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ФИО</w:t>
      </w:r>
      <w:r w:rsidR="00FC5307" w:rsidRPr="00080E94">
        <w:rPr>
          <w:rFonts w:ascii="Cambria" w:hAnsi="Cambria"/>
          <w:sz w:val="24"/>
          <w:szCs w:val="24"/>
        </w:rPr>
        <w:t>;</w:t>
      </w:r>
    </w:p>
    <w:p w14:paraId="35CDC9A5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фотография;</w:t>
      </w:r>
    </w:p>
    <w:p w14:paraId="32BD9303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дата и место рождения;</w:t>
      </w:r>
    </w:p>
    <w:p w14:paraId="2DBDAC4A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биографические сведения;</w:t>
      </w:r>
    </w:p>
    <w:p w14:paraId="60875053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об образовании (образовательное учреждение, время обучения, присвоенная квалификация;</w:t>
      </w:r>
      <w:r w:rsidRPr="00080E94">
        <w:rPr>
          <w:rFonts w:ascii="Cambria" w:hAnsi="Cambria"/>
          <w:color w:val="000000"/>
          <w:sz w:val="24"/>
          <w:szCs w:val="24"/>
          <w:lang w:eastAsia="en-US"/>
        </w:rPr>
        <w:t xml:space="preserve"> </w:t>
      </w:r>
      <w:r w:rsidRPr="00080E94">
        <w:rPr>
          <w:rFonts w:ascii="Cambria" w:hAnsi="Cambria"/>
          <w:sz w:val="24"/>
          <w:szCs w:val="24"/>
        </w:rPr>
        <w:t>профессиональной подготовке, сведения о повышении квалификации);</w:t>
      </w:r>
    </w:p>
    <w:p w14:paraId="422157E5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местах работы (город, название организации, должность, сроки работы);</w:t>
      </w:r>
    </w:p>
    <w:p w14:paraId="1435BA92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семейном положении, детях (фамилия, имя, отчество, дата рождения);</w:t>
      </w:r>
    </w:p>
    <w:p w14:paraId="6C43265D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наградах и почетных званиях;</w:t>
      </w:r>
    </w:p>
    <w:p w14:paraId="6723A7E2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месте регистрации, проживании;</w:t>
      </w:r>
    </w:p>
    <w:p w14:paraId="5DEC6ABB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номер телефона (домашний, мобильный);</w:t>
      </w:r>
    </w:p>
    <w:p w14:paraId="51C77BC6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постановке на налоговый учет (ИНН);</w:t>
      </w:r>
    </w:p>
    <w:p w14:paraId="6CE42DB9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регистрации в Пенсионном фонде (номер страхового свидетельства);</w:t>
      </w:r>
    </w:p>
    <w:p w14:paraId="08BB0766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lastRenderedPageBreak/>
        <w:t>сведения об открытых банковских счетах;</w:t>
      </w:r>
    </w:p>
    <w:p w14:paraId="0A178AD5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отношение к воинской обязанности;</w:t>
      </w:r>
    </w:p>
    <w:p w14:paraId="4435B863" w14:textId="77777777" w:rsidR="00FC5307" w:rsidRPr="00080E94" w:rsidRDefault="00FC5307" w:rsidP="00FC5307">
      <w:pPr>
        <w:pStyle w:val="affd"/>
        <w:numPr>
          <w:ilvl w:val="0"/>
          <w:numId w:val="21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сведения о деловых и иных личных качествах, носящих оценочный характер;</w:t>
      </w:r>
    </w:p>
    <w:p w14:paraId="5BEF91D8" w14:textId="77777777" w:rsidR="00FC5307" w:rsidRPr="00080E94" w:rsidRDefault="00FC5307" w:rsidP="00FC5307">
      <w:pPr>
        <w:pStyle w:val="affd"/>
        <w:spacing w:before="240" w:after="120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иное</w:t>
      </w:r>
      <w:r w:rsidRPr="00080E94">
        <w:rPr>
          <w:rFonts w:ascii="Cambria" w:hAnsi="Cambria"/>
          <w:sz w:val="24"/>
          <w:szCs w:val="24"/>
          <w:lang w:eastAsia="en-US"/>
        </w:rPr>
        <w:t xml:space="preserve"> </w:t>
      </w:r>
      <w:r w:rsidRPr="00080E94">
        <w:rPr>
          <w:rFonts w:ascii="Cambria" w:hAnsi="Cambria"/>
          <w:sz w:val="24"/>
          <w:szCs w:val="24"/>
        </w:rPr>
        <w:t xml:space="preserve">в зависимости от категории персональных данных в соответствии с Политикой Ассоциации «Сахалинстрой» обработки персональных данных *(из указанного перечня при формировании согласия оставить только необходимые, слово: «иные» исключить). </w:t>
      </w:r>
    </w:p>
    <w:p w14:paraId="10BAEA2E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Условия и запреты</w:t>
      </w:r>
      <w:r w:rsidRPr="00080E94">
        <w:rPr>
          <w:rFonts w:ascii="Cambria" w:hAnsi="Cambria"/>
          <w:sz w:val="24"/>
          <w:szCs w:val="24"/>
        </w:rPr>
        <w:t xml:space="preserve"> на обработку вышеуказанных персональных данных:</w:t>
      </w:r>
    </w:p>
    <w:p w14:paraId="6DB6B0F6" w14:textId="77777777" w:rsidR="00FC5307" w:rsidRPr="00080E94" w:rsidRDefault="00FC5307" w:rsidP="00FC5307">
      <w:pPr>
        <w:pStyle w:val="affd"/>
        <w:numPr>
          <w:ilvl w:val="0"/>
          <w:numId w:val="20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не устанавливаю; </w:t>
      </w:r>
    </w:p>
    <w:p w14:paraId="14AFCDCC" w14:textId="77777777" w:rsidR="00FC5307" w:rsidRPr="00080E94" w:rsidRDefault="00FC5307" w:rsidP="00FC5307">
      <w:pPr>
        <w:pStyle w:val="affd"/>
        <w:numPr>
          <w:ilvl w:val="0"/>
          <w:numId w:val="20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  <w:r w:rsidRPr="00080E94">
        <w:rPr>
          <w:rFonts w:ascii="Cambria" w:hAnsi="Cambria"/>
          <w:color w:val="000000"/>
          <w:sz w:val="24"/>
          <w:szCs w:val="24"/>
          <w:lang w:eastAsia="en-US"/>
        </w:rPr>
        <w:t xml:space="preserve"> </w:t>
      </w:r>
    </w:p>
    <w:p w14:paraId="3776CB79" w14:textId="77777777" w:rsidR="00FC5307" w:rsidRPr="00080E94" w:rsidRDefault="00FC5307" w:rsidP="00FC5307">
      <w:pPr>
        <w:pStyle w:val="affd"/>
        <w:numPr>
          <w:ilvl w:val="0"/>
          <w:numId w:val="20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устанавливаю запрет на обработку (кроме получения доступа) эти данных неограниченным кругом лиц, </w:t>
      </w:r>
    </w:p>
    <w:p w14:paraId="6368BBEB" w14:textId="77777777" w:rsidR="00FC5307" w:rsidRPr="00080E94" w:rsidRDefault="00FC5307" w:rsidP="00FC5307">
      <w:pPr>
        <w:pStyle w:val="affd"/>
        <w:numPr>
          <w:ilvl w:val="0"/>
          <w:numId w:val="20"/>
        </w:numPr>
        <w:spacing w:before="240" w:after="120"/>
        <w:ind w:left="0" w:firstLine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устанавливаю условия обработки (кроме получения доступа) этих данных неограниченным кругом лиц </w:t>
      </w:r>
    </w:p>
    <w:p w14:paraId="43FE13D7" w14:textId="77777777" w:rsidR="00FC5307" w:rsidRPr="00080E94" w:rsidRDefault="00FC5307" w:rsidP="00FC5307">
      <w:pPr>
        <w:pStyle w:val="affd"/>
        <w:spacing w:before="240" w:after="120"/>
        <w:ind w:left="0"/>
        <w:jc w:val="both"/>
        <w:rPr>
          <w:rFonts w:ascii="Cambria" w:hAnsi="Cambria"/>
          <w:i/>
          <w:iCs/>
          <w:sz w:val="24"/>
          <w:szCs w:val="24"/>
        </w:rPr>
      </w:pPr>
      <w:r w:rsidRPr="00080E94">
        <w:rPr>
          <w:rFonts w:ascii="Cambria" w:hAnsi="Cambria"/>
          <w:i/>
          <w:iCs/>
          <w:sz w:val="24"/>
          <w:szCs w:val="24"/>
        </w:rPr>
        <w:t>*(из указанного выше перечня при формировании согласия оставить только необходимые и устанавливаемые условия).</w:t>
      </w:r>
    </w:p>
    <w:p w14:paraId="054C0769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Субъект персональных данных</w:t>
      </w:r>
      <w:r w:rsidRPr="00080E94">
        <w:rPr>
          <w:rFonts w:ascii="Cambria" w:hAnsi="Cambria"/>
          <w:sz w:val="24"/>
          <w:szCs w:val="24"/>
        </w:rPr>
        <w:t xml:space="preserve">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50C4F4A0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Срок действия</w:t>
      </w:r>
      <w:r w:rsidRPr="00080E94">
        <w:rPr>
          <w:rFonts w:ascii="Cambria" w:hAnsi="Cambria"/>
          <w:sz w:val="24"/>
          <w:szCs w:val="24"/>
        </w:rPr>
        <w:t xml:space="preserve"> данного согласия устанавливается на период с даты подписания настоящего согласия и до момента получения оператором отзыва субъектом персональных данных настоящего согласия на обработку персональных данных.</w:t>
      </w:r>
    </w:p>
    <w:p w14:paraId="2EE981C8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Согласие может быть отозвано</w:t>
      </w:r>
      <w:r w:rsidRPr="00080E94">
        <w:rPr>
          <w:rFonts w:ascii="Cambria" w:hAnsi="Cambria"/>
          <w:sz w:val="24"/>
          <w:szCs w:val="24"/>
        </w:rPr>
        <w:t xml:space="preserve"> в любое время на основании личного письменного заявления (при увольнении работника из организации).</w:t>
      </w:r>
    </w:p>
    <w:p w14:paraId="4F249F76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b/>
          <w:bCs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Данные об операторе персональных данных:</w:t>
      </w:r>
    </w:p>
    <w:p w14:paraId="4B06487C" w14:textId="77777777" w:rsidR="00FC5307" w:rsidRPr="00080E94" w:rsidRDefault="00FC5307" w:rsidP="00FC530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Наименование организации: Ассоциация Региональное отраслевое объединение работодателей «Сахалинское Саморегулируемое Объединение Строителей», ИНН 6501201580, ОГРН 1086500001312</w:t>
      </w:r>
    </w:p>
    <w:p w14:paraId="4B1795FD" w14:textId="77777777" w:rsidR="00FC5307" w:rsidRPr="00080E94" w:rsidRDefault="00FC5307" w:rsidP="00FC530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Место нахождения: 693000, Сахалинская область, Южно-Сахалинск г, Карла Маркса ул., дом № 20, оф.201.</w:t>
      </w:r>
    </w:p>
    <w:p w14:paraId="62E1D5B0" w14:textId="77777777" w:rsidR="00FC5307" w:rsidRPr="00080E94" w:rsidRDefault="00FC5307" w:rsidP="00FC5307">
      <w:pPr>
        <w:spacing w:before="120" w:after="120" w:line="240" w:lineRule="auto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Регистрационный номер в реестре операторов: 11-0213697.</w:t>
      </w:r>
    </w:p>
    <w:p w14:paraId="0CCFA56B" w14:textId="77777777" w:rsidR="00FC5307" w:rsidRPr="00080E94" w:rsidRDefault="00FC5307" w:rsidP="00FC5307">
      <w:pPr>
        <w:spacing w:before="120" w:after="120" w:line="240" w:lineRule="auto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официальный сайт </w:t>
      </w:r>
      <w:hyperlink r:id="rId15" w:history="1">
        <w:r w:rsidRPr="00080E94">
          <w:rPr>
            <w:rStyle w:val="afb"/>
            <w:rFonts w:ascii="Cambria" w:hAnsi="Cambria"/>
            <w:sz w:val="24"/>
            <w:szCs w:val="24"/>
          </w:rPr>
          <w:t>http://ssros.ru/</w:t>
        </w:r>
      </w:hyperlink>
      <w:r w:rsidRPr="00080E94">
        <w:rPr>
          <w:rFonts w:ascii="Cambria" w:hAnsi="Cambria"/>
          <w:sz w:val="24"/>
          <w:szCs w:val="24"/>
        </w:rPr>
        <w:t>, наименование веб-страницы официального сайта – любая.</w:t>
      </w:r>
    </w:p>
    <w:p w14:paraId="1509C39A" w14:textId="77777777" w:rsidR="00FC5307" w:rsidRPr="00080E94" w:rsidRDefault="00FC5307" w:rsidP="00FC5307">
      <w:pPr>
        <w:pStyle w:val="affd"/>
        <w:numPr>
          <w:ilvl w:val="0"/>
          <w:numId w:val="37"/>
        </w:numPr>
        <w:spacing w:after="120"/>
        <w:ind w:left="0" w:firstLine="709"/>
        <w:jc w:val="both"/>
        <w:rPr>
          <w:rFonts w:ascii="Cambria" w:hAnsi="Cambria"/>
          <w:b/>
          <w:bCs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 xml:space="preserve">Субъект персональных данных: </w:t>
      </w:r>
    </w:p>
    <w:p w14:paraId="32A1BA98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1.Фамилия, имя, отчество: ________________________________________________________________________</w:t>
      </w:r>
    </w:p>
    <w:p w14:paraId="01803649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2. Адрес местожительства: _______________________________________________________________________</w:t>
      </w:r>
    </w:p>
    <w:p w14:paraId="2EAF3290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3. Тел: ________________________________________________________________________________________________</w:t>
      </w:r>
    </w:p>
    <w:p w14:paraId="12337FF4" w14:textId="77777777" w:rsidR="00FC5307" w:rsidRPr="00080E94" w:rsidRDefault="00FC5307" w:rsidP="00FC5307">
      <w:pPr>
        <w:spacing w:before="120" w:after="12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lastRenderedPageBreak/>
        <w:t>4. Адрес электронной почты: ____________________________________________________________________</w:t>
      </w:r>
    </w:p>
    <w:p w14:paraId="5CC0771D" w14:textId="77777777" w:rsidR="00FC5307" w:rsidRPr="00080E94" w:rsidRDefault="00FC5307" w:rsidP="00FC5307">
      <w:pPr>
        <w:spacing w:before="120" w:after="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 xml:space="preserve">5. Документ, удостоверяющий личность: _________________________________________________________________________________________________________ </w:t>
      </w:r>
    </w:p>
    <w:p w14:paraId="5EA66FF5" w14:textId="77777777" w:rsidR="00FC5307" w:rsidRPr="00080E94" w:rsidRDefault="00FC5307" w:rsidP="00FC5307">
      <w:pPr>
        <w:spacing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(наименование документа, серия, номер, сведения о дате выдачи документа и выдавшем его органе);</w:t>
      </w:r>
    </w:p>
    <w:p w14:paraId="3221F90C" w14:textId="77777777" w:rsidR="00FC5307" w:rsidRPr="00080E94" w:rsidRDefault="00FC5307" w:rsidP="00FC5307">
      <w:pPr>
        <w:pStyle w:val="affd"/>
        <w:spacing w:before="120" w:after="120" w:line="240" w:lineRule="auto"/>
        <w:ind w:left="0"/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b/>
          <w:bCs/>
          <w:sz w:val="24"/>
          <w:szCs w:val="24"/>
        </w:rPr>
        <w:t>Уведомлен о правах и обязанностях при осуществлении обработки моих персональных данных Оператором – Ассоциацией «Сахалинстрой».</w:t>
      </w:r>
    </w:p>
    <w:p w14:paraId="5C5C228A" w14:textId="77777777" w:rsidR="00FC5307" w:rsidRPr="00080E94" w:rsidRDefault="00FC5307" w:rsidP="00FC5307">
      <w:pPr>
        <w:spacing w:before="120" w:after="120" w:line="240" w:lineRule="auto"/>
        <w:ind w:firstLineChars="295" w:firstLine="708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t>________________________________</w:t>
      </w:r>
      <w:r w:rsidRPr="00080E94">
        <w:rPr>
          <w:rFonts w:ascii="Cambria" w:hAnsi="Cambria"/>
          <w:sz w:val="24"/>
          <w:szCs w:val="24"/>
        </w:rPr>
        <w:tab/>
      </w:r>
      <w:r w:rsidRPr="00080E94">
        <w:rPr>
          <w:rFonts w:ascii="Cambria" w:hAnsi="Cambria"/>
          <w:sz w:val="24"/>
          <w:szCs w:val="24"/>
        </w:rPr>
        <w:tab/>
      </w:r>
      <w:r w:rsidRPr="00080E94">
        <w:rPr>
          <w:rFonts w:ascii="Cambria" w:hAnsi="Cambria"/>
          <w:sz w:val="24"/>
          <w:szCs w:val="24"/>
        </w:rPr>
        <w:tab/>
        <w:t>______________________________________</w:t>
      </w:r>
    </w:p>
    <w:p w14:paraId="55A5F886" w14:textId="77777777" w:rsidR="00FC5307" w:rsidRPr="00080E94" w:rsidRDefault="00FC5307" w:rsidP="00FC5307">
      <w:pPr>
        <w:spacing w:before="120" w:after="120" w:line="240" w:lineRule="auto"/>
        <w:ind w:firstLineChars="295" w:firstLine="708"/>
        <w:jc w:val="center"/>
        <w:rPr>
          <w:rFonts w:ascii="Cambria" w:hAnsi="Cambria"/>
          <w:i/>
          <w:iCs/>
          <w:sz w:val="24"/>
          <w:szCs w:val="24"/>
        </w:rPr>
      </w:pPr>
      <w:r w:rsidRPr="00080E94">
        <w:rPr>
          <w:rFonts w:ascii="Cambria" w:hAnsi="Cambria"/>
          <w:i/>
          <w:iCs/>
          <w:sz w:val="24"/>
          <w:szCs w:val="24"/>
        </w:rPr>
        <w:t>(подпись)</w:t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</w:r>
      <w:r w:rsidRPr="00080E94">
        <w:rPr>
          <w:rFonts w:ascii="Cambria" w:hAnsi="Cambria"/>
          <w:i/>
          <w:iCs/>
          <w:sz w:val="24"/>
          <w:szCs w:val="24"/>
        </w:rPr>
        <w:tab/>
        <w:t>(расшифровка подписи)</w:t>
      </w:r>
    </w:p>
    <w:p w14:paraId="5B3C1833" w14:textId="77777777" w:rsidR="00FC5307" w:rsidRPr="00080E94" w:rsidRDefault="00FC5307" w:rsidP="00FC5307">
      <w:pPr>
        <w:spacing w:after="120" w:line="240" w:lineRule="auto"/>
        <w:jc w:val="center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br w:type="page"/>
      </w:r>
    </w:p>
    <w:p w14:paraId="67EA7A7E" w14:textId="72F43BD0" w:rsidR="00FC5307" w:rsidRPr="00080E94" w:rsidRDefault="001366E5" w:rsidP="007C563B">
      <w:pPr>
        <w:pStyle w:val="affd"/>
        <w:spacing w:after="120"/>
        <w:ind w:left="2835"/>
        <w:jc w:val="both"/>
        <w:outlineLvl w:val="0"/>
        <w:rPr>
          <w:rFonts w:ascii="Cambria" w:eastAsia="Cambria" w:hAnsi="Cambria" w:cs="Cambria"/>
          <w:bCs/>
        </w:rPr>
      </w:pPr>
      <w:bookmarkStart w:id="40" w:name="_Toc222909901"/>
      <w:r w:rsidRPr="00080E94">
        <w:rPr>
          <w:rFonts w:ascii="Cambria" w:eastAsia="Cambria" w:hAnsi="Cambria" w:cs="Cambria"/>
          <w:bCs/>
        </w:rPr>
        <w:lastRenderedPageBreak/>
        <w:t>ПРИЛОЖЕНИЕ № 3.</w:t>
      </w:r>
      <w:r w:rsidR="00FC5307" w:rsidRPr="00080E94">
        <w:rPr>
          <w:rFonts w:ascii="Cambria" w:eastAsia="Cambria" w:hAnsi="Cambria" w:cs="Cambria"/>
          <w:bCs/>
        </w:rPr>
        <w:t xml:space="preserve"> Согласие на обработку персональных данных</w:t>
      </w:r>
      <w:r w:rsidR="007C563B">
        <w:rPr>
          <w:rFonts w:ascii="Cambria" w:eastAsia="Cambria" w:hAnsi="Cambria" w:cs="Cambria"/>
          <w:bCs/>
        </w:rPr>
        <w:t xml:space="preserve"> </w:t>
      </w:r>
      <w:r w:rsidR="00FC5307" w:rsidRPr="00080E94">
        <w:rPr>
          <w:rFonts w:ascii="Cambria" w:eastAsia="Cambria" w:hAnsi="Cambria" w:cs="Cambria"/>
          <w:bCs/>
        </w:rPr>
        <w:t>(</w:t>
      </w:r>
      <w:r w:rsidR="00FC5307" w:rsidRPr="00EE70BE">
        <w:rPr>
          <w:rFonts w:ascii="Cambria" w:eastAsia="Cambria" w:hAnsi="Cambria" w:cs="Cambria"/>
          <w:bCs/>
        </w:rPr>
        <w:t xml:space="preserve">для </w:t>
      </w:r>
      <w:r w:rsidR="0085094A" w:rsidRPr="00EE70BE">
        <w:rPr>
          <w:rFonts w:ascii="Cambria" w:eastAsia="Cambria" w:hAnsi="Cambria" w:cs="Cambria"/>
          <w:bCs/>
        </w:rPr>
        <w:t xml:space="preserve">руководителей </w:t>
      </w:r>
      <w:r w:rsidR="00FC5307" w:rsidRPr="00EE70BE">
        <w:rPr>
          <w:rFonts w:ascii="Cambria" w:eastAsia="Cambria" w:hAnsi="Cambria" w:cs="Cambria"/>
          <w:bCs/>
        </w:rPr>
        <w:t xml:space="preserve">членов </w:t>
      </w:r>
      <w:r w:rsidR="00FC5307" w:rsidRPr="00080E94">
        <w:rPr>
          <w:rFonts w:ascii="Cambria" w:eastAsia="Cambria" w:hAnsi="Cambria" w:cs="Cambria"/>
          <w:bCs/>
        </w:rPr>
        <w:t>(кандидатов в члены) Ассоциации)</w:t>
      </w:r>
      <w:bookmarkEnd w:id="40"/>
    </w:p>
    <w:p w14:paraId="1DD32B2C" w14:textId="77777777" w:rsidR="00FC5307" w:rsidRPr="00080E94" w:rsidRDefault="00FC5307" w:rsidP="00FC5307">
      <w:pPr>
        <w:spacing w:before="120" w:after="120" w:line="240" w:lineRule="auto"/>
        <w:ind w:firstLine="709"/>
        <w:jc w:val="center"/>
        <w:rPr>
          <w:rFonts w:ascii="Cambria" w:eastAsia="Cambria" w:hAnsi="Cambria" w:cs="Cambria"/>
          <w:b/>
          <w:sz w:val="24"/>
          <w:szCs w:val="24"/>
        </w:rPr>
      </w:pPr>
      <w:r w:rsidRPr="00080E94">
        <w:rPr>
          <w:rFonts w:ascii="Cambria" w:eastAsia="Cambria" w:hAnsi="Cambria" w:cs="Cambria"/>
          <w:b/>
          <w:sz w:val="24"/>
          <w:szCs w:val="24"/>
        </w:rPr>
        <w:t>Согласие на обработку персональных данных</w:t>
      </w:r>
    </w:p>
    <w:p w14:paraId="0F46C4FB" w14:textId="77777777" w:rsidR="0085094A" w:rsidRPr="00605846" w:rsidRDefault="0085094A" w:rsidP="0085094A">
      <w:pPr>
        <w:ind w:right="707"/>
        <w:jc w:val="right"/>
        <w:rPr>
          <w:rFonts w:eastAsia="Cambria"/>
        </w:rPr>
      </w:pPr>
      <w:bookmarkStart w:id="41" w:name="_Hlk190851040"/>
      <w:r w:rsidRPr="00605846">
        <w:rPr>
          <w:rFonts w:eastAsia="Cambria"/>
        </w:rPr>
        <w:t xml:space="preserve">Дата </w:t>
      </w:r>
    </w:p>
    <w:tbl>
      <w:tblPr>
        <w:tblStyle w:val="a5"/>
        <w:tblW w:w="9726" w:type="dxa"/>
        <w:tblInd w:w="40" w:type="dxa"/>
        <w:tblLook w:val="04A0" w:firstRow="1" w:lastRow="0" w:firstColumn="1" w:lastColumn="0" w:noHBand="0" w:noVBand="1"/>
      </w:tblPr>
      <w:tblGrid>
        <w:gridCol w:w="668"/>
        <w:gridCol w:w="437"/>
        <w:gridCol w:w="598"/>
        <w:gridCol w:w="709"/>
        <w:gridCol w:w="950"/>
        <w:gridCol w:w="1053"/>
        <w:gridCol w:w="963"/>
        <w:gridCol w:w="4070"/>
        <w:gridCol w:w="278"/>
      </w:tblGrid>
      <w:tr w:rsidR="0085094A" w:rsidRPr="00605846" w14:paraId="24941D60" w14:textId="77777777" w:rsidTr="0085094A">
        <w:trPr>
          <w:gridBefore w:val="1"/>
          <w:wBefore w:w="668" w:type="dxa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41"/>
          <w:p w14:paraId="28FF79B9" w14:textId="77777777" w:rsidR="0085094A" w:rsidRPr="00605846" w:rsidRDefault="0085094A" w:rsidP="0069709A">
            <w:pPr>
              <w:rPr>
                <w:rFonts w:eastAsia="Cambria"/>
              </w:rPr>
            </w:pPr>
            <w:r w:rsidRPr="0085094A">
              <w:rPr>
                <w:rFonts w:ascii="Cambria" w:eastAsia="Cambria" w:hAnsi="Cambria"/>
                <w:sz w:val="24"/>
                <w:szCs w:val="24"/>
              </w:rPr>
              <w:t>Я</w:t>
            </w:r>
            <w:r w:rsidRPr="00605846">
              <w:rPr>
                <w:rFonts w:eastAsia="Cambria"/>
              </w:rPr>
              <w:t>,</w:t>
            </w:r>
          </w:p>
        </w:tc>
        <w:tc>
          <w:tcPr>
            <w:tcW w:w="83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ED6BF2" w14:textId="77777777" w:rsidR="0085094A" w:rsidRPr="00605846" w:rsidRDefault="0085094A" w:rsidP="0069709A">
            <w:pPr>
              <w:rPr>
                <w:rFonts w:eastAsia="Cambria"/>
                <w:lang w:val="en-US"/>
              </w:rPr>
            </w:pPr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(</w:t>
            </w: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фамилия</w:t>
            </w:r>
            <w:proofErr w:type="spellEnd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 xml:space="preserve">, </w:t>
            </w: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имя</w:t>
            </w:r>
            <w:proofErr w:type="spellEnd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 xml:space="preserve">, </w:t>
            </w: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отчество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531688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</w:rPr>
              <w:t>,</w:t>
            </w:r>
          </w:p>
        </w:tc>
      </w:tr>
      <w:tr w:rsidR="0085094A" w:rsidRPr="00605846" w14:paraId="2F282303" w14:textId="77777777" w:rsidTr="0085094A">
        <w:trPr>
          <w:gridBefore w:val="1"/>
          <w:wBefore w:w="668" w:type="dxa"/>
        </w:trPr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37A7AB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</w:tr>
      <w:tr w:rsidR="0085094A" w:rsidRPr="00605846" w14:paraId="5D0B8F95" w14:textId="77777777" w:rsidTr="0085094A"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D40667" w14:textId="77777777" w:rsidR="0085094A" w:rsidRPr="0085094A" w:rsidRDefault="0085094A" w:rsidP="0069709A">
            <w:pPr>
              <w:rPr>
                <w:rFonts w:ascii="Cambria" w:eastAsia="Cambria" w:hAnsi="Cambria"/>
                <w:sz w:val="24"/>
                <w:szCs w:val="24"/>
              </w:rPr>
            </w:pPr>
            <w:r w:rsidRPr="0085094A">
              <w:rPr>
                <w:rFonts w:ascii="Cambria" w:eastAsia="Cambria" w:hAnsi="Cambria"/>
                <w:sz w:val="24"/>
                <w:szCs w:val="24"/>
              </w:rPr>
              <w:t>паспорт: 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066EDE" w14:textId="77777777" w:rsidR="0085094A" w:rsidRPr="00605846" w:rsidRDefault="0085094A" w:rsidP="0069709A">
            <w:pPr>
              <w:rPr>
                <w:rFonts w:eastAsia="Cambria"/>
                <w:bCs/>
                <w:i/>
                <w:vertAlign w:val="superscript"/>
                <w:lang w:val="en-US"/>
              </w:rPr>
            </w:pP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серия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7FF22" w14:textId="28E8F60B" w:rsidR="0085094A" w:rsidRPr="0085094A" w:rsidRDefault="0085094A" w:rsidP="0069709A">
            <w:pPr>
              <w:rPr>
                <w:rFonts w:ascii="Cambria" w:eastAsia="Cambria" w:hAnsi="Cambria"/>
                <w:sz w:val="24"/>
                <w:szCs w:val="24"/>
              </w:rPr>
            </w:pPr>
            <w:r w:rsidRPr="0085094A">
              <w:rPr>
                <w:rFonts w:ascii="Cambria" w:eastAsia="Cambria" w:hAnsi="Cambria"/>
                <w:sz w:val="24"/>
                <w:szCs w:val="24"/>
              </w:rPr>
              <w:t>, номер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395F1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  <w:bCs/>
                <w:i/>
                <w:vertAlign w:val="superscript"/>
              </w:rPr>
              <w:t>номер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C092E" w14:textId="77777777" w:rsidR="0085094A" w:rsidRPr="0085094A" w:rsidRDefault="0085094A" w:rsidP="0069709A">
            <w:pPr>
              <w:rPr>
                <w:rFonts w:ascii="Cambria" w:eastAsia="Cambria" w:hAnsi="Cambria"/>
                <w:sz w:val="24"/>
                <w:szCs w:val="24"/>
              </w:rPr>
            </w:pPr>
            <w:r w:rsidRPr="0085094A">
              <w:rPr>
                <w:rFonts w:ascii="Cambria" w:eastAsia="Cambria" w:hAnsi="Cambria"/>
                <w:sz w:val="24"/>
                <w:szCs w:val="24"/>
              </w:rPr>
              <w:t>, выдан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90041" w14:textId="77777777" w:rsidR="0085094A" w:rsidRPr="00605846" w:rsidRDefault="0085094A" w:rsidP="0069709A">
            <w:pPr>
              <w:rPr>
                <w:rFonts w:eastAsia="Cambria"/>
                <w:lang w:val="en-US"/>
              </w:rPr>
            </w:pPr>
          </w:p>
        </w:tc>
      </w:tr>
      <w:tr w:rsidR="0085094A" w:rsidRPr="00605846" w14:paraId="2008EB94" w14:textId="77777777" w:rsidTr="0085094A">
        <w:tc>
          <w:tcPr>
            <w:tcW w:w="94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903C65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  <w:bCs/>
                <w:i/>
                <w:vertAlign w:val="superscript"/>
              </w:rPr>
              <w:t>кем и когда выдан, код подразделения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69AC6E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</w:rPr>
              <w:t>,</w:t>
            </w:r>
          </w:p>
        </w:tc>
      </w:tr>
      <w:tr w:rsidR="0085094A" w:rsidRPr="00605846" w14:paraId="3739CA17" w14:textId="77777777" w:rsidTr="0085094A">
        <w:trPr>
          <w:trHeight w:val="208"/>
        </w:trPr>
        <w:tc>
          <w:tcPr>
            <w:tcW w:w="97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24ABC" w14:textId="77777777" w:rsidR="0085094A" w:rsidRPr="00605846" w:rsidRDefault="0085094A" w:rsidP="0069709A">
            <w:pPr>
              <w:rPr>
                <w:rFonts w:eastAsia="Cambria"/>
                <w:lang w:val="en-US"/>
              </w:rPr>
            </w:pPr>
          </w:p>
        </w:tc>
      </w:tr>
      <w:tr w:rsidR="0085094A" w:rsidRPr="00605846" w14:paraId="75F97AF9" w14:textId="77777777" w:rsidTr="0085094A">
        <w:tc>
          <w:tcPr>
            <w:tcW w:w="336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F0AAC3F" w14:textId="77777777" w:rsidR="0085094A" w:rsidRPr="0085094A" w:rsidRDefault="0085094A" w:rsidP="0069709A">
            <w:pPr>
              <w:rPr>
                <w:rFonts w:ascii="Cambria" w:eastAsia="Cambria" w:hAnsi="Cambria"/>
                <w:sz w:val="24"/>
                <w:szCs w:val="24"/>
                <w:lang w:val="en-US"/>
              </w:rPr>
            </w:pPr>
            <w:r w:rsidRPr="0085094A">
              <w:rPr>
                <w:rFonts w:ascii="Cambria" w:eastAsia="Cambria" w:hAnsi="Cambria"/>
                <w:sz w:val="24"/>
                <w:szCs w:val="24"/>
              </w:rPr>
              <w:t>проживающий (-</w:t>
            </w:r>
            <w:proofErr w:type="spellStart"/>
            <w:r w:rsidRPr="0085094A">
              <w:rPr>
                <w:rFonts w:ascii="Cambria" w:eastAsia="Cambria" w:hAnsi="Cambria"/>
                <w:sz w:val="24"/>
                <w:szCs w:val="24"/>
              </w:rPr>
              <w:t>ая</w:t>
            </w:r>
            <w:proofErr w:type="spellEnd"/>
            <w:r w:rsidRPr="0085094A">
              <w:rPr>
                <w:rFonts w:ascii="Cambria" w:eastAsia="Cambria" w:hAnsi="Cambria"/>
                <w:sz w:val="24"/>
                <w:szCs w:val="24"/>
              </w:rPr>
              <w:t>) по адресу:</w:t>
            </w:r>
          </w:p>
        </w:tc>
        <w:tc>
          <w:tcPr>
            <w:tcW w:w="6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EC934" w14:textId="77777777" w:rsidR="0085094A" w:rsidRPr="00605846" w:rsidRDefault="0085094A" w:rsidP="0069709A">
            <w:pPr>
              <w:rPr>
                <w:rFonts w:eastAsia="Cambria"/>
                <w:bCs/>
                <w:i/>
                <w:vertAlign w:val="superscript"/>
              </w:rPr>
            </w:pPr>
            <w:r w:rsidRPr="00605846">
              <w:rPr>
                <w:rFonts w:eastAsia="Cambria"/>
                <w:bCs/>
                <w:i/>
                <w:vertAlign w:val="superscript"/>
              </w:rPr>
              <w:t>адрес проживания</w:t>
            </w:r>
          </w:p>
        </w:tc>
      </w:tr>
    </w:tbl>
    <w:p w14:paraId="7EEF8D4D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в соответствии с Федеральным законом от 27.07.2006 № 152-ФЗ «О персональных данных», действуя по своей воле и в своих интересах, даю Ассоциации «Сахалинстрой» (юридический адрес: 693000, Сахалинская область, г. Южно-Сахалинск, ул. К. Маркса, д.20,оф.201) (далее – Оператор) в целях осуществления деятельности во исполнение требований Градостроительного кодекса Российской и Федерального закона от 01.12.2007 №315-ФЗ «О саморегулируемых организациях» свое согласие на обработку моих персональных данных, а именно 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</w:t>
      </w:r>
    </w:p>
    <w:p w14:paraId="470CC413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Гражданство;</w:t>
      </w:r>
    </w:p>
    <w:p w14:paraId="4FCAE58B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фамилия, имя, отчество;</w:t>
      </w:r>
    </w:p>
    <w:p w14:paraId="35D4DAC4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дата рождения; </w:t>
      </w:r>
    </w:p>
    <w:p w14:paraId="41D95FCE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место рождения; </w:t>
      </w:r>
    </w:p>
    <w:p w14:paraId="4B3D2A11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пол;</w:t>
      </w:r>
    </w:p>
    <w:p w14:paraId="0483ABEA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сведения о документе, удостоверяющем личность (серия, номер, код подразделения, кем и когда выдан); </w:t>
      </w:r>
    </w:p>
    <w:p w14:paraId="4A66EC66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адрес регистрации по месту жительства; </w:t>
      </w:r>
    </w:p>
    <w:p w14:paraId="6987EE54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ИНН;</w:t>
      </w:r>
    </w:p>
    <w:p w14:paraId="1ECEEE39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СНИЛС;</w:t>
      </w:r>
    </w:p>
    <w:p w14:paraId="0395D528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данные документа, подтверждающего полномочия (номер, дата документа);</w:t>
      </w:r>
    </w:p>
    <w:p w14:paraId="261F07D8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lastRenderedPageBreak/>
        <w:t xml:space="preserve">сведения об образовании (уровень, специальность, квалификация, наименование учреждения, дата выдачи и номер документа); </w:t>
      </w:r>
    </w:p>
    <w:p w14:paraId="0F7CB8AC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сведения о включении в национальный реестр специалистов (номер, дата включения и дата исключения, область подготовки);</w:t>
      </w:r>
    </w:p>
    <w:p w14:paraId="3EC551BC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сведения о независимой оценке квалификации, повышении квалификации и аттестации, о проверке знаний охраны труда и промышленной безопасности (номер и дата выдачи документа, наименование учреждения, выдавшего документ, область подготовки);</w:t>
      </w:r>
    </w:p>
    <w:p w14:paraId="32DD7C6E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сведения о трудовой деятельности (наименование организации, занимаемая должность, период работы, трудовой стаж); </w:t>
      </w:r>
    </w:p>
    <w:p w14:paraId="75FB4759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сведения о наградах; </w:t>
      </w:r>
    </w:p>
    <w:p w14:paraId="43ED14CC" w14:textId="77777777" w:rsidR="0085094A" w:rsidRPr="0085094A" w:rsidRDefault="0085094A" w:rsidP="0085094A">
      <w:pPr>
        <w:numPr>
          <w:ilvl w:val="0"/>
          <w:numId w:val="47"/>
        </w:numPr>
        <w:spacing w:line="240" w:lineRule="auto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контактная информация (номер телефона, адрес электронной почты).</w:t>
      </w:r>
    </w:p>
    <w:p w14:paraId="7943AC80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Срок действия данного согласия устанавливается на период: с «_____» ____________20__года и до момента получения оператором отзыва субъектом персональных данных настоящего согласия на обработку персональных данных.</w:t>
      </w:r>
    </w:p>
    <w:p w14:paraId="343D94E6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Настоящее согласие может быть отозвано путем направления в адрес Оператора соответствующего запроса. </w:t>
      </w:r>
    </w:p>
    <w:p w14:paraId="398612B2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6B5B061C" w14:textId="77777777" w:rsidR="0085094A" w:rsidRPr="00605846" w:rsidRDefault="0085094A" w:rsidP="0085094A">
      <w:pPr>
        <w:rPr>
          <w:rFonts w:eastAsia="Cambria"/>
        </w:rPr>
      </w:pPr>
    </w:p>
    <w:tbl>
      <w:tblPr>
        <w:tblW w:w="9090" w:type="dxa"/>
        <w:tblInd w:w="568" w:type="dxa"/>
        <w:tblLayout w:type="fixed"/>
        <w:tblLook w:val="04A0" w:firstRow="1" w:lastRow="0" w:firstColumn="1" w:lastColumn="0" w:noHBand="0" w:noVBand="1"/>
      </w:tblPr>
      <w:tblGrid>
        <w:gridCol w:w="2241"/>
        <w:gridCol w:w="278"/>
        <w:gridCol w:w="2389"/>
        <w:gridCol w:w="339"/>
        <w:gridCol w:w="3843"/>
      </w:tblGrid>
      <w:tr w:rsidR="0085094A" w:rsidRPr="00605846" w14:paraId="5804F401" w14:textId="77777777" w:rsidTr="0069709A"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64747" w14:textId="77777777" w:rsidR="0085094A" w:rsidRPr="00605846" w:rsidRDefault="0085094A" w:rsidP="0069709A">
            <w:pPr>
              <w:rPr>
                <w:rFonts w:eastAsia="Cambria"/>
              </w:rPr>
            </w:pPr>
            <w:bookmarkStart w:id="42" w:name="_Hlk190850766"/>
          </w:p>
        </w:tc>
        <w:tc>
          <w:tcPr>
            <w:tcW w:w="278" w:type="dxa"/>
          </w:tcPr>
          <w:p w14:paraId="71E91FDE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886E1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  <w:tc>
          <w:tcPr>
            <w:tcW w:w="339" w:type="dxa"/>
            <w:hideMark/>
          </w:tcPr>
          <w:p w14:paraId="05DB29B4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</w:rPr>
              <w:t>/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B8833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</w:tr>
      <w:tr w:rsidR="0085094A" w:rsidRPr="00605846" w14:paraId="57109A9D" w14:textId="77777777" w:rsidTr="0069709A"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19E48" w14:textId="77777777" w:rsidR="0085094A" w:rsidRPr="00605846" w:rsidRDefault="0085094A" w:rsidP="0069709A">
            <w:pPr>
              <w:rPr>
                <w:rFonts w:eastAsia="Cambria"/>
                <w:i/>
                <w:vertAlign w:val="superscript"/>
              </w:rPr>
            </w:pPr>
            <w:r w:rsidRPr="00605846">
              <w:rPr>
                <w:rFonts w:eastAsia="Cambria"/>
                <w:i/>
                <w:vertAlign w:val="superscript"/>
              </w:rPr>
              <w:t>Должность</w:t>
            </w:r>
          </w:p>
        </w:tc>
        <w:tc>
          <w:tcPr>
            <w:tcW w:w="278" w:type="dxa"/>
          </w:tcPr>
          <w:p w14:paraId="2BF21AC8" w14:textId="77777777" w:rsidR="0085094A" w:rsidRPr="00605846" w:rsidRDefault="0085094A" w:rsidP="0069709A">
            <w:pPr>
              <w:rPr>
                <w:rFonts w:eastAsia="Cambria"/>
                <w:i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FA3058" w14:textId="77777777" w:rsidR="0085094A" w:rsidRPr="00605846" w:rsidRDefault="0085094A" w:rsidP="0069709A">
            <w:pPr>
              <w:rPr>
                <w:rFonts w:eastAsia="Cambria"/>
                <w:i/>
              </w:rPr>
            </w:pPr>
            <w:r w:rsidRPr="00605846">
              <w:rPr>
                <w:rFonts w:eastAsia="Cambria"/>
                <w:i/>
                <w:vertAlign w:val="superscript"/>
              </w:rPr>
              <w:t>(ФИО)</w:t>
            </w:r>
          </w:p>
        </w:tc>
        <w:tc>
          <w:tcPr>
            <w:tcW w:w="339" w:type="dxa"/>
          </w:tcPr>
          <w:p w14:paraId="761D5098" w14:textId="77777777" w:rsidR="0085094A" w:rsidRPr="00605846" w:rsidRDefault="0085094A" w:rsidP="0069709A">
            <w:pPr>
              <w:rPr>
                <w:rFonts w:eastAsia="Cambria"/>
                <w:i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9D300" w14:textId="77777777" w:rsidR="0085094A" w:rsidRPr="00605846" w:rsidRDefault="0085094A" w:rsidP="0069709A">
            <w:pPr>
              <w:rPr>
                <w:rFonts w:eastAsia="Cambria"/>
                <w:i/>
              </w:rPr>
            </w:pPr>
            <w:r w:rsidRPr="00605846">
              <w:rPr>
                <w:rFonts w:eastAsia="Cambria"/>
                <w:i/>
                <w:vertAlign w:val="superscript"/>
              </w:rPr>
              <w:t xml:space="preserve"> (подпись)</w:t>
            </w:r>
          </w:p>
        </w:tc>
        <w:bookmarkEnd w:id="42"/>
      </w:tr>
    </w:tbl>
    <w:p w14:paraId="3890B042" w14:textId="77777777" w:rsidR="00FC5307" w:rsidRPr="00080E94" w:rsidRDefault="00FC5307" w:rsidP="00FC5307">
      <w:pPr>
        <w:jc w:val="both"/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br w:type="page"/>
      </w:r>
    </w:p>
    <w:p w14:paraId="7403C3C6" w14:textId="607712A2" w:rsidR="0085094A" w:rsidRPr="00080E94" w:rsidRDefault="0085094A" w:rsidP="0085094A">
      <w:pPr>
        <w:pStyle w:val="affd"/>
        <w:spacing w:after="120"/>
        <w:ind w:left="4962"/>
        <w:jc w:val="both"/>
        <w:outlineLvl w:val="0"/>
        <w:rPr>
          <w:rFonts w:ascii="Cambria" w:eastAsia="Cambria" w:hAnsi="Cambria" w:cs="Cambria"/>
          <w:bCs/>
        </w:rPr>
      </w:pPr>
      <w:bookmarkStart w:id="43" w:name="_Toc222909902"/>
      <w:r w:rsidRPr="00080E94">
        <w:rPr>
          <w:rFonts w:ascii="Cambria" w:eastAsia="Cambria" w:hAnsi="Cambria" w:cs="Cambria"/>
          <w:bCs/>
        </w:rPr>
        <w:lastRenderedPageBreak/>
        <w:t xml:space="preserve">ПРИЛОЖЕНИЕ № </w:t>
      </w:r>
      <w:r>
        <w:rPr>
          <w:rFonts w:ascii="Cambria" w:eastAsia="Cambria" w:hAnsi="Cambria" w:cs="Cambria"/>
          <w:bCs/>
        </w:rPr>
        <w:t>4</w:t>
      </w:r>
      <w:r w:rsidRPr="00080E94">
        <w:rPr>
          <w:rFonts w:ascii="Cambria" w:eastAsia="Cambria" w:hAnsi="Cambria" w:cs="Cambria"/>
          <w:bCs/>
        </w:rPr>
        <w:t>. Согласие на обработку персональных данных</w:t>
      </w:r>
      <w:r>
        <w:rPr>
          <w:rFonts w:ascii="Cambria" w:eastAsia="Cambria" w:hAnsi="Cambria" w:cs="Cambria"/>
          <w:bCs/>
        </w:rPr>
        <w:t xml:space="preserve">, связанных с распространением </w:t>
      </w:r>
      <w:r w:rsidRPr="00080E94">
        <w:rPr>
          <w:rFonts w:ascii="Cambria" w:eastAsia="Cambria" w:hAnsi="Cambria" w:cs="Cambria"/>
          <w:bCs/>
        </w:rPr>
        <w:t>(</w:t>
      </w:r>
      <w:r w:rsidRPr="00EE70BE">
        <w:rPr>
          <w:rFonts w:ascii="Cambria" w:eastAsia="Cambria" w:hAnsi="Cambria" w:cs="Cambria"/>
          <w:bCs/>
        </w:rPr>
        <w:t xml:space="preserve">для руководителей </w:t>
      </w:r>
      <w:r w:rsidRPr="00080E94">
        <w:rPr>
          <w:rFonts w:ascii="Cambria" w:eastAsia="Cambria" w:hAnsi="Cambria" w:cs="Cambria"/>
          <w:bCs/>
        </w:rPr>
        <w:t>членов (кандидатов в члены) Ассоциации)</w:t>
      </w:r>
      <w:bookmarkEnd w:id="43"/>
    </w:p>
    <w:p w14:paraId="4BC6B783" w14:textId="77777777" w:rsidR="0085094A" w:rsidRPr="0085094A" w:rsidRDefault="0085094A" w:rsidP="0085094A">
      <w:pPr>
        <w:spacing w:before="120" w:after="0" w:line="240" w:lineRule="auto"/>
        <w:jc w:val="center"/>
        <w:rPr>
          <w:rFonts w:ascii="Cambria" w:eastAsia="Cambria" w:hAnsi="Cambria"/>
          <w:b/>
          <w:sz w:val="24"/>
          <w:szCs w:val="24"/>
        </w:rPr>
      </w:pPr>
      <w:r w:rsidRPr="0085094A">
        <w:rPr>
          <w:rFonts w:ascii="Cambria" w:eastAsia="Cambria" w:hAnsi="Cambria"/>
          <w:b/>
          <w:sz w:val="24"/>
          <w:szCs w:val="24"/>
        </w:rPr>
        <w:t>Согласие на обработку персональных данных,</w:t>
      </w:r>
    </w:p>
    <w:p w14:paraId="217AF066" w14:textId="77777777" w:rsidR="0085094A" w:rsidRPr="0085094A" w:rsidRDefault="0085094A" w:rsidP="0085094A">
      <w:pPr>
        <w:spacing w:line="240" w:lineRule="auto"/>
        <w:jc w:val="center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b/>
          <w:sz w:val="24"/>
          <w:szCs w:val="24"/>
        </w:rPr>
        <w:t>разрешенных субъектом персональных данных для распространения</w:t>
      </w:r>
    </w:p>
    <w:p w14:paraId="04652F15" w14:textId="77777777" w:rsidR="0085094A" w:rsidRPr="0085094A" w:rsidRDefault="0085094A" w:rsidP="0085094A">
      <w:pPr>
        <w:ind w:left="8505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Дата </w:t>
      </w:r>
    </w:p>
    <w:tbl>
      <w:tblPr>
        <w:tblStyle w:val="a5"/>
        <w:tblW w:w="0" w:type="auto"/>
        <w:tblInd w:w="708" w:type="dxa"/>
        <w:tblLook w:val="04A0" w:firstRow="1" w:lastRow="0" w:firstColumn="1" w:lastColumn="0" w:noHBand="0" w:noVBand="1"/>
      </w:tblPr>
      <w:tblGrid>
        <w:gridCol w:w="437"/>
        <w:gridCol w:w="8075"/>
        <w:gridCol w:w="277"/>
      </w:tblGrid>
      <w:tr w:rsidR="0085094A" w:rsidRPr="00605846" w14:paraId="6234FC47" w14:textId="77777777" w:rsidTr="0069709A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BEAAF" w14:textId="77777777" w:rsidR="0085094A" w:rsidRPr="0085094A" w:rsidRDefault="0085094A" w:rsidP="0069709A">
            <w:pPr>
              <w:rPr>
                <w:rFonts w:ascii="Cambria" w:eastAsia="Cambria" w:hAnsi="Cambria"/>
                <w:sz w:val="24"/>
                <w:szCs w:val="24"/>
              </w:rPr>
            </w:pPr>
            <w:r w:rsidRPr="0085094A">
              <w:rPr>
                <w:rFonts w:ascii="Cambria" w:eastAsia="Cambria" w:hAnsi="Cambria"/>
                <w:sz w:val="24"/>
                <w:szCs w:val="24"/>
              </w:rPr>
              <w:t>Я,</w:t>
            </w:r>
          </w:p>
        </w:tc>
        <w:tc>
          <w:tcPr>
            <w:tcW w:w="80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6FBF1" w14:textId="77777777" w:rsidR="0085094A" w:rsidRPr="00605846" w:rsidRDefault="0085094A" w:rsidP="0069709A">
            <w:pPr>
              <w:rPr>
                <w:rFonts w:eastAsia="Cambria"/>
              </w:rPr>
            </w:pP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фамилия</w:t>
            </w:r>
            <w:proofErr w:type="spellEnd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 xml:space="preserve">, </w:t>
            </w: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имя</w:t>
            </w:r>
            <w:proofErr w:type="spellEnd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 xml:space="preserve">, </w:t>
            </w:r>
            <w:proofErr w:type="spellStart"/>
            <w:r w:rsidRPr="00605846">
              <w:rPr>
                <w:rFonts w:eastAsia="Cambria"/>
                <w:bCs/>
                <w:i/>
                <w:vertAlign w:val="superscript"/>
                <w:lang w:val="en-US"/>
              </w:rPr>
              <w:t>отчество</w:t>
            </w:r>
            <w:proofErr w:type="spellEnd"/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2C0126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</w:rPr>
              <w:t>,</w:t>
            </w:r>
          </w:p>
        </w:tc>
      </w:tr>
    </w:tbl>
    <w:p w14:paraId="25BF08BC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в соответствии с Федеральным законом от 27.07.2006 № 152-ФЗ «О персональных данных», действуя по своей воле и в своих интересах, даю Ассоциации «Сахалинстрой» (юридический адрес: 693000, Сахалинская область, г. Южно-Сахалинск, ул. К. Маркса, д.20,оф.201), (далее – Оператор) в целях осуществления деятельности во исполнение требований Градостроительного кодекса Российской и Федерального закона от 01.12.2007 №315-ФЗ «О саморегулируемых организациях» свое согласие на обработку персональных данных, разрешенных мной для распространения.</w:t>
      </w:r>
    </w:p>
    <w:p w14:paraId="2CBEDF14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Оператором осуществляется обработка следующих персональных данных, разрешенных для распространения с использованием средств автоматизации и без использования средств автоматизации, в том числе для передачи данных третьим лицам:</w:t>
      </w:r>
    </w:p>
    <w:p w14:paraId="3180C062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Гражданство;</w:t>
      </w:r>
    </w:p>
    <w:p w14:paraId="33613955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фамилия, имя, отчество;</w:t>
      </w:r>
    </w:p>
    <w:p w14:paraId="33E14187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дата рождения; </w:t>
      </w:r>
    </w:p>
    <w:p w14:paraId="639BB51A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место рождения; </w:t>
      </w:r>
    </w:p>
    <w:p w14:paraId="677F9736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пол;</w:t>
      </w:r>
    </w:p>
    <w:p w14:paraId="24D8DA9F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сведения о документе, удостоверяющем личность (серия, номер, код подразделения, кем и когда выдан); </w:t>
      </w:r>
    </w:p>
    <w:p w14:paraId="2E47BDBC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адрес регистрации по месту жительства; </w:t>
      </w:r>
    </w:p>
    <w:p w14:paraId="1146A313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ИНН;</w:t>
      </w:r>
    </w:p>
    <w:p w14:paraId="5DEAD835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СНИЛС;</w:t>
      </w:r>
    </w:p>
    <w:p w14:paraId="15754DF6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данные документа, подтверждающего полномочия (номер, дата документа);</w:t>
      </w:r>
    </w:p>
    <w:p w14:paraId="503C8EA3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сведения об образовании (уровень, специальность, квалификация, наименование учреждения, дата выдачи и номер документа); </w:t>
      </w:r>
    </w:p>
    <w:p w14:paraId="3E38ECDD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сведения о включении в национальный реестр специалистов (номер, дата включения и дата исключения, область подготовки);</w:t>
      </w:r>
    </w:p>
    <w:p w14:paraId="28E3B879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сведения о независимой оценке квалификации, повышении квалификации и аттестации, о проверке знаний охраны труда и промышленной безопасности (номер и дата выдачи документа, наименование учреждения, выдавшего документ, область подготовки);</w:t>
      </w:r>
    </w:p>
    <w:p w14:paraId="4328B9CC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lastRenderedPageBreak/>
        <w:t xml:space="preserve">сведения о трудовой деятельности (наименование организации, занимаемая должность, период работы, трудовой стаж); </w:t>
      </w:r>
    </w:p>
    <w:p w14:paraId="0C6C97A9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сведения о наградах; </w:t>
      </w:r>
    </w:p>
    <w:p w14:paraId="3D02EBFC" w14:textId="77777777" w:rsidR="0085094A" w:rsidRPr="0085094A" w:rsidRDefault="0085094A" w:rsidP="0085094A">
      <w:pPr>
        <w:pStyle w:val="affd"/>
        <w:numPr>
          <w:ilvl w:val="0"/>
          <w:numId w:val="48"/>
        </w:numPr>
        <w:spacing w:after="160"/>
        <w:ind w:firstLine="0"/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контактная информация (номер телефона, адрес электронной почты).</w:t>
      </w:r>
    </w:p>
    <w:p w14:paraId="3424083A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Срок действия данного согласия устанавливается на период: с «_____» ____________20__года и до момента получения оператором отзыва субъектом персональных данных настоящего согласия на обработку персональных данных, разрешенных субъектом персональных данных для распространения.</w:t>
      </w:r>
    </w:p>
    <w:p w14:paraId="655C5F34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Настоящее согласие может быть отозвано путем направления в адрес Оператора соответствующего запроса. </w:t>
      </w:r>
    </w:p>
    <w:p w14:paraId="23BD2855" w14:textId="77777777" w:rsidR="0085094A" w:rsidRPr="0085094A" w:rsidRDefault="0085094A" w:rsidP="0085094A">
      <w:pPr>
        <w:jc w:val="both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>В случае получения запроса об отзыве согласия на обработку персональных данных, разрешенных субъектом персональных данных для распространения, Оператор обязан прекратить обработку моих персональных данных в течение 30 (тридцати) дней.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806"/>
        <w:gridCol w:w="278"/>
        <w:gridCol w:w="2866"/>
        <w:gridCol w:w="425"/>
        <w:gridCol w:w="3270"/>
      </w:tblGrid>
      <w:tr w:rsidR="0085094A" w:rsidRPr="00605846" w14:paraId="5A63BAB0" w14:textId="77777777" w:rsidTr="0069709A"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10193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  <w:tc>
          <w:tcPr>
            <w:tcW w:w="278" w:type="dxa"/>
          </w:tcPr>
          <w:p w14:paraId="49661CD3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C9BDF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  <w:tc>
          <w:tcPr>
            <w:tcW w:w="425" w:type="dxa"/>
            <w:hideMark/>
          </w:tcPr>
          <w:p w14:paraId="7AA4B651" w14:textId="77777777" w:rsidR="0085094A" w:rsidRPr="00605846" w:rsidRDefault="0085094A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</w:rPr>
              <w:t>/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32874" w14:textId="77777777" w:rsidR="0085094A" w:rsidRPr="00605846" w:rsidRDefault="0085094A" w:rsidP="0069709A">
            <w:pPr>
              <w:rPr>
                <w:rFonts w:eastAsia="Cambria"/>
              </w:rPr>
            </w:pPr>
          </w:p>
        </w:tc>
      </w:tr>
      <w:tr w:rsidR="0085094A" w:rsidRPr="00605846" w14:paraId="4627089B" w14:textId="77777777" w:rsidTr="0069709A"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FDD5E4" w14:textId="77777777" w:rsidR="0085094A" w:rsidRPr="00605846" w:rsidRDefault="0085094A" w:rsidP="0069709A">
            <w:pPr>
              <w:rPr>
                <w:rFonts w:eastAsia="Cambria"/>
                <w:i/>
                <w:vertAlign w:val="superscript"/>
              </w:rPr>
            </w:pPr>
            <w:r w:rsidRPr="00605846">
              <w:rPr>
                <w:rFonts w:eastAsia="Cambria"/>
                <w:i/>
                <w:vertAlign w:val="superscript"/>
              </w:rPr>
              <w:t>Должность</w:t>
            </w:r>
          </w:p>
        </w:tc>
        <w:tc>
          <w:tcPr>
            <w:tcW w:w="278" w:type="dxa"/>
          </w:tcPr>
          <w:p w14:paraId="2B037182" w14:textId="77777777" w:rsidR="0085094A" w:rsidRPr="00605846" w:rsidRDefault="0085094A" w:rsidP="0069709A">
            <w:pPr>
              <w:rPr>
                <w:rFonts w:eastAsia="Cambria"/>
                <w:i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264E5C" w14:textId="77777777" w:rsidR="0085094A" w:rsidRPr="00605846" w:rsidRDefault="0085094A" w:rsidP="0069709A">
            <w:pPr>
              <w:rPr>
                <w:rFonts w:eastAsia="Cambria"/>
                <w:i/>
              </w:rPr>
            </w:pPr>
            <w:r w:rsidRPr="00605846">
              <w:rPr>
                <w:rFonts w:eastAsia="Cambria"/>
                <w:i/>
                <w:vertAlign w:val="superscript"/>
              </w:rPr>
              <w:t>(ФИО)</w:t>
            </w:r>
          </w:p>
        </w:tc>
        <w:tc>
          <w:tcPr>
            <w:tcW w:w="425" w:type="dxa"/>
          </w:tcPr>
          <w:p w14:paraId="5E98F9DC" w14:textId="77777777" w:rsidR="0085094A" w:rsidRPr="00605846" w:rsidRDefault="0085094A" w:rsidP="0069709A">
            <w:pPr>
              <w:rPr>
                <w:rFonts w:eastAsia="Cambria"/>
                <w:i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B64FFB" w14:textId="77777777" w:rsidR="0085094A" w:rsidRPr="00605846" w:rsidRDefault="0085094A" w:rsidP="0069709A">
            <w:pPr>
              <w:rPr>
                <w:rFonts w:eastAsia="Cambria"/>
                <w:i/>
              </w:rPr>
            </w:pPr>
            <w:r w:rsidRPr="00605846">
              <w:rPr>
                <w:rFonts w:eastAsia="Cambria"/>
                <w:i/>
                <w:vertAlign w:val="superscript"/>
              </w:rPr>
              <w:t xml:space="preserve"> (подпись)</w:t>
            </w:r>
          </w:p>
        </w:tc>
      </w:tr>
    </w:tbl>
    <w:p w14:paraId="4A64103E" w14:textId="0CD8FE86" w:rsidR="0085094A" w:rsidRPr="00EE70BE" w:rsidRDefault="0085094A" w:rsidP="00EE70BE">
      <w:pPr>
        <w:rPr>
          <w:rFonts w:ascii="Cambria" w:eastAsia="Cambria" w:hAnsi="Cambria" w:cs="Cambria"/>
          <w:bCs/>
        </w:rPr>
      </w:pPr>
    </w:p>
    <w:p w14:paraId="46A1F3F7" w14:textId="77777777" w:rsidR="00FC5307" w:rsidRPr="00080E94" w:rsidRDefault="00FC5307" w:rsidP="00FC5307">
      <w:pPr>
        <w:rPr>
          <w:rFonts w:ascii="Cambria" w:hAnsi="Cambria"/>
          <w:sz w:val="24"/>
          <w:szCs w:val="24"/>
        </w:rPr>
      </w:pPr>
      <w:r w:rsidRPr="00080E94">
        <w:rPr>
          <w:rFonts w:ascii="Cambria" w:hAnsi="Cambria"/>
          <w:sz w:val="24"/>
          <w:szCs w:val="24"/>
        </w:rPr>
        <w:br w:type="page"/>
      </w:r>
    </w:p>
    <w:p w14:paraId="4E191702" w14:textId="0705F49B" w:rsidR="00FC5307" w:rsidRPr="00080E94" w:rsidRDefault="001366E5" w:rsidP="008451EA">
      <w:pPr>
        <w:pStyle w:val="affd"/>
        <w:spacing w:after="120"/>
        <w:ind w:left="2835"/>
        <w:jc w:val="both"/>
        <w:outlineLvl w:val="0"/>
        <w:rPr>
          <w:rFonts w:ascii="Cambria" w:eastAsia="Cambria" w:hAnsi="Cambria" w:cs="Cambria"/>
          <w:bCs/>
        </w:rPr>
      </w:pPr>
      <w:bookmarkStart w:id="44" w:name="_Toc222909903"/>
      <w:r w:rsidRPr="00080E94">
        <w:rPr>
          <w:rFonts w:ascii="Cambria" w:eastAsia="Cambria" w:hAnsi="Cambria" w:cs="Cambria"/>
          <w:bCs/>
        </w:rPr>
        <w:lastRenderedPageBreak/>
        <w:t>ПРИЛОЖЕНИЕ № 5.</w:t>
      </w:r>
      <w:r w:rsidR="00FC5307" w:rsidRPr="00080E94">
        <w:rPr>
          <w:rFonts w:ascii="Cambria" w:eastAsia="Cambria" w:hAnsi="Cambria" w:cs="Cambria"/>
          <w:bCs/>
        </w:rPr>
        <w:t xml:space="preserve"> Поручение на обработку персональных данных</w:t>
      </w:r>
      <w:bookmarkEnd w:id="44"/>
    </w:p>
    <w:p w14:paraId="33947E1F" w14:textId="77777777" w:rsidR="00FC5307" w:rsidRPr="00080E94" w:rsidRDefault="00FC5307" w:rsidP="00FC5307">
      <w:pPr>
        <w:pStyle w:val="affd"/>
        <w:spacing w:after="120"/>
        <w:ind w:left="2835"/>
        <w:jc w:val="both"/>
        <w:rPr>
          <w:rFonts w:ascii="Cambria" w:eastAsia="Cambria" w:hAnsi="Cambria" w:cs="Cambria"/>
          <w:bCs/>
        </w:rPr>
      </w:pPr>
      <w:r w:rsidRPr="00080E94">
        <w:rPr>
          <w:rFonts w:ascii="Cambria" w:eastAsia="Cambria" w:hAnsi="Cambria" w:cs="Cambria"/>
          <w:bCs/>
        </w:rPr>
        <w:t>(для членов (кандидатов в члены) Ассоциации)</w:t>
      </w:r>
    </w:p>
    <w:p w14:paraId="62B72F4B" w14:textId="77777777" w:rsidR="00FC5307" w:rsidRDefault="00FC5307" w:rsidP="00FC5307">
      <w:pPr>
        <w:suppressAutoHyphens/>
        <w:spacing w:before="240" w:after="240" w:line="240" w:lineRule="auto"/>
        <w:ind w:firstLine="709"/>
        <w:jc w:val="center"/>
        <w:rPr>
          <w:rFonts w:ascii="Cambria" w:hAnsi="Cambria"/>
          <w:b/>
          <w:sz w:val="24"/>
          <w:szCs w:val="24"/>
          <w:lang w:eastAsia="ar-SA"/>
        </w:rPr>
      </w:pPr>
      <w:bookmarkStart w:id="45" w:name="_Hlk220841988"/>
      <w:r w:rsidRPr="00080E94">
        <w:rPr>
          <w:rFonts w:ascii="Cambria" w:hAnsi="Cambria"/>
          <w:b/>
          <w:sz w:val="24"/>
          <w:szCs w:val="24"/>
          <w:lang w:eastAsia="ar-SA"/>
        </w:rPr>
        <w:t>Поручение на обработку персональных данных</w:t>
      </w:r>
    </w:p>
    <w:p w14:paraId="0BC46213" w14:textId="77777777" w:rsidR="00E11B54" w:rsidRPr="0085094A" w:rsidRDefault="00E11B54" w:rsidP="00E11B54">
      <w:pPr>
        <w:ind w:left="8505"/>
        <w:rPr>
          <w:rFonts w:ascii="Cambria" w:eastAsia="Cambria" w:hAnsi="Cambria"/>
          <w:sz w:val="24"/>
          <w:szCs w:val="24"/>
        </w:rPr>
      </w:pPr>
      <w:r w:rsidRPr="0085094A">
        <w:rPr>
          <w:rFonts w:ascii="Cambria" w:eastAsia="Cambria" w:hAnsi="Cambria"/>
          <w:sz w:val="24"/>
          <w:szCs w:val="24"/>
        </w:rPr>
        <w:t xml:space="preserve">Дата </w:t>
      </w:r>
    </w:p>
    <w:p w14:paraId="705BC5E9" w14:textId="77777777" w:rsidR="00E11B54" w:rsidRPr="00080E94" w:rsidRDefault="00E11B54" w:rsidP="00FC5307">
      <w:pPr>
        <w:suppressAutoHyphens/>
        <w:spacing w:before="240" w:after="240" w:line="240" w:lineRule="auto"/>
        <w:ind w:firstLine="709"/>
        <w:jc w:val="center"/>
        <w:rPr>
          <w:rFonts w:ascii="Cambria" w:eastAsia="MS Mincho" w:hAnsi="Cambria"/>
          <w:kern w:val="1"/>
          <w:sz w:val="24"/>
          <w:szCs w:val="24"/>
          <w:lang w:eastAsia="ar-SA"/>
        </w:rPr>
      </w:pPr>
    </w:p>
    <w:p w14:paraId="289E4DC1" w14:textId="77777777" w:rsidR="00FC5307" w:rsidRPr="00080E94" w:rsidRDefault="00FC5307" w:rsidP="00FC5307">
      <w:pPr>
        <w:suppressAutoHyphens/>
        <w:spacing w:before="120"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 xml:space="preserve">Настоящим ___________________________________________________________________________________________, </w:t>
      </w:r>
    </w:p>
    <w:p w14:paraId="5C19A21B" w14:textId="77777777" w:rsidR="00FC5307" w:rsidRPr="00080E94" w:rsidRDefault="00FC5307" w:rsidP="00FC5307">
      <w:pPr>
        <w:suppressAutoHyphens/>
        <w:spacing w:after="120" w:line="240" w:lineRule="auto"/>
        <w:ind w:firstLine="709"/>
        <w:jc w:val="center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(полное наименование члена (кандидата в члены) Ассоциации</w:t>
      </w:r>
    </w:p>
    <w:p w14:paraId="5E6CBA1A" w14:textId="77777777" w:rsidR="00FC5307" w:rsidRPr="00080E94" w:rsidRDefault="00FC5307" w:rsidP="00FC5307">
      <w:pPr>
        <w:suppressAutoHyphens/>
        <w:spacing w:before="120" w:after="0" w:line="240" w:lineRule="auto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(далее – Поручитель) в лице ___________________________________________________________________________________________________________,</w:t>
      </w:r>
    </w:p>
    <w:p w14:paraId="0C2C5E8D" w14:textId="77777777" w:rsidR="00FC5307" w:rsidRPr="00080E94" w:rsidRDefault="00FC5307" w:rsidP="00FC5307">
      <w:pPr>
        <w:suppressAutoHyphens/>
        <w:spacing w:after="120" w:line="240" w:lineRule="auto"/>
        <w:ind w:firstLine="709"/>
        <w:jc w:val="center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(должность и ФИО руководителя члена (кандидата в члены) Ассоциации)</w:t>
      </w:r>
    </w:p>
    <w:p w14:paraId="1D33F84E" w14:textId="77777777" w:rsidR="00FC5307" w:rsidRPr="00EE70BE" w:rsidRDefault="00FC5307" w:rsidP="00FC5307">
      <w:pPr>
        <w:suppressAutoHyphens/>
        <w:spacing w:before="120" w:after="120" w:line="240" w:lineRule="auto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 xml:space="preserve">действующего на основании _________________ (устав или иной учредительный документ) в соответствии с Федеральным законом от 27.07.2006 № 152-ФЗ «О персональных данных» поручает Ассоциации «Сахалинстрой» (далее – Оператор), совершать с персональными данными следующие действия (с использованием и без использования средств автоматизации): сбор (получение), </w:t>
      </w:r>
      <w:r w:rsidRPr="00EE70BE">
        <w:rPr>
          <w:rFonts w:ascii="Cambria" w:eastAsia="Cambria" w:hAnsi="Cambria" w:cs="Cambria"/>
          <w:color w:val="auto"/>
          <w:sz w:val="24"/>
          <w:szCs w:val="24"/>
        </w:rPr>
        <w:t xml:space="preserve">запись, систематизацию, накопление, обобщение, хранение, уточнение (обновление, изменение), извлечение, использование, передачу (распространение, предоставление, доступ), в том числе передачу уполномоченным работникам Ассоциации, обезличивание, блокирование, удаление, уничтожение персональных данных (далее – «обработка»). </w:t>
      </w:r>
    </w:p>
    <w:p w14:paraId="38430070" w14:textId="74B180C2" w:rsidR="00F50E56" w:rsidRPr="00EE70BE" w:rsidRDefault="00F50E56" w:rsidP="00F50E56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EE70BE">
        <w:rPr>
          <w:rFonts w:ascii="Cambria" w:eastAsia="Cambria" w:hAnsi="Cambria" w:cs="Cambria"/>
          <w:color w:val="auto"/>
          <w:sz w:val="24"/>
          <w:szCs w:val="24"/>
        </w:rPr>
        <w:t>Персональные данные, содержащиеся в документах, представляются Поручителем в Ассоциацию для получения им права осуществлять работы по строительству, реконструкции, капитальному ремонту, сносу объектов капитального строительства в соответствии с требованиями градостроительного законодательства и законодательства Российской Федерации в области саморегулирования, в том числе для ведения реестра членов саморегулируемой организации в соответствии с Федеральным законом № 315-ФЗ «О саморегулируемых организациях», Градостроительным кодексом РФ, внесения сведений в Национальный реестр специалистов в области строительства, организации и проведения аттестации работников, осуществления контроля и анализа деятельности Поручителя в области саморегулирования в части проверки соответствия требованиям законодательства РФ, Устава, внутренних документов Ассоциации «Сахалинстрой», а также в документах, которые будут представлены Поручителем в Ассоциацию.</w:t>
      </w:r>
    </w:p>
    <w:p w14:paraId="565B2C65" w14:textId="77777777" w:rsidR="00F50E56" w:rsidRPr="00EE70BE" w:rsidRDefault="00F50E56" w:rsidP="00F50E56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b/>
          <w:bCs/>
          <w:color w:val="auto"/>
          <w:sz w:val="24"/>
          <w:szCs w:val="24"/>
        </w:rPr>
      </w:pPr>
      <w:r w:rsidRPr="00EE70BE">
        <w:rPr>
          <w:rFonts w:ascii="Cambria" w:eastAsia="Cambria" w:hAnsi="Cambria" w:cs="Cambria"/>
          <w:b/>
          <w:bCs/>
          <w:color w:val="auto"/>
          <w:sz w:val="24"/>
          <w:szCs w:val="24"/>
        </w:rPr>
        <w:t>Перечень категорий персональных данных, подлежащих обработке:</w:t>
      </w:r>
    </w:p>
    <w:p w14:paraId="4E8C73CC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Гражданство;</w:t>
      </w:r>
    </w:p>
    <w:p w14:paraId="7D433950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фамилия, имя, отчество;</w:t>
      </w:r>
    </w:p>
    <w:p w14:paraId="16FABAF6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дата рождения; </w:t>
      </w:r>
    </w:p>
    <w:p w14:paraId="2BE31D73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место рождения; </w:t>
      </w:r>
    </w:p>
    <w:p w14:paraId="42ED9374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пол;</w:t>
      </w:r>
    </w:p>
    <w:p w14:paraId="2F3E9857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сведения о документе, удостоверяющем личность (серия, номер, код подразделения, кем и когда выдан); </w:t>
      </w:r>
    </w:p>
    <w:p w14:paraId="0F671B39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адрес регистрации по месту жительства; </w:t>
      </w:r>
    </w:p>
    <w:p w14:paraId="018C167A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ИНН;</w:t>
      </w:r>
    </w:p>
    <w:p w14:paraId="764705B5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lastRenderedPageBreak/>
        <w:t>СНИЛС;</w:t>
      </w:r>
    </w:p>
    <w:p w14:paraId="1DB2E439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данные документа, подтверждающего полномочия (номер, дата документа);</w:t>
      </w:r>
    </w:p>
    <w:p w14:paraId="72EA1A46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сведения об образовании (уровень, специальность, квалификация, наименование учреждения, дата выдачи и номер документа); </w:t>
      </w:r>
    </w:p>
    <w:p w14:paraId="19FED8C8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сведения о включении в национальный реестр специалистов (номер, дата включения и дата исключения, область подготовки);</w:t>
      </w:r>
    </w:p>
    <w:p w14:paraId="60CF331E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сведения о независимой оценке квалификации, повышении квалификации и аттестации, о проверке знаний охраны труда и промышленной безопасности (номер и дата выдачи документа, наименование учреждения, выдавшего документ, область подготовки);</w:t>
      </w:r>
    </w:p>
    <w:p w14:paraId="07E8E429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сведения о трудовой деятельности (наименование организации, занимаемая должность, период работы, трудовой стаж); </w:t>
      </w:r>
    </w:p>
    <w:p w14:paraId="0C85BFB5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 xml:space="preserve">сведения о наградах; </w:t>
      </w:r>
    </w:p>
    <w:p w14:paraId="021828D2" w14:textId="77777777" w:rsidR="00F50E56" w:rsidRPr="00EE70BE" w:rsidRDefault="00F50E56" w:rsidP="00F50E56">
      <w:pPr>
        <w:numPr>
          <w:ilvl w:val="0"/>
          <w:numId w:val="47"/>
        </w:numPr>
        <w:spacing w:after="0" w:line="240" w:lineRule="auto"/>
        <w:ind w:left="714" w:hanging="357"/>
        <w:jc w:val="both"/>
        <w:rPr>
          <w:rFonts w:ascii="Cambria" w:eastAsia="Cambria" w:hAnsi="Cambria"/>
          <w:color w:val="auto"/>
          <w:sz w:val="24"/>
          <w:szCs w:val="24"/>
        </w:rPr>
      </w:pPr>
      <w:r w:rsidRPr="00EE70BE">
        <w:rPr>
          <w:rFonts w:ascii="Cambria" w:eastAsia="Cambria" w:hAnsi="Cambria"/>
          <w:color w:val="auto"/>
          <w:sz w:val="24"/>
          <w:szCs w:val="24"/>
        </w:rPr>
        <w:t>контактная информация (номер телефона, адрес электронной почты).</w:t>
      </w:r>
    </w:p>
    <w:p w14:paraId="657A4DEA" w14:textId="77777777" w:rsidR="00FC5307" w:rsidRPr="00EE70BE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EE70BE">
        <w:rPr>
          <w:rFonts w:ascii="Cambria" w:eastAsia="Cambria" w:hAnsi="Cambria" w:cs="Cambria"/>
          <w:color w:val="auto"/>
          <w:sz w:val="24"/>
          <w:szCs w:val="24"/>
        </w:rPr>
        <w:t>Настоящим Поручитель подтверждает, что персональные данные, содержащиеся в представляемых документах, не являются тайной частной жизни, личной и/или семейной тайной субъектов персональных данных.</w:t>
      </w:r>
    </w:p>
    <w:p w14:paraId="200BF2AF" w14:textId="77777777" w:rsidR="00FC5307" w:rsidRPr="00EE70BE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EE70BE">
        <w:rPr>
          <w:rFonts w:ascii="Cambria" w:eastAsia="Cambria" w:hAnsi="Cambria" w:cs="Cambria"/>
          <w:color w:val="auto"/>
          <w:sz w:val="24"/>
          <w:szCs w:val="24"/>
        </w:rPr>
        <w:t>Настоящим Поручитель поручает Ассоциации осуществлять обработку персональных данных в соответствии с требованиями Федерального закона от 27.07.2006 № 152-ФЗ «О персональных данных», с соблюдением конфиденциальности персональных данных и обеспечением безопасности персональных данных при их обработке. При этом Ассоциация вправе осуществлять хранение персональных данных в течение срока хранения документов, установленного законодательством Российской Федерации, связанным с архивным делопроизводством.</w:t>
      </w:r>
    </w:p>
    <w:p w14:paraId="0569F3E7" w14:textId="77777777" w:rsidR="00FC5307" w:rsidRPr="00EE70BE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color w:val="auto"/>
          <w:sz w:val="24"/>
          <w:szCs w:val="24"/>
        </w:rPr>
      </w:pPr>
      <w:r w:rsidRPr="00EE70BE">
        <w:rPr>
          <w:rFonts w:ascii="Cambria" w:eastAsia="Cambria" w:hAnsi="Cambria" w:cs="Cambria"/>
          <w:color w:val="auto"/>
          <w:sz w:val="24"/>
          <w:szCs w:val="24"/>
        </w:rPr>
        <w:t>Настоящим Поручитель подтверждает, что им получено письменное согласие субъектов персональных данных, чьи персональные данные содержатся в представленных Поручителем в Ассоциацию документах, на обработку этих персональных данных в указанных выше целях.</w:t>
      </w:r>
    </w:p>
    <w:p w14:paraId="4CBE8D9B" w14:textId="77777777" w:rsidR="00FC5307" w:rsidRPr="00080E94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 w:rsidRPr="00EE70BE">
        <w:rPr>
          <w:rFonts w:ascii="Cambria" w:eastAsia="Cambria" w:hAnsi="Cambria" w:cs="Cambria"/>
          <w:color w:val="auto"/>
          <w:sz w:val="24"/>
          <w:szCs w:val="24"/>
        </w:rPr>
        <w:t xml:space="preserve">Ассоциация при обработке персональных данных обязана принимать необходимые правовые, организационные </w:t>
      </w:r>
      <w:r w:rsidRPr="00080E94">
        <w:rPr>
          <w:rFonts w:ascii="Cambria" w:eastAsia="Cambria" w:hAnsi="Cambria" w:cs="Cambria"/>
          <w:sz w:val="24"/>
          <w:szCs w:val="24"/>
        </w:rPr>
        <w:t>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54B3EFC" w14:textId="77777777" w:rsidR="00FC5307" w:rsidRPr="00080E94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По запросу Поручителя, в том числе до обработки персональных данных, Оператор обязан предоставлять документы и иную информацию, подтверждающие принятие мер и соблюдение в целях исполнения поручения и требований, установленных законодательством о персональных данных.</w:t>
      </w:r>
    </w:p>
    <w:p w14:paraId="72BC34EB" w14:textId="77777777" w:rsidR="00FC5307" w:rsidRPr="00080E94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данных:</w:t>
      </w:r>
    </w:p>
    <w:p w14:paraId="39470060" w14:textId="77777777" w:rsidR="00FC5307" w:rsidRPr="00080E94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lastRenderedPageBreak/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</w:t>
      </w:r>
    </w:p>
    <w:p w14:paraId="73E63704" w14:textId="77777777" w:rsidR="00FC5307" w:rsidRPr="00080E94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14:paraId="61D993FB" w14:textId="77777777" w:rsidR="00FC5307" w:rsidRPr="00080E94" w:rsidRDefault="00FC5307" w:rsidP="00FC5307">
      <w:pPr>
        <w:suppressAutoHyphens/>
        <w:spacing w:before="120" w:after="120" w:line="240" w:lineRule="auto"/>
        <w:ind w:firstLine="709"/>
        <w:jc w:val="both"/>
        <w:rPr>
          <w:rFonts w:ascii="Cambria" w:eastAsia="Cambria" w:hAnsi="Cambria" w:cs="Cambria"/>
          <w:sz w:val="24"/>
          <w:szCs w:val="24"/>
        </w:rPr>
      </w:pPr>
      <w:r w:rsidRPr="00080E94">
        <w:rPr>
          <w:rFonts w:ascii="Cambria" w:eastAsia="Cambria" w:hAnsi="Cambria" w:cs="Cambria"/>
          <w:sz w:val="24"/>
          <w:szCs w:val="24"/>
        </w:rPr>
        <w:t>В случае отзыва субъектом персональных данных согласия на обработку его персональных данных Поручитель незамедлительно направляет копию уведомления (запроса) в адрес оператора. оператор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14:paraId="730EE404" w14:textId="77777777" w:rsidR="00FC5307" w:rsidRPr="00080E94" w:rsidRDefault="00FC5307" w:rsidP="00FC5307">
      <w:pPr>
        <w:suppressAutoHyphens/>
        <w:spacing w:after="0" w:line="240" w:lineRule="auto"/>
        <w:ind w:firstLine="567"/>
        <w:jc w:val="both"/>
        <w:rPr>
          <w:rFonts w:ascii="Cambria" w:eastAsia="Cambria" w:hAnsi="Cambria" w:cs="Cambria"/>
          <w:sz w:val="24"/>
          <w:szCs w:val="24"/>
        </w:rPr>
      </w:pPr>
    </w:p>
    <w:p w14:paraId="1D4E5382" w14:textId="3A5DF81A" w:rsidR="00FC5307" w:rsidRPr="00080E94" w:rsidRDefault="00FC5307" w:rsidP="00FC5307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2806"/>
        <w:gridCol w:w="278"/>
        <w:gridCol w:w="2866"/>
        <w:gridCol w:w="425"/>
        <w:gridCol w:w="3270"/>
      </w:tblGrid>
      <w:tr w:rsidR="00E11B54" w:rsidRPr="00605846" w14:paraId="25E2F1BD" w14:textId="77777777" w:rsidTr="0069709A"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06D5A" w14:textId="77777777" w:rsidR="00E11B54" w:rsidRPr="00605846" w:rsidRDefault="00E11B54" w:rsidP="0069709A">
            <w:pPr>
              <w:rPr>
                <w:rFonts w:eastAsia="Cambria"/>
              </w:rPr>
            </w:pPr>
          </w:p>
        </w:tc>
        <w:tc>
          <w:tcPr>
            <w:tcW w:w="278" w:type="dxa"/>
          </w:tcPr>
          <w:p w14:paraId="024FDB02" w14:textId="77777777" w:rsidR="00E11B54" w:rsidRPr="00605846" w:rsidRDefault="00E11B54" w:rsidP="0069709A">
            <w:pPr>
              <w:rPr>
                <w:rFonts w:eastAsia="Cambria"/>
              </w:rPr>
            </w:pP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18FE0" w14:textId="77777777" w:rsidR="00E11B54" w:rsidRPr="00605846" w:rsidRDefault="00E11B54" w:rsidP="0069709A">
            <w:pPr>
              <w:rPr>
                <w:rFonts w:eastAsia="Cambria"/>
              </w:rPr>
            </w:pPr>
          </w:p>
        </w:tc>
        <w:tc>
          <w:tcPr>
            <w:tcW w:w="425" w:type="dxa"/>
            <w:hideMark/>
          </w:tcPr>
          <w:p w14:paraId="07496E68" w14:textId="77777777" w:rsidR="00E11B54" w:rsidRPr="00605846" w:rsidRDefault="00E11B54" w:rsidP="0069709A">
            <w:pPr>
              <w:rPr>
                <w:rFonts w:eastAsia="Cambria"/>
              </w:rPr>
            </w:pPr>
            <w:r w:rsidRPr="00605846">
              <w:rPr>
                <w:rFonts w:eastAsia="Cambria"/>
              </w:rPr>
              <w:t>/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D30B9" w14:textId="77777777" w:rsidR="00E11B54" w:rsidRPr="00605846" w:rsidRDefault="00E11B54" w:rsidP="0069709A">
            <w:pPr>
              <w:rPr>
                <w:rFonts w:eastAsia="Cambria"/>
              </w:rPr>
            </w:pPr>
          </w:p>
        </w:tc>
      </w:tr>
      <w:tr w:rsidR="00E11B54" w:rsidRPr="00605846" w14:paraId="66FAB0D0" w14:textId="77777777" w:rsidTr="0069709A"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60B2E9" w14:textId="77777777" w:rsidR="00E11B54" w:rsidRPr="00605846" w:rsidRDefault="00E11B54" w:rsidP="0069709A">
            <w:pPr>
              <w:rPr>
                <w:rFonts w:eastAsia="Cambria"/>
                <w:i/>
                <w:vertAlign w:val="superscript"/>
              </w:rPr>
            </w:pPr>
            <w:r w:rsidRPr="00605846">
              <w:rPr>
                <w:rFonts w:eastAsia="Cambria"/>
                <w:i/>
                <w:vertAlign w:val="superscript"/>
              </w:rPr>
              <w:t>Должность</w:t>
            </w:r>
          </w:p>
        </w:tc>
        <w:tc>
          <w:tcPr>
            <w:tcW w:w="278" w:type="dxa"/>
          </w:tcPr>
          <w:p w14:paraId="2EBC408E" w14:textId="77777777" w:rsidR="00E11B54" w:rsidRPr="00605846" w:rsidRDefault="00E11B54" w:rsidP="0069709A">
            <w:pPr>
              <w:rPr>
                <w:rFonts w:eastAsia="Cambria"/>
                <w:i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054C00" w14:textId="77777777" w:rsidR="00E11B54" w:rsidRPr="00605846" w:rsidRDefault="00E11B54" w:rsidP="0069709A">
            <w:pPr>
              <w:rPr>
                <w:rFonts w:eastAsia="Cambria"/>
                <w:i/>
              </w:rPr>
            </w:pPr>
            <w:r w:rsidRPr="00605846">
              <w:rPr>
                <w:rFonts w:eastAsia="Cambria"/>
                <w:i/>
                <w:vertAlign w:val="superscript"/>
              </w:rPr>
              <w:t>(ФИО)</w:t>
            </w:r>
          </w:p>
        </w:tc>
        <w:tc>
          <w:tcPr>
            <w:tcW w:w="425" w:type="dxa"/>
          </w:tcPr>
          <w:p w14:paraId="71414941" w14:textId="77777777" w:rsidR="00E11B54" w:rsidRPr="00605846" w:rsidRDefault="00E11B54" w:rsidP="0069709A">
            <w:pPr>
              <w:rPr>
                <w:rFonts w:eastAsia="Cambria"/>
                <w:i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A437B9" w14:textId="77777777" w:rsidR="00E11B54" w:rsidRPr="00605846" w:rsidRDefault="00E11B54" w:rsidP="0069709A">
            <w:pPr>
              <w:rPr>
                <w:rFonts w:eastAsia="Cambria"/>
                <w:i/>
              </w:rPr>
            </w:pPr>
            <w:r w:rsidRPr="00605846">
              <w:rPr>
                <w:rFonts w:eastAsia="Cambria"/>
                <w:i/>
                <w:vertAlign w:val="superscript"/>
              </w:rPr>
              <w:t xml:space="preserve"> (подпись)</w:t>
            </w:r>
          </w:p>
        </w:tc>
      </w:tr>
      <w:bookmarkEnd w:id="45"/>
    </w:tbl>
    <w:p w14:paraId="47DCE802" w14:textId="77777777" w:rsidR="00925A9D" w:rsidRPr="00080E94" w:rsidRDefault="00925A9D" w:rsidP="00B64D08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925A9D" w:rsidRPr="00080E94" w:rsidSect="007C3FE4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976" w:right="851" w:bottom="1134" w:left="1418" w:header="777" w:footer="34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69FF" w14:textId="77777777" w:rsidR="00457954" w:rsidRDefault="00457954">
      <w:pPr>
        <w:spacing w:after="0" w:line="240" w:lineRule="auto"/>
      </w:pPr>
      <w:r>
        <w:separator/>
      </w:r>
    </w:p>
  </w:endnote>
  <w:endnote w:type="continuationSeparator" w:id="0">
    <w:p w14:paraId="5E1F01CA" w14:textId="77777777" w:rsidR="00457954" w:rsidRDefault="0045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3760" w14:textId="77777777" w:rsidR="00E0499B" w:rsidRDefault="00E0499B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39D82A" wp14:editId="6926C6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1905" b="0"/>
              <wp:wrapNone/>
              <wp:docPr id="11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7C181" w14:textId="77777777" w:rsidR="00E0499B" w:rsidRDefault="00E0499B">
                          <w:pPr>
                            <w:pStyle w:val="aff8"/>
                          </w:pPr>
                          <w:r w:rsidRPr="005E3CA2">
                            <w:rPr>
                              <w:rStyle w:val="affa"/>
                            </w:rPr>
                            <w:t>[Введите название организации]</w:t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7F39D82A" id="Rectangle 25" o:spid="_x0000_s1027" style="position:absolute;margin-left:0;margin-top:0;width:41.85pt;height:9in;z-index:251658240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6297C181" w14:textId="77777777" w:rsidR="00E0499B" w:rsidRDefault="00E0499B">
                    <w:pPr>
                      <w:pStyle w:val="aff8"/>
                    </w:pPr>
                    <w:r w:rsidRPr="005E3CA2">
                      <w:rPr>
                        <w:rStyle w:val="affa"/>
                      </w:rPr>
                      <w:t>[Введите название организации]</w:t>
                    </w:r>
                    <w:r>
                      <w:t xml:space="preserve">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A991AB" wp14:editId="7746095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10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B3381F8" id="AutoShape 26" o:spid="_x0000_s1026" style="position:absolute;margin-left:0;margin-top:0;width:562.05pt;height:743.4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E2101F" wp14:editId="7F915F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3175" b="3175"/>
              <wp:wrapNone/>
              <wp:docPr id="9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B8DCC" w14:textId="77777777" w:rsidR="00E0499B" w:rsidRPr="005E3CA2" w:rsidRDefault="00E0499B">
                          <w:pPr>
                            <w:pStyle w:val="a8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DA2B30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5</w:t>
                          </w:r>
                          <w:r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4E2101F" id="Oval 24" o:spid="_x0000_s1028" style="position:absolute;margin-left:0;margin-top:0;width:41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" o:allowincell="f" fillcolor="#d34817" stroked="f">
              <v:textbox inset="0,0,0,0">
                <w:txbxContent>
                  <w:p w14:paraId="338B8DCC" w14:textId="77777777" w:rsidR="00E0499B" w:rsidRPr="005E3CA2" w:rsidRDefault="00E0499B">
                    <w:pPr>
                      <w:pStyle w:val="a8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DA2B30">
                      <w:rPr>
                        <w:noProof/>
                        <w:color w:val="FFFFFF"/>
                        <w:sz w:val="40"/>
                        <w:szCs w:val="40"/>
                      </w:rPr>
                      <w:t>5</w:t>
                    </w:r>
                    <w:r>
                      <w:rPr>
                        <w:noProof/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6BD8" w14:textId="77777777" w:rsidR="00E0499B" w:rsidRDefault="00E0499B">
    <w:pPr>
      <w:pStyle w:val="a6"/>
      <w:rPr>
        <w:sz w:val="2"/>
        <w:szCs w:val="2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014E30" wp14:editId="33DF03AC">
              <wp:simplePos x="0" y="0"/>
              <wp:positionH relativeFrom="page">
                <wp:posOffset>9525</wp:posOffset>
              </wp:positionH>
              <wp:positionV relativeFrom="page">
                <wp:posOffset>10320425</wp:posOffset>
              </wp:positionV>
              <wp:extent cx="7538085" cy="190500"/>
              <wp:effectExtent l="9525" t="13970" r="13335" b="0"/>
              <wp:wrapNone/>
              <wp:docPr id="4" name="Группа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085" cy="190500"/>
                        <a:chOff x="0" y="14970"/>
                        <a:chExt cx="12255" cy="300"/>
                      </a:xfrm>
                    </wpg:grpSpPr>
                    <wps:wsp>
                      <wps:cNvPr id="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C549B" w14:textId="77777777" w:rsidR="00E0499B" w:rsidRDefault="00E0499B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C625F8">
                              <w:rPr>
                                <w:noProof/>
                                <w:color w:val="8C8C8C"/>
                              </w:rPr>
                              <w:t>30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7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014E30" id="Группа 33" o:spid="_x0000_s1029" style="position:absolute;margin-left:.75pt;margin-top:812.65pt;width:593.55pt;height:15pt;z-index:25166028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1E1C549B" w14:textId="77777777" w:rsidR="00E0499B" w:rsidRDefault="00E0499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C625F8">
                        <w:rPr>
                          <w:noProof/>
                          <w:color w:val="8C8C8C"/>
                        </w:rPr>
                        <w:t>30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<v:shape id="AutoShape 28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730E" w14:textId="2965C773" w:rsidR="00E0499B" w:rsidRDefault="00E0499B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27865C46" wp14:editId="0E3AEA2C">
              <wp:simplePos x="0" y="0"/>
              <wp:positionH relativeFrom="page">
                <wp:posOffset>512099</wp:posOffset>
              </wp:positionH>
              <wp:positionV relativeFrom="page">
                <wp:posOffset>9653848</wp:posOffset>
              </wp:positionV>
              <wp:extent cx="520700" cy="525780"/>
              <wp:effectExtent l="7620" t="0" r="5080" b="7620"/>
              <wp:wrapNone/>
              <wp:docPr id="2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578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3050D" w14:textId="77777777" w:rsidR="00E0499B" w:rsidRPr="005E3CA2" w:rsidRDefault="00E0499B">
                          <w:pPr>
                            <w:pStyle w:val="a8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7865C46" id="Oval 10" o:spid="_x0000_s1034" style="position:absolute;margin-left:40.3pt;margin-top:760.15pt;width:41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" o:allowincell="f" fillcolor="#d34817" stroked="f">
              <v:textbox inset="0,0,0,0">
                <w:txbxContent>
                  <w:p w14:paraId="0B93050D" w14:textId="77777777" w:rsidR="00E0499B" w:rsidRPr="005E3CA2" w:rsidRDefault="00E0499B">
                    <w:pPr>
                      <w:pStyle w:val="a8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06CF" w14:textId="77777777" w:rsidR="00457954" w:rsidRDefault="00457954">
      <w:pPr>
        <w:spacing w:after="0" w:line="240" w:lineRule="auto"/>
      </w:pPr>
      <w:r>
        <w:separator/>
      </w:r>
    </w:p>
  </w:footnote>
  <w:footnote w:type="continuationSeparator" w:id="0">
    <w:p w14:paraId="2ED0F7AF" w14:textId="77777777" w:rsidR="00457954" w:rsidRDefault="0045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6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000" w:firstRow="0" w:lastRow="0" w:firstColumn="0" w:lastColumn="0" w:noHBand="0" w:noVBand="0"/>
    </w:tblPr>
    <w:tblGrid>
      <w:gridCol w:w="6520"/>
      <w:gridCol w:w="2831"/>
    </w:tblGrid>
    <w:tr w:rsidR="00E0499B" w:rsidRPr="005E3CA2" w14:paraId="74FA36EE" w14:textId="77777777" w:rsidTr="000822DB">
      <w:trPr>
        <w:trHeight w:val="165"/>
        <w:jc w:val="center"/>
      </w:trPr>
      <w:tc>
        <w:tcPr>
          <w:tcW w:w="9351" w:type="dxa"/>
          <w:gridSpan w:val="2"/>
        </w:tcPr>
        <w:p w14:paraId="10E9D0C1" w14:textId="77777777" w:rsidR="00E0499B" w:rsidRPr="002536E2" w:rsidRDefault="00E0499B" w:rsidP="005E3CA2">
          <w:pPr>
            <w:pStyle w:val="af9"/>
            <w:spacing w:after="0"/>
            <w:jc w:val="center"/>
            <w:rPr>
              <w:i/>
              <w:color w:val="808080"/>
              <w:sz w:val="16"/>
              <w:szCs w:val="16"/>
            </w:rPr>
          </w:pPr>
          <w:r w:rsidRPr="00B42F93">
            <w:rPr>
              <w:i/>
              <w:color w:val="808080"/>
              <w:sz w:val="14"/>
              <w:szCs w:val="14"/>
            </w:rPr>
            <w:t>Ассоциация Региональное отраслевое объединение работодателей «Сахалинское Саморегулируемое Объединение Строителей»</w:t>
          </w:r>
        </w:p>
      </w:tc>
    </w:tr>
    <w:tr w:rsidR="00E0499B" w:rsidRPr="005E3CA2" w14:paraId="39AD5C23" w14:textId="77777777" w:rsidTr="000822DB">
      <w:trPr>
        <w:trHeight w:val="315"/>
        <w:jc w:val="center"/>
      </w:trPr>
      <w:tc>
        <w:tcPr>
          <w:tcW w:w="6520" w:type="dxa"/>
          <w:vMerge w:val="restart"/>
          <w:vAlign w:val="center"/>
        </w:tcPr>
        <w:p w14:paraId="416EF253" w14:textId="51CFC2A9" w:rsidR="003500B1" w:rsidRPr="001A31E1" w:rsidRDefault="003500B1" w:rsidP="003500B1">
          <w:pPr>
            <w:spacing w:after="136"/>
            <w:jc w:val="center"/>
            <w:rPr>
              <w:rFonts w:asciiTheme="majorHAnsi" w:hAnsiTheme="majorHAnsi"/>
              <w:b/>
              <w:bCs/>
              <w:caps/>
              <w:color w:val="auto"/>
              <w:spacing w:val="1"/>
              <w:sz w:val="36"/>
              <w:szCs w:val="36"/>
            </w:rPr>
          </w:pPr>
          <w:r w:rsidRPr="003500B1">
            <w:rPr>
              <w:i/>
              <w:color w:val="000000" w:themeColor="text1"/>
              <w:sz w:val="16"/>
              <w:szCs w:val="16"/>
            </w:rPr>
            <w:t>Положение об обработке персональных данных в Ассоциации «Сахалинстрой»</w:t>
          </w:r>
        </w:p>
        <w:p w14:paraId="3E1A38DB" w14:textId="58532C93" w:rsidR="00E0499B" w:rsidRPr="003500B1" w:rsidRDefault="00E0499B" w:rsidP="00B668E3">
          <w:pPr>
            <w:pStyle w:val="af9"/>
            <w:spacing w:after="0"/>
            <w:rPr>
              <w:i/>
              <w:color w:val="000000" w:themeColor="text1"/>
              <w:sz w:val="16"/>
              <w:szCs w:val="16"/>
            </w:rPr>
          </w:pPr>
        </w:p>
      </w:tc>
      <w:tc>
        <w:tcPr>
          <w:tcW w:w="2831" w:type="dxa"/>
        </w:tcPr>
        <w:p w14:paraId="0F03EEB9" w14:textId="2ECA8F7D" w:rsidR="00E0499B" w:rsidRPr="003500B1" w:rsidRDefault="00E0499B" w:rsidP="005E3CA2">
          <w:pPr>
            <w:pStyle w:val="af9"/>
            <w:spacing w:after="0"/>
            <w:rPr>
              <w:i/>
              <w:color w:val="EE0000"/>
              <w:sz w:val="16"/>
              <w:szCs w:val="16"/>
            </w:rPr>
          </w:pPr>
          <w:r w:rsidRPr="003500B1">
            <w:rPr>
              <w:i/>
              <w:color w:val="EE0000"/>
              <w:sz w:val="16"/>
              <w:szCs w:val="16"/>
            </w:rPr>
            <w:t xml:space="preserve">Дата </w:t>
          </w:r>
          <w:proofErr w:type="gramStart"/>
          <w:r w:rsidRPr="003500B1">
            <w:rPr>
              <w:i/>
              <w:color w:val="EE0000"/>
              <w:sz w:val="16"/>
              <w:szCs w:val="16"/>
            </w:rPr>
            <w:t>документа:</w:t>
          </w:r>
          <w:r w:rsidR="003500B1" w:rsidRPr="003500B1">
            <w:rPr>
              <w:i/>
              <w:color w:val="EE0000"/>
              <w:sz w:val="16"/>
              <w:szCs w:val="16"/>
            </w:rPr>
            <w:t>__._</w:t>
          </w:r>
          <w:proofErr w:type="gramEnd"/>
          <w:r w:rsidR="003500B1" w:rsidRPr="003500B1">
            <w:rPr>
              <w:i/>
              <w:color w:val="EE0000"/>
              <w:sz w:val="16"/>
              <w:szCs w:val="16"/>
            </w:rPr>
            <w:t>_.2026</w:t>
          </w:r>
        </w:p>
        <w:p w14:paraId="24E9D56C" w14:textId="06EA23D0" w:rsidR="00E0499B" w:rsidRPr="007D21FF" w:rsidRDefault="00E0499B" w:rsidP="00C91194">
          <w:pPr>
            <w:pStyle w:val="af9"/>
            <w:spacing w:after="0"/>
            <w:rPr>
              <w:i/>
              <w:color w:val="auto"/>
              <w:sz w:val="16"/>
              <w:szCs w:val="16"/>
            </w:rPr>
          </w:pPr>
          <w:r w:rsidRPr="003500B1">
            <w:rPr>
              <w:i/>
              <w:color w:val="EE0000"/>
              <w:sz w:val="16"/>
              <w:szCs w:val="16"/>
            </w:rPr>
            <w:t>Дата редакции:</w:t>
          </w:r>
        </w:p>
      </w:tc>
    </w:tr>
    <w:tr w:rsidR="00E0499B" w:rsidRPr="005E3CA2" w14:paraId="5DA5E041" w14:textId="77777777" w:rsidTr="000822DB">
      <w:trPr>
        <w:trHeight w:val="283"/>
        <w:jc w:val="center"/>
      </w:trPr>
      <w:tc>
        <w:tcPr>
          <w:tcW w:w="6520" w:type="dxa"/>
          <w:vMerge/>
        </w:tcPr>
        <w:p w14:paraId="4AB484A1" w14:textId="77777777" w:rsidR="00E0499B" w:rsidRPr="00F334C0" w:rsidRDefault="00E0499B" w:rsidP="005E3CA2">
          <w:pPr>
            <w:pStyle w:val="af9"/>
            <w:spacing w:after="0"/>
            <w:rPr>
              <w:i/>
              <w:color w:val="000000" w:themeColor="text1"/>
              <w:sz w:val="16"/>
              <w:szCs w:val="16"/>
            </w:rPr>
          </w:pPr>
        </w:p>
      </w:tc>
      <w:tc>
        <w:tcPr>
          <w:tcW w:w="2831" w:type="dxa"/>
          <w:vAlign w:val="center"/>
        </w:tcPr>
        <w:p w14:paraId="0A50ED22" w14:textId="22337A52" w:rsidR="00E0499B" w:rsidRPr="003500B1" w:rsidRDefault="00E0499B" w:rsidP="00EA16E6">
          <w:pPr>
            <w:pStyle w:val="af9"/>
            <w:spacing w:after="0"/>
            <w:rPr>
              <w:i/>
              <w:color w:val="EE0000"/>
              <w:sz w:val="16"/>
              <w:szCs w:val="16"/>
            </w:rPr>
          </w:pPr>
          <w:proofErr w:type="gramStart"/>
          <w:r w:rsidRPr="003500B1">
            <w:rPr>
              <w:i/>
              <w:color w:val="EE0000"/>
              <w:sz w:val="16"/>
              <w:szCs w:val="16"/>
            </w:rPr>
            <w:t>Код:</w:t>
          </w:r>
          <w:r w:rsidR="003500B1" w:rsidRPr="003500B1">
            <w:rPr>
              <w:i/>
              <w:color w:val="EE0000"/>
              <w:sz w:val="16"/>
              <w:szCs w:val="16"/>
            </w:rPr>
            <w:t>П</w:t>
          </w:r>
          <w:proofErr w:type="gramEnd"/>
          <w:r w:rsidR="003500B1" w:rsidRPr="003500B1">
            <w:rPr>
              <w:i/>
              <w:color w:val="EE0000"/>
              <w:sz w:val="16"/>
              <w:szCs w:val="16"/>
            </w:rPr>
            <w:t>-</w:t>
          </w:r>
          <w:proofErr w:type="gramStart"/>
          <w:r w:rsidR="000D683A">
            <w:rPr>
              <w:i/>
              <w:color w:val="EE0000"/>
              <w:sz w:val="16"/>
              <w:szCs w:val="16"/>
            </w:rPr>
            <w:t>2</w:t>
          </w:r>
          <w:r w:rsidR="00646D32">
            <w:rPr>
              <w:i/>
              <w:color w:val="EE0000"/>
              <w:sz w:val="16"/>
              <w:szCs w:val="16"/>
            </w:rPr>
            <w:t>1</w:t>
          </w:r>
          <w:r w:rsidR="00957418" w:rsidRPr="003500B1">
            <w:rPr>
              <w:i/>
              <w:color w:val="EE0000"/>
              <w:sz w:val="16"/>
              <w:szCs w:val="16"/>
            </w:rPr>
            <w:t xml:space="preserve">, </w:t>
          </w:r>
          <w:r w:rsidRPr="003500B1">
            <w:rPr>
              <w:i/>
              <w:color w:val="EE0000"/>
              <w:sz w:val="16"/>
              <w:szCs w:val="16"/>
            </w:rPr>
            <w:t xml:space="preserve"> ред.</w:t>
          </w:r>
          <w:proofErr w:type="gramEnd"/>
          <w:r w:rsidR="003500B1" w:rsidRPr="003500B1">
            <w:rPr>
              <w:i/>
              <w:color w:val="EE0000"/>
              <w:sz w:val="16"/>
              <w:szCs w:val="16"/>
            </w:rPr>
            <w:t>1</w:t>
          </w:r>
          <w:r w:rsidR="000822DB" w:rsidRPr="003500B1">
            <w:rPr>
              <w:i/>
              <w:color w:val="EE0000"/>
              <w:sz w:val="16"/>
              <w:szCs w:val="16"/>
            </w:rPr>
            <w:t xml:space="preserve"> </w:t>
          </w:r>
        </w:p>
      </w:tc>
    </w:tr>
  </w:tbl>
  <w:p w14:paraId="3F991294" w14:textId="77777777" w:rsidR="00E0499B" w:rsidRDefault="00E0499B" w:rsidP="005E3CA2">
    <w:pPr>
      <w:pStyle w:val="af9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8" w:type="pct"/>
      <w:jc w:val="center"/>
      <w:tblLayout w:type="fixed"/>
      <w:tblLook w:val="04A0" w:firstRow="1" w:lastRow="0" w:firstColumn="1" w:lastColumn="0" w:noHBand="0" w:noVBand="1"/>
    </w:tblPr>
    <w:tblGrid>
      <w:gridCol w:w="2507"/>
      <w:gridCol w:w="7570"/>
    </w:tblGrid>
    <w:tr w:rsidR="00E0499B" w:rsidRPr="00245465" w14:paraId="13E8D6D4" w14:textId="77777777" w:rsidTr="00957418">
      <w:trPr>
        <w:trHeight w:val="1858"/>
        <w:jc w:val="center"/>
      </w:trPr>
      <w:tc>
        <w:tcPr>
          <w:tcW w:w="2433" w:type="dxa"/>
        </w:tcPr>
        <w:p w14:paraId="38B97AC4" w14:textId="77777777" w:rsidR="00E0499B" w:rsidRPr="00245465" w:rsidRDefault="00E0499B" w:rsidP="007C3FE4">
          <w:pPr>
            <w:spacing w:after="0" w:line="360" w:lineRule="auto"/>
            <w:ind w:right="142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noProof/>
              <w:sz w:val="24"/>
              <w:szCs w:val="24"/>
              <w:lang w:eastAsia="ru-RU"/>
            </w:rPr>
            <w:drawing>
              <wp:inline distT="0" distB="0" distL="0" distR="0" wp14:anchorId="0CA782A6" wp14:editId="114BE469">
                <wp:extent cx="847725" cy="1381125"/>
                <wp:effectExtent l="0" t="0" r="0" b="0"/>
                <wp:docPr id="83882724" name="Рисунок 83882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381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8" w:type="dxa"/>
        </w:tcPr>
        <w:p w14:paraId="3EA78353" w14:textId="34D0F9D8" w:rsidR="00E0499B" w:rsidRPr="00245465" w:rsidRDefault="00E0499B" w:rsidP="007C3FE4">
          <w:pPr>
            <w:spacing w:after="0" w:line="360" w:lineRule="auto"/>
            <w:ind w:right="178"/>
            <w:jc w:val="right"/>
            <w:rPr>
              <w:rFonts w:ascii="Cambria" w:hAnsi="Cambria"/>
              <w:sz w:val="24"/>
              <w:szCs w:val="24"/>
            </w:rPr>
          </w:pPr>
          <w:r w:rsidRPr="00245465">
            <w:rPr>
              <w:rFonts w:ascii="Cambria" w:hAnsi="Cambria"/>
              <w:sz w:val="24"/>
              <w:szCs w:val="24"/>
            </w:rPr>
            <w:t>УТВЕРЖДЕНО</w:t>
          </w:r>
        </w:p>
        <w:p w14:paraId="3B65E3FD" w14:textId="14909581" w:rsidR="00E0499B" w:rsidRPr="00245465" w:rsidRDefault="00957418" w:rsidP="007C3FE4">
          <w:pPr>
            <w:spacing w:after="0" w:line="240" w:lineRule="auto"/>
            <w:ind w:right="178"/>
            <w:jc w:val="right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 xml:space="preserve">Решением </w:t>
          </w:r>
          <w:r w:rsidR="000E3B65">
            <w:rPr>
              <w:rFonts w:ascii="Cambria" w:hAnsi="Cambria"/>
              <w:sz w:val="24"/>
              <w:szCs w:val="24"/>
            </w:rPr>
            <w:t>П</w:t>
          </w:r>
          <w:r>
            <w:rPr>
              <w:rFonts w:ascii="Cambria" w:hAnsi="Cambria"/>
              <w:sz w:val="24"/>
              <w:szCs w:val="24"/>
            </w:rPr>
            <w:t>равления</w:t>
          </w:r>
        </w:p>
        <w:p w14:paraId="4EE83CC6" w14:textId="77777777" w:rsidR="00E0499B" w:rsidRPr="000A5A08" w:rsidRDefault="00E0499B" w:rsidP="007C3FE4">
          <w:pPr>
            <w:spacing w:after="0" w:line="240" w:lineRule="auto"/>
            <w:ind w:right="178"/>
            <w:jc w:val="right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Ассоциации «Сахалинстрой»</w:t>
          </w:r>
        </w:p>
        <w:p w14:paraId="3E7045EE" w14:textId="77777777" w:rsidR="00E0499B" w:rsidRDefault="00E0499B" w:rsidP="007C3FE4">
          <w:pPr>
            <w:spacing w:after="0" w:line="240" w:lineRule="auto"/>
            <w:ind w:right="178"/>
            <w:jc w:val="right"/>
            <w:rPr>
              <w:rFonts w:ascii="Cambria" w:hAnsi="Cambria"/>
              <w:sz w:val="24"/>
              <w:szCs w:val="24"/>
            </w:rPr>
          </w:pPr>
        </w:p>
        <w:p w14:paraId="3966C8EF" w14:textId="2CBF4F0E" w:rsidR="007C3FE4" w:rsidRPr="007D21FF" w:rsidRDefault="00E0499B" w:rsidP="007C3FE4">
          <w:pPr>
            <w:spacing w:after="0" w:line="240" w:lineRule="auto"/>
            <w:ind w:right="170"/>
            <w:jc w:val="right"/>
            <w:rPr>
              <w:rFonts w:ascii="Cambria" w:hAnsi="Cambria"/>
              <w:color w:val="auto"/>
              <w:sz w:val="24"/>
              <w:szCs w:val="24"/>
            </w:rPr>
          </w:pPr>
          <w:r w:rsidRPr="007D21FF">
            <w:rPr>
              <w:rFonts w:ascii="Cambria" w:hAnsi="Cambria"/>
              <w:color w:val="auto"/>
              <w:sz w:val="24"/>
              <w:szCs w:val="24"/>
            </w:rPr>
            <w:t>Пр</w:t>
          </w:r>
          <w:r w:rsidR="000E3B65" w:rsidRPr="007D21FF">
            <w:rPr>
              <w:rFonts w:ascii="Cambria" w:hAnsi="Cambria"/>
              <w:color w:val="auto"/>
              <w:sz w:val="24"/>
              <w:szCs w:val="24"/>
            </w:rPr>
            <w:t xml:space="preserve">отокол </w:t>
          </w:r>
          <w:r w:rsidRPr="00503E55">
            <w:rPr>
              <w:rFonts w:ascii="Cambria" w:hAnsi="Cambria"/>
              <w:color w:val="EE0000"/>
              <w:sz w:val="24"/>
              <w:szCs w:val="24"/>
            </w:rPr>
            <w:t xml:space="preserve">№ </w:t>
          </w:r>
          <w:r w:rsidR="00503E55" w:rsidRPr="00503E55">
            <w:rPr>
              <w:rFonts w:ascii="Cambria" w:hAnsi="Cambria"/>
              <w:color w:val="EE0000"/>
              <w:sz w:val="24"/>
              <w:szCs w:val="24"/>
            </w:rPr>
            <w:t>__</w:t>
          </w:r>
          <w:r w:rsidR="007D21FF" w:rsidRPr="00503E55">
            <w:rPr>
              <w:rFonts w:ascii="Cambria" w:hAnsi="Cambria"/>
              <w:color w:val="EE0000"/>
              <w:sz w:val="24"/>
              <w:szCs w:val="24"/>
            </w:rPr>
            <w:t xml:space="preserve"> </w:t>
          </w:r>
          <w:r w:rsidRPr="00503E55">
            <w:rPr>
              <w:rFonts w:ascii="Cambria" w:hAnsi="Cambria"/>
              <w:color w:val="EE0000"/>
              <w:sz w:val="24"/>
              <w:szCs w:val="24"/>
            </w:rPr>
            <w:t xml:space="preserve">от </w:t>
          </w:r>
          <w:r w:rsidR="00503E55" w:rsidRPr="00503E55">
            <w:rPr>
              <w:rFonts w:ascii="Cambria" w:hAnsi="Cambria"/>
              <w:color w:val="EE0000"/>
              <w:sz w:val="24"/>
              <w:szCs w:val="24"/>
            </w:rPr>
            <w:t>_</w:t>
          </w:r>
          <w:proofErr w:type="gramStart"/>
          <w:r w:rsidR="00503E55" w:rsidRPr="00503E55">
            <w:rPr>
              <w:rFonts w:ascii="Cambria" w:hAnsi="Cambria"/>
              <w:color w:val="EE0000"/>
              <w:sz w:val="24"/>
              <w:szCs w:val="24"/>
            </w:rPr>
            <w:t>_._</w:t>
          </w:r>
          <w:proofErr w:type="gramEnd"/>
          <w:r w:rsidR="00503E55" w:rsidRPr="00503E55">
            <w:rPr>
              <w:rFonts w:ascii="Cambria" w:hAnsi="Cambria"/>
              <w:color w:val="EE0000"/>
              <w:sz w:val="24"/>
              <w:szCs w:val="24"/>
            </w:rPr>
            <w:t>_.2026</w:t>
          </w:r>
        </w:p>
        <w:p w14:paraId="5DDBB2EA" w14:textId="77777777" w:rsidR="007C3FE4" w:rsidRDefault="007C3FE4" w:rsidP="007C3FE4">
          <w:pPr>
            <w:spacing w:after="0" w:line="240" w:lineRule="auto"/>
            <w:ind w:right="170"/>
            <w:jc w:val="right"/>
            <w:rPr>
              <w:rFonts w:ascii="Cambria" w:hAnsi="Cambria"/>
              <w:color w:val="FF0000"/>
              <w:sz w:val="24"/>
              <w:szCs w:val="24"/>
            </w:rPr>
          </w:pPr>
        </w:p>
        <w:p w14:paraId="4CFD3AB0" w14:textId="77777777" w:rsidR="007C3FE4" w:rsidRDefault="007C3FE4" w:rsidP="007C3FE4">
          <w:pPr>
            <w:spacing w:after="0" w:line="240" w:lineRule="auto"/>
            <w:ind w:right="170"/>
            <w:jc w:val="right"/>
            <w:rPr>
              <w:rFonts w:ascii="Cambria" w:hAnsi="Cambria"/>
              <w:color w:val="FF0000"/>
              <w:sz w:val="24"/>
              <w:szCs w:val="24"/>
            </w:rPr>
          </w:pPr>
        </w:p>
        <w:p w14:paraId="7AC0BDB7" w14:textId="77777777" w:rsidR="007C3FE4" w:rsidRDefault="007C3FE4" w:rsidP="007C3FE4">
          <w:pPr>
            <w:spacing w:after="0" w:line="240" w:lineRule="auto"/>
            <w:ind w:right="170"/>
            <w:jc w:val="right"/>
            <w:rPr>
              <w:rFonts w:ascii="Cambria" w:hAnsi="Cambria"/>
              <w:color w:val="FF0000"/>
              <w:sz w:val="24"/>
              <w:szCs w:val="24"/>
            </w:rPr>
          </w:pPr>
        </w:p>
        <w:p w14:paraId="290668F6" w14:textId="77777777" w:rsidR="007C3FE4" w:rsidRDefault="007C3FE4" w:rsidP="007C3FE4">
          <w:pPr>
            <w:spacing w:after="0" w:line="240" w:lineRule="auto"/>
            <w:ind w:right="170"/>
            <w:jc w:val="right"/>
            <w:rPr>
              <w:rFonts w:ascii="Cambria" w:hAnsi="Cambria"/>
              <w:color w:val="FF0000"/>
              <w:sz w:val="24"/>
              <w:szCs w:val="24"/>
            </w:rPr>
          </w:pPr>
        </w:p>
        <w:p w14:paraId="743798AB" w14:textId="2D9EE060" w:rsidR="007C3FE4" w:rsidRPr="007C3FE4" w:rsidRDefault="007C3FE4" w:rsidP="007C3FE4">
          <w:pPr>
            <w:spacing w:after="0" w:line="240" w:lineRule="auto"/>
            <w:ind w:right="170"/>
            <w:jc w:val="right"/>
            <w:rPr>
              <w:rFonts w:ascii="Cambria" w:hAnsi="Cambria"/>
              <w:color w:val="FF0000"/>
              <w:sz w:val="24"/>
              <w:szCs w:val="24"/>
            </w:rPr>
          </w:pPr>
        </w:p>
      </w:tc>
    </w:tr>
  </w:tbl>
  <w:p w14:paraId="175BB785" w14:textId="5EF19548" w:rsidR="00957418" w:rsidRDefault="00957418" w:rsidP="00957418">
    <w:pPr>
      <w:pStyle w:val="af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54B1DBE" wp14:editId="3556DF0B">
              <wp:simplePos x="0" y="0"/>
              <wp:positionH relativeFrom="page">
                <wp:posOffset>427586</wp:posOffset>
              </wp:positionH>
              <wp:positionV relativeFrom="page">
                <wp:posOffset>233738</wp:posOffset>
              </wp:positionV>
              <wp:extent cx="6934200" cy="10033000"/>
              <wp:effectExtent l="6985" t="6350" r="14605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1003300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6E0B03DD" id="AutoShape 11" o:spid="_x0000_s1026" style="position:absolute;margin-left:33.65pt;margin-top:18.4pt;width:546pt;height:790pt;z-index:251656192;visibility:visible;mso-wrap-style:square;mso-width-percent:920;mso-height-percent:940;mso-wrap-distance-left:9pt;mso-wrap-distance-top:0;mso-wrap-distance-right:9pt;mso-wrap-distance-bottom:0;mso-position-horizontal:absolute;mso-position-horizontal-relative:page;mso-position-vertical:absolute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</w:abstractNum>
  <w:abstractNum w:abstractNumId="5" w15:restartNumberingAfterBreak="0">
    <w:nsid w:val="00000002"/>
    <w:multiLevelType w:val="multilevel"/>
    <w:tmpl w:val="F40E62D6"/>
    <w:name w:val="WW8Num2"/>
    <w:lvl w:ilvl="0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hanging="567"/>
      </w:pPr>
      <w:rPr>
        <w:rFonts w:ascii="Arial Narrow" w:hAnsi="Arial Narrow"/>
        <w:b/>
        <w:i w:val="0"/>
        <w:sz w:val="24"/>
      </w:rPr>
    </w:lvl>
    <w:lvl w:ilvl="2">
      <w:start w:val="1"/>
      <w:numFmt w:val="decimal"/>
      <w:lvlText w:val="Статья %3"/>
      <w:lvlJc w:val="left"/>
      <w:pPr>
        <w:tabs>
          <w:tab w:val="num" w:pos="1844"/>
        </w:tabs>
        <w:ind w:left="1844" w:hanging="1134"/>
      </w:pPr>
      <w:rPr>
        <w:rFonts w:ascii="Arial Narrow" w:hAnsi="Arial Narrow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366"/>
        </w:tabs>
        <w:ind w:left="1366" w:hanging="397"/>
      </w:pPr>
      <w:rPr>
        <w:rFonts w:ascii="Arial Narrow" w:hAnsi="Arial Narrow"/>
        <w:b/>
        <w:i w:val="0"/>
        <w:sz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1134"/>
        </w:tabs>
        <w:ind w:left="1134" w:hanging="567"/>
      </w:pPr>
      <w:rPr>
        <w:rFonts w:ascii="Arial Narrow" w:hAnsi="Arial Narrow"/>
        <w:b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/>
        <w:b/>
        <w:i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</w:lvl>
    <w:lvl w:ilvl="8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</w:lvl>
  </w:abstractNum>
  <w:abstractNum w:abstractNumId="6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11"/>
        </w:tabs>
        <w:ind w:left="511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nsid w:val="01902A58"/>
    <w:multiLevelType w:val="multilevel"/>
    <w:tmpl w:val="69C6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23255"/>
    <w:multiLevelType w:val="hybridMultilevel"/>
    <w:tmpl w:val="51660AF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0B5311A6"/>
    <w:multiLevelType w:val="hybridMultilevel"/>
    <w:tmpl w:val="8B2A6D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051190B"/>
    <w:multiLevelType w:val="multilevel"/>
    <w:tmpl w:val="8CC27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984806" w:themeColor="accent6" w:themeShade="8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8440D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2" w15:restartNumberingAfterBreak="0">
    <w:nsid w:val="15E823B4"/>
    <w:multiLevelType w:val="hybridMultilevel"/>
    <w:tmpl w:val="C3147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C611B"/>
    <w:multiLevelType w:val="multilevel"/>
    <w:tmpl w:val="0822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100E1"/>
    <w:multiLevelType w:val="multilevel"/>
    <w:tmpl w:val="C54A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BFF099A"/>
    <w:multiLevelType w:val="hybridMultilevel"/>
    <w:tmpl w:val="DB8ABED2"/>
    <w:lvl w:ilvl="0" w:tplc="238886C8">
      <w:start w:val="1"/>
      <w:numFmt w:val="decimal"/>
      <w:lvlText w:val="%1."/>
      <w:lvlJc w:val="left"/>
      <w:pPr>
        <w:ind w:left="708" w:firstLine="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500065"/>
    <w:multiLevelType w:val="hybridMultilevel"/>
    <w:tmpl w:val="8E2A587C"/>
    <w:lvl w:ilvl="0" w:tplc="AD44A1E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21976"/>
    <w:multiLevelType w:val="multilevel"/>
    <w:tmpl w:val="7334F14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99" w:hanging="360"/>
      </w:pPr>
    </w:lvl>
    <w:lvl w:ilvl="2">
      <w:start w:val="1"/>
      <w:numFmt w:val="decimal"/>
      <w:lvlText w:val="%3."/>
      <w:lvlJc w:val="left"/>
      <w:pPr>
        <w:ind w:left="2019" w:hanging="36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decimal"/>
      <w:lvlText w:val="%5."/>
      <w:lvlJc w:val="left"/>
      <w:pPr>
        <w:ind w:left="3459" w:hanging="360"/>
      </w:pPr>
    </w:lvl>
    <w:lvl w:ilvl="5">
      <w:start w:val="1"/>
      <w:numFmt w:val="decimal"/>
      <w:lvlText w:val="%6."/>
      <w:lvlJc w:val="left"/>
      <w:pPr>
        <w:ind w:left="4179" w:hanging="36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decimal"/>
      <w:lvlText w:val="%8."/>
      <w:lvlJc w:val="left"/>
      <w:pPr>
        <w:ind w:left="5619" w:hanging="360"/>
      </w:pPr>
    </w:lvl>
    <w:lvl w:ilvl="8">
      <w:start w:val="1"/>
      <w:numFmt w:val="decimal"/>
      <w:lvlText w:val="%9."/>
      <w:lvlJc w:val="left"/>
      <w:pPr>
        <w:ind w:left="6339" w:hanging="360"/>
      </w:pPr>
    </w:lvl>
  </w:abstractNum>
  <w:abstractNum w:abstractNumId="18" w15:restartNumberingAfterBreak="0">
    <w:nsid w:val="320655DC"/>
    <w:multiLevelType w:val="hybridMultilevel"/>
    <w:tmpl w:val="23DC001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324008CB"/>
    <w:multiLevelType w:val="hybridMultilevel"/>
    <w:tmpl w:val="03563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64B3A"/>
    <w:multiLevelType w:val="hybridMultilevel"/>
    <w:tmpl w:val="DC0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A3E10"/>
    <w:multiLevelType w:val="hybridMultilevel"/>
    <w:tmpl w:val="3548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A2455"/>
    <w:multiLevelType w:val="hybridMultilevel"/>
    <w:tmpl w:val="A49A50CA"/>
    <w:lvl w:ilvl="0" w:tplc="D1F41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A4D36"/>
    <w:multiLevelType w:val="hybridMultilevel"/>
    <w:tmpl w:val="CC3E1F9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34F67CF"/>
    <w:multiLevelType w:val="multilevel"/>
    <w:tmpl w:val="5E84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93281"/>
    <w:multiLevelType w:val="multilevel"/>
    <w:tmpl w:val="8CD2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B18AB"/>
    <w:multiLevelType w:val="hybridMultilevel"/>
    <w:tmpl w:val="0E6217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C7A2CE3"/>
    <w:multiLevelType w:val="hybridMultilevel"/>
    <w:tmpl w:val="F8E06FD4"/>
    <w:lvl w:ilvl="0" w:tplc="77B4A1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D45DD"/>
    <w:multiLevelType w:val="multilevel"/>
    <w:tmpl w:val="7334F14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99" w:hanging="360"/>
      </w:pPr>
    </w:lvl>
    <w:lvl w:ilvl="2">
      <w:start w:val="1"/>
      <w:numFmt w:val="decimal"/>
      <w:lvlText w:val="%3."/>
      <w:lvlJc w:val="left"/>
      <w:pPr>
        <w:ind w:left="2019" w:hanging="36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decimal"/>
      <w:lvlText w:val="%5."/>
      <w:lvlJc w:val="left"/>
      <w:pPr>
        <w:ind w:left="3459" w:hanging="360"/>
      </w:pPr>
    </w:lvl>
    <w:lvl w:ilvl="5">
      <w:start w:val="1"/>
      <w:numFmt w:val="decimal"/>
      <w:lvlText w:val="%6."/>
      <w:lvlJc w:val="left"/>
      <w:pPr>
        <w:ind w:left="4179" w:hanging="36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decimal"/>
      <w:lvlText w:val="%8."/>
      <w:lvlJc w:val="left"/>
      <w:pPr>
        <w:ind w:left="5619" w:hanging="360"/>
      </w:pPr>
    </w:lvl>
    <w:lvl w:ilvl="8">
      <w:start w:val="1"/>
      <w:numFmt w:val="decimal"/>
      <w:lvlText w:val="%9."/>
      <w:lvlJc w:val="left"/>
      <w:pPr>
        <w:ind w:left="6339" w:hanging="360"/>
      </w:pPr>
    </w:lvl>
  </w:abstractNum>
  <w:abstractNum w:abstractNumId="29" w15:restartNumberingAfterBreak="0">
    <w:nsid w:val="4FA2494E"/>
    <w:multiLevelType w:val="hybridMultilevel"/>
    <w:tmpl w:val="CB7AB17C"/>
    <w:lvl w:ilvl="0" w:tplc="8A72B2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310AD4"/>
    <w:multiLevelType w:val="multilevel"/>
    <w:tmpl w:val="22D803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28E62CE"/>
    <w:multiLevelType w:val="multilevel"/>
    <w:tmpl w:val="95706DF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299" w:hanging="360"/>
      </w:pPr>
    </w:lvl>
    <w:lvl w:ilvl="2">
      <w:start w:val="1"/>
      <w:numFmt w:val="decimal"/>
      <w:lvlText w:val="%3."/>
      <w:lvlJc w:val="left"/>
      <w:pPr>
        <w:ind w:left="2019" w:hanging="36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decimal"/>
      <w:lvlText w:val="%5."/>
      <w:lvlJc w:val="left"/>
      <w:pPr>
        <w:ind w:left="3459" w:hanging="360"/>
      </w:pPr>
    </w:lvl>
    <w:lvl w:ilvl="5">
      <w:start w:val="1"/>
      <w:numFmt w:val="decimal"/>
      <w:lvlText w:val="%6."/>
      <w:lvlJc w:val="left"/>
      <w:pPr>
        <w:ind w:left="4179" w:hanging="36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decimal"/>
      <w:lvlText w:val="%8."/>
      <w:lvlJc w:val="left"/>
      <w:pPr>
        <w:ind w:left="5619" w:hanging="360"/>
      </w:pPr>
    </w:lvl>
    <w:lvl w:ilvl="8">
      <w:start w:val="1"/>
      <w:numFmt w:val="decimal"/>
      <w:lvlText w:val="%9."/>
      <w:lvlJc w:val="left"/>
      <w:pPr>
        <w:ind w:left="6339" w:hanging="360"/>
      </w:pPr>
    </w:lvl>
  </w:abstractNum>
  <w:abstractNum w:abstractNumId="32" w15:restartNumberingAfterBreak="0">
    <w:nsid w:val="52B95B66"/>
    <w:multiLevelType w:val="multilevel"/>
    <w:tmpl w:val="5C9E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75434E"/>
    <w:multiLevelType w:val="multilevel"/>
    <w:tmpl w:val="6E426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23A16F2"/>
    <w:multiLevelType w:val="hybridMultilevel"/>
    <w:tmpl w:val="F664198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68A1B33"/>
    <w:multiLevelType w:val="hybridMultilevel"/>
    <w:tmpl w:val="3514984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9105711"/>
    <w:multiLevelType w:val="hybridMultilevel"/>
    <w:tmpl w:val="C2D87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569CE"/>
    <w:multiLevelType w:val="hybridMultilevel"/>
    <w:tmpl w:val="AFA2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0593D"/>
    <w:multiLevelType w:val="hybridMultilevel"/>
    <w:tmpl w:val="68E6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D14B1"/>
    <w:multiLevelType w:val="hybridMultilevel"/>
    <w:tmpl w:val="1526B32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7A53EA9"/>
    <w:multiLevelType w:val="hybridMultilevel"/>
    <w:tmpl w:val="459E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92D63"/>
    <w:multiLevelType w:val="multilevel"/>
    <w:tmpl w:val="E0162544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mbria" w:hAnsi="Cambria" w:cs="Calibri" w:hint="default"/>
        <w:b/>
        <w:bCs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cs="Calibri"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libri" w:hAnsi="Calibri" w:cs="Calibr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libri" w:hAnsi="Calibri" w:cs="Calibr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libri" w:hAnsi="Calibri" w:cs="Calibr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libri" w:hAnsi="Calibri" w:cs="Calibri" w:hint="default"/>
        <w:b w:val="0"/>
        <w:color w:val="000000"/>
      </w:rPr>
    </w:lvl>
  </w:abstractNum>
  <w:abstractNum w:abstractNumId="42" w15:restartNumberingAfterBreak="0">
    <w:nsid w:val="7A7D6270"/>
    <w:multiLevelType w:val="hybridMultilevel"/>
    <w:tmpl w:val="0394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0373D"/>
    <w:multiLevelType w:val="multilevel"/>
    <w:tmpl w:val="CD5E4C98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99" w:hanging="360"/>
      </w:pPr>
    </w:lvl>
    <w:lvl w:ilvl="2">
      <w:start w:val="1"/>
      <w:numFmt w:val="decimal"/>
      <w:lvlText w:val="%3."/>
      <w:lvlJc w:val="left"/>
      <w:pPr>
        <w:ind w:left="2019" w:hanging="36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decimal"/>
      <w:lvlText w:val="%5."/>
      <w:lvlJc w:val="left"/>
      <w:pPr>
        <w:ind w:left="3459" w:hanging="360"/>
      </w:pPr>
    </w:lvl>
    <w:lvl w:ilvl="5">
      <w:start w:val="1"/>
      <w:numFmt w:val="decimal"/>
      <w:lvlText w:val="%6."/>
      <w:lvlJc w:val="left"/>
      <w:pPr>
        <w:ind w:left="4179" w:hanging="36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decimal"/>
      <w:lvlText w:val="%8."/>
      <w:lvlJc w:val="left"/>
      <w:pPr>
        <w:ind w:left="5619" w:hanging="360"/>
      </w:pPr>
    </w:lvl>
    <w:lvl w:ilvl="8">
      <w:start w:val="1"/>
      <w:numFmt w:val="decimal"/>
      <w:lvlText w:val="%9."/>
      <w:lvlJc w:val="left"/>
      <w:pPr>
        <w:ind w:left="6339" w:hanging="360"/>
      </w:pPr>
    </w:lvl>
  </w:abstractNum>
  <w:abstractNum w:abstractNumId="44" w15:restartNumberingAfterBreak="0">
    <w:nsid w:val="7DE9359D"/>
    <w:multiLevelType w:val="hybridMultilevel"/>
    <w:tmpl w:val="21A408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54304760">
    <w:abstractNumId w:val="4"/>
  </w:num>
  <w:num w:numId="2" w16cid:durableId="702095854">
    <w:abstractNumId w:val="3"/>
  </w:num>
  <w:num w:numId="3" w16cid:durableId="1761174990">
    <w:abstractNumId w:val="2"/>
  </w:num>
  <w:num w:numId="4" w16cid:durableId="96754923">
    <w:abstractNumId w:val="1"/>
  </w:num>
  <w:num w:numId="5" w16cid:durableId="2032679294">
    <w:abstractNumId w:val="0"/>
  </w:num>
  <w:num w:numId="6" w16cid:durableId="103623289">
    <w:abstractNumId w:val="10"/>
  </w:num>
  <w:num w:numId="7" w16cid:durableId="879706677">
    <w:abstractNumId w:val="5"/>
  </w:num>
  <w:num w:numId="8" w16cid:durableId="657809987">
    <w:abstractNumId w:val="34"/>
  </w:num>
  <w:num w:numId="9" w16cid:durableId="51277874">
    <w:abstractNumId w:val="24"/>
  </w:num>
  <w:num w:numId="10" w16cid:durableId="1438940871">
    <w:abstractNumId w:val="6"/>
    <w:lvlOverride w:ilvl="0">
      <w:startOverride w:val="1"/>
    </w:lvlOverride>
  </w:num>
  <w:num w:numId="11" w16cid:durableId="1834252850">
    <w:abstractNumId w:val="42"/>
  </w:num>
  <w:num w:numId="12" w16cid:durableId="1282031259">
    <w:abstractNumId w:val="6"/>
    <w:lvlOverride w:ilvl="0">
      <w:startOverride w:val="1"/>
    </w:lvlOverride>
  </w:num>
  <w:num w:numId="13" w16cid:durableId="527379913">
    <w:abstractNumId w:val="6"/>
    <w:lvlOverride w:ilvl="0">
      <w:startOverride w:val="1"/>
    </w:lvlOverride>
  </w:num>
  <w:num w:numId="14" w16cid:durableId="478697033">
    <w:abstractNumId w:val="6"/>
    <w:lvlOverride w:ilvl="0">
      <w:startOverride w:val="1"/>
    </w:lvlOverride>
  </w:num>
  <w:num w:numId="15" w16cid:durableId="1775976254">
    <w:abstractNumId w:val="6"/>
    <w:lvlOverride w:ilvl="0">
      <w:startOverride w:val="1"/>
    </w:lvlOverride>
  </w:num>
  <w:num w:numId="16" w16cid:durableId="1006982252">
    <w:abstractNumId w:val="31"/>
  </w:num>
  <w:num w:numId="17" w16cid:durableId="1516070961">
    <w:abstractNumId w:val="35"/>
  </w:num>
  <w:num w:numId="18" w16cid:durableId="327371767">
    <w:abstractNumId w:val="44"/>
  </w:num>
  <w:num w:numId="19" w16cid:durableId="1820806211">
    <w:abstractNumId w:val="8"/>
  </w:num>
  <w:num w:numId="20" w16cid:durableId="638727896">
    <w:abstractNumId w:val="9"/>
  </w:num>
  <w:num w:numId="21" w16cid:durableId="534394053">
    <w:abstractNumId w:val="39"/>
  </w:num>
  <w:num w:numId="22" w16cid:durableId="1368792551">
    <w:abstractNumId w:val="23"/>
  </w:num>
  <w:num w:numId="23" w16cid:durableId="1486387663">
    <w:abstractNumId w:val="20"/>
  </w:num>
  <w:num w:numId="24" w16cid:durableId="869993716">
    <w:abstractNumId w:val="37"/>
  </w:num>
  <w:num w:numId="25" w16cid:durableId="591741626">
    <w:abstractNumId w:val="36"/>
  </w:num>
  <w:num w:numId="26" w16cid:durableId="1871264026">
    <w:abstractNumId w:val="17"/>
  </w:num>
  <w:num w:numId="27" w16cid:durableId="1870754800">
    <w:abstractNumId w:val="28"/>
  </w:num>
  <w:num w:numId="28" w16cid:durableId="1021588149">
    <w:abstractNumId w:val="43"/>
  </w:num>
  <w:num w:numId="29" w16cid:durableId="103574574">
    <w:abstractNumId w:val="11"/>
  </w:num>
  <w:num w:numId="30" w16cid:durableId="1856843093">
    <w:abstractNumId w:val="26"/>
  </w:num>
  <w:num w:numId="31" w16cid:durableId="1606769304">
    <w:abstractNumId w:val="18"/>
  </w:num>
  <w:num w:numId="32" w16cid:durableId="1766923124">
    <w:abstractNumId w:val="38"/>
  </w:num>
  <w:num w:numId="33" w16cid:durableId="1666088105">
    <w:abstractNumId w:val="30"/>
  </w:num>
  <w:num w:numId="34" w16cid:durableId="1569533515">
    <w:abstractNumId w:val="14"/>
  </w:num>
  <w:num w:numId="35" w16cid:durableId="380522282">
    <w:abstractNumId w:val="15"/>
  </w:num>
  <w:num w:numId="36" w16cid:durableId="1268348776">
    <w:abstractNumId w:val="12"/>
  </w:num>
  <w:num w:numId="37" w16cid:durableId="725222699">
    <w:abstractNumId w:val="27"/>
  </w:num>
  <w:num w:numId="38" w16cid:durableId="2020698420">
    <w:abstractNumId w:val="19"/>
  </w:num>
  <w:num w:numId="39" w16cid:durableId="24184425">
    <w:abstractNumId w:val="29"/>
  </w:num>
  <w:num w:numId="40" w16cid:durableId="2009867120">
    <w:abstractNumId w:val="22"/>
  </w:num>
  <w:num w:numId="41" w16cid:durableId="932514290">
    <w:abstractNumId w:val="16"/>
  </w:num>
  <w:num w:numId="42" w16cid:durableId="658120718">
    <w:abstractNumId w:val="33"/>
  </w:num>
  <w:num w:numId="43" w16cid:durableId="54360993">
    <w:abstractNumId w:val="32"/>
  </w:num>
  <w:num w:numId="44" w16cid:durableId="646739680">
    <w:abstractNumId w:val="13"/>
  </w:num>
  <w:num w:numId="45" w16cid:durableId="1269314708">
    <w:abstractNumId w:val="25"/>
  </w:num>
  <w:num w:numId="46" w16cid:durableId="900746575">
    <w:abstractNumId w:val="41"/>
  </w:num>
  <w:num w:numId="47" w16cid:durableId="1995719094">
    <w:abstractNumId w:val="21"/>
  </w:num>
  <w:num w:numId="48" w16cid:durableId="951279014">
    <w:abstractNumId w:val="40"/>
  </w:num>
  <w:num w:numId="49" w16cid:durableId="179010336">
    <w:abstractNumId w:val="7"/>
  </w:num>
  <w:num w:numId="50" w16cid:durableId="17663381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B6"/>
    <w:rsid w:val="00000F96"/>
    <w:rsid w:val="00002A7E"/>
    <w:rsid w:val="00013A20"/>
    <w:rsid w:val="00013C91"/>
    <w:rsid w:val="00015A67"/>
    <w:rsid w:val="00020D46"/>
    <w:rsid w:val="00033B4E"/>
    <w:rsid w:val="00034E7E"/>
    <w:rsid w:val="00037CD8"/>
    <w:rsid w:val="00042D5F"/>
    <w:rsid w:val="000469D0"/>
    <w:rsid w:val="00052F53"/>
    <w:rsid w:val="00052F59"/>
    <w:rsid w:val="000602D4"/>
    <w:rsid w:val="00065277"/>
    <w:rsid w:val="00071562"/>
    <w:rsid w:val="00074215"/>
    <w:rsid w:val="0007670D"/>
    <w:rsid w:val="00080E94"/>
    <w:rsid w:val="00081A9D"/>
    <w:rsid w:val="000822DB"/>
    <w:rsid w:val="00083144"/>
    <w:rsid w:val="00084396"/>
    <w:rsid w:val="00090499"/>
    <w:rsid w:val="00092789"/>
    <w:rsid w:val="0009494C"/>
    <w:rsid w:val="000A38FC"/>
    <w:rsid w:val="000A5379"/>
    <w:rsid w:val="000A660E"/>
    <w:rsid w:val="000A682E"/>
    <w:rsid w:val="000B42A7"/>
    <w:rsid w:val="000B72E7"/>
    <w:rsid w:val="000C3367"/>
    <w:rsid w:val="000C3471"/>
    <w:rsid w:val="000C648F"/>
    <w:rsid w:val="000D1326"/>
    <w:rsid w:val="000D1602"/>
    <w:rsid w:val="000D4CE2"/>
    <w:rsid w:val="000D5C53"/>
    <w:rsid w:val="000D683A"/>
    <w:rsid w:val="000D7201"/>
    <w:rsid w:val="000E26AC"/>
    <w:rsid w:val="000E3B65"/>
    <w:rsid w:val="00104B55"/>
    <w:rsid w:val="00120595"/>
    <w:rsid w:val="00120E41"/>
    <w:rsid w:val="001211A8"/>
    <w:rsid w:val="00124CBF"/>
    <w:rsid w:val="001259AA"/>
    <w:rsid w:val="00127F92"/>
    <w:rsid w:val="00135EBF"/>
    <w:rsid w:val="001366E5"/>
    <w:rsid w:val="001402E3"/>
    <w:rsid w:val="001438C6"/>
    <w:rsid w:val="001448C7"/>
    <w:rsid w:val="00147A34"/>
    <w:rsid w:val="00147C17"/>
    <w:rsid w:val="00153AEF"/>
    <w:rsid w:val="00163945"/>
    <w:rsid w:val="001670DF"/>
    <w:rsid w:val="0017365E"/>
    <w:rsid w:val="0018061B"/>
    <w:rsid w:val="00180AC8"/>
    <w:rsid w:val="001973D4"/>
    <w:rsid w:val="001A0856"/>
    <w:rsid w:val="001A1179"/>
    <w:rsid w:val="001A31E1"/>
    <w:rsid w:val="001A732B"/>
    <w:rsid w:val="001B2927"/>
    <w:rsid w:val="001B5092"/>
    <w:rsid w:val="001B6706"/>
    <w:rsid w:val="001B7845"/>
    <w:rsid w:val="001C068C"/>
    <w:rsid w:val="001C2FBE"/>
    <w:rsid w:val="001C39C6"/>
    <w:rsid w:val="001C4867"/>
    <w:rsid w:val="001C7D04"/>
    <w:rsid w:val="001D1B53"/>
    <w:rsid w:val="001D1D8C"/>
    <w:rsid w:val="001D31F1"/>
    <w:rsid w:val="001D58AE"/>
    <w:rsid w:val="001D7CF1"/>
    <w:rsid w:val="001E1FF0"/>
    <w:rsid w:val="001F3F8E"/>
    <w:rsid w:val="001F6B6C"/>
    <w:rsid w:val="0020182C"/>
    <w:rsid w:val="00202BA1"/>
    <w:rsid w:val="00205F34"/>
    <w:rsid w:val="002073A5"/>
    <w:rsid w:val="0021636E"/>
    <w:rsid w:val="0022172A"/>
    <w:rsid w:val="00224698"/>
    <w:rsid w:val="00225822"/>
    <w:rsid w:val="00230DBF"/>
    <w:rsid w:val="002366E7"/>
    <w:rsid w:val="0023673E"/>
    <w:rsid w:val="00237E88"/>
    <w:rsid w:val="002439BE"/>
    <w:rsid w:val="00245465"/>
    <w:rsid w:val="00246238"/>
    <w:rsid w:val="002536E2"/>
    <w:rsid w:val="00257506"/>
    <w:rsid w:val="00260A92"/>
    <w:rsid w:val="00267EB5"/>
    <w:rsid w:val="002715F5"/>
    <w:rsid w:val="00277073"/>
    <w:rsid w:val="00277D92"/>
    <w:rsid w:val="00281923"/>
    <w:rsid w:val="00292074"/>
    <w:rsid w:val="00292852"/>
    <w:rsid w:val="002A1BDB"/>
    <w:rsid w:val="002A75E4"/>
    <w:rsid w:val="002A79A2"/>
    <w:rsid w:val="002B29A7"/>
    <w:rsid w:val="002B2A20"/>
    <w:rsid w:val="002B414E"/>
    <w:rsid w:val="002B4189"/>
    <w:rsid w:val="002B446F"/>
    <w:rsid w:val="002B5C02"/>
    <w:rsid w:val="002B6D0A"/>
    <w:rsid w:val="002B71E5"/>
    <w:rsid w:val="002B7BB2"/>
    <w:rsid w:val="002C07DE"/>
    <w:rsid w:val="002C1018"/>
    <w:rsid w:val="002C1707"/>
    <w:rsid w:val="002C269B"/>
    <w:rsid w:val="002C5B45"/>
    <w:rsid w:val="002C5C81"/>
    <w:rsid w:val="002D137E"/>
    <w:rsid w:val="002D1FBE"/>
    <w:rsid w:val="002D30F3"/>
    <w:rsid w:val="002D56FF"/>
    <w:rsid w:val="002D7CD5"/>
    <w:rsid w:val="002E0803"/>
    <w:rsid w:val="002E17F5"/>
    <w:rsid w:val="002E55D9"/>
    <w:rsid w:val="002E79A4"/>
    <w:rsid w:val="002E7AA4"/>
    <w:rsid w:val="002F533C"/>
    <w:rsid w:val="00300B4B"/>
    <w:rsid w:val="003020A8"/>
    <w:rsid w:val="003037E7"/>
    <w:rsid w:val="00303C90"/>
    <w:rsid w:val="003105BF"/>
    <w:rsid w:val="00312902"/>
    <w:rsid w:val="00312C71"/>
    <w:rsid w:val="00314D47"/>
    <w:rsid w:val="003152A5"/>
    <w:rsid w:val="003175F3"/>
    <w:rsid w:val="00317A5D"/>
    <w:rsid w:val="00345D26"/>
    <w:rsid w:val="003500B1"/>
    <w:rsid w:val="003539F7"/>
    <w:rsid w:val="003731C8"/>
    <w:rsid w:val="00374432"/>
    <w:rsid w:val="00375A0C"/>
    <w:rsid w:val="003764F3"/>
    <w:rsid w:val="00377555"/>
    <w:rsid w:val="003815D3"/>
    <w:rsid w:val="00381F7F"/>
    <w:rsid w:val="00383096"/>
    <w:rsid w:val="003901B1"/>
    <w:rsid w:val="00393B23"/>
    <w:rsid w:val="003944AD"/>
    <w:rsid w:val="003958A3"/>
    <w:rsid w:val="003962DD"/>
    <w:rsid w:val="003A2099"/>
    <w:rsid w:val="003A6D42"/>
    <w:rsid w:val="003A79D5"/>
    <w:rsid w:val="003B1C1F"/>
    <w:rsid w:val="003B745F"/>
    <w:rsid w:val="003C0BF3"/>
    <w:rsid w:val="003C1B85"/>
    <w:rsid w:val="003C29B8"/>
    <w:rsid w:val="003C3524"/>
    <w:rsid w:val="003C352A"/>
    <w:rsid w:val="003C3543"/>
    <w:rsid w:val="003C5D71"/>
    <w:rsid w:val="003D39AF"/>
    <w:rsid w:val="003E1961"/>
    <w:rsid w:val="003E4987"/>
    <w:rsid w:val="003E4EEA"/>
    <w:rsid w:val="003F057F"/>
    <w:rsid w:val="003F323C"/>
    <w:rsid w:val="00401564"/>
    <w:rsid w:val="004020A4"/>
    <w:rsid w:val="00404181"/>
    <w:rsid w:val="00404BE1"/>
    <w:rsid w:val="00405DC3"/>
    <w:rsid w:val="004079A4"/>
    <w:rsid w:val="00411619"/>
    <w:rsid w:val="004118FA"/>
    <w:rsid w:val="0041233E"/>
    <w:rsid w:val="004131BD"/>
    <w:rsid w:val="00423069"/>
    <w:rsid w:val="00423B09"/>
    <w:rsid w:val="0042775B"/>
    <w:rsid w:val="00430EF3"/>
    <w:rsid w:val="0043323C"/>
    <w:rsid w:val="00434B18"/>
    <w:rsid w:val="00440787"/>
    <w:rsid w:val="00441E2B"/>
    <w:rsid w:val="004443D2"/>
    <w:rsid w:val="0044559C"/>
    <w:rsid w:val="0044755C"/>
    <w:rsid w:val="00454895"/>
    <w:rsid w:val="004570B6"/>
    <w:rsid w:val="00457954"/>
    <w:rsid w:val="004633FD"/>
    <w:rsid w:val="0046450A"/>
    <w:rsid w:val="00467B8E"/>
    <w:rsid w:val="004725C7"/>
    <w:rsid w:val="00474496"/>
    <w:rsid w:val="00482367"/>
    <w:rsid w:val="004826DE"/>
    <w:rsid w:val="0048430D"/>
    <w:rsid w:val="00484D18"/>
    <w:rsid w:val="00485117"/>
    <w:rsid w:val="00486B72"/>
    <w:rsid w:val="0049271B"/>
    <w:rsid w:val="004931C0"/>
    <w:rsid w:val="00495251"/>
    <w:rsid w:val="0049577D"/>
    <w:rsid w:val="004A4416"/>
    <w:rsid w:val="004B02AF"/>
    <w:rsid w:val="004B1F75"/>
    <w:rsid w:val="004B2A5C"/>
    <w:rsid w:val="004B3EEB"/>
    <w:rsid w:val="004C19D3"/>
    <w:rsid w:val="004C20EA"/>
    <w:rsid w:val="004C7428"/>
    <w:rsid w:val="004D422D"/>
    <w:rsid w:val="004E28C9"/>
    <w:rsid w:val="004E5322"/>
    <w:rsid w:val="004F7E37"/>
    <w:rsid w:val="00500FAD"/>
    <w:rsid w:val="005019F7"/>
    <w:rsid w:val="00502D5D"/>
    <w:rsid w:val="00503E55"/>
    <w:rsid w:val="005052B2"/>
    <w:rsid w:val="00507AE0"/>
    <w:rsid w:val="00512B66"/>
    <w:rsid w:val="005138EB"/>
    <w:rsid w:val="00515310"/>
    <w:rsid w:val="005162BD"/>
    <w:rsid w:val="00516B56"/>
    <w:rsid w:val="00525C4D"/>
    <w:rsid w:val="0052620E"/>
    <w:rsid w:val="005323E5"/>
    <w:rsid w:val="00541413"/>
    <w:rsid w:val="00543E60"/>
    <w:rsid w:val="00545EB3"/>
    <w:rsid w:val="005513B2"/>
    <w:rsid w:val="005578C8"/>
    <w:rsid w:val="00562519"/>
    <w:rsid w:val="00567F05"/>
    <w:rsid w:val="005722C8"/>
    <w:rsid w:val="00576336"/>
    <w:rsid w:val="00580628"/>
    <w:rsid w:val="00581A09"/>
    <w:rsid w:val="00583180"/>
    <w:rsid w:val="005839F0"/>
    <w:rsid w:val="0058560B"/>
    <w:rsid w:val="005857FA"/>
    <w:rsid w:val="00586706"/>
    <w:rsid w:val="00587426"/>
    <w:rsid w:val="0059377C"/>
    <w:rsid w:val="00595271"/>
    <w:rsid w:val="00595C80"/>
    <w:rsid w:val="005A594D"/>
    <w:rsid w:val="005B1296"/>
    <w:rsid w:val="005B191F"/>
    <w:rsid w:val="005C3FD1"/>
    <w:rsid w:val="005C4D91"/>
    <w:rsid w:val="005D5DBD"/>
    <w:rsid w:val="005D6848"/>
    <w:rsid w:val="005E3CA2"/>
    <w:rsid w:val="005E4272"/>
    <w:rsid w:val="005E5FA6"/>
    <w:rsid w:val="005F67BA"/>
    <w:rsid w:val="005F7D5E"/>
    <w:rsid w:val="005F7F8B"/>
    <w:rsid w:val="00601EEE"/>
    <w:rsid w:val="006043BC"/>
    <w:rsid w:val="00611A68"/>
    <w:rsid w:val="006132FD"/>
    <w:rsid w:val="006157B6"/>
    <w:rsid w:val="00617FAE"/>
    <w:rsid w:val="00623EC0"/>
    <w:rsid w:val="006313D3"/>
    <w:rsid w:val="00641919"/>
    <w:rsid w:val="00641C16"/>
    <w:rsid w:val="0064344A"/>
    <w:rsid w:val="00646D32"/>
    <w:rsid w:val="006552F2"/>
    <w:rsid w:val="00665E60"/>
    <w:rsid w:val="006713E5"/>
    <w:rsid w:val="006821BF"/>
    <w:rsid w:val="00691DA7"/>
    <w:rsid w:val="006934D6"/>
    <w:rsid w:val="00694B80"/>
    <w:rsid w:val="00697479"/>
    <w:rsid w:val="006A4956"/>
    <w:rsid w:val="006B6B13"/>
    <w:rsid w:val="006D2212"/>
    <w:rsid w:val="006E1D2F"/>
    <w:rsid w:val="006F2D60"/>
    <w:rsid w:val="006F4B04"/>
    <w:rsid w:val="0070103D"/>
    <w:rsid w:val="00702B4F"/>
    <w:rsid w:val="00706AFD"/>
    <w:rsid w:val="00713BC8"/>
    <w:rsid w:val="00714018"/>
    <w:rsid w:val="00716D79"/>
    <w:rsid w:val="0071723F"/>
    <w:rsid w:val="007179C9"/>
    <w:rsid w:val="007321BD"/>
    <w:rsid w:val="00734F03"/>
    <w:rsid w:val="00736BA9"/>
    <w:rsid w:val="00741D09"/>
    <w:rsid w:val="00744048"/>
    <w:rsid w:val="00745857"/>
    <w:rsid w:val="00752F18"/>
    <w:rsid w:val="00757BCA"/>
    <w:rsid w:val="00766BD8"/>
    <w:rsid w:val="00776A6D"/>
    <w:rsid w:val="007777C9"/>
    <w:rsid w:val="00780F9F"/>
    <w:rsid w:val="00782470"/>
    <w:rsid w:val="00783898"/>
    <w:rsid w:val="00784E49"/>
    <w:rsid w:val="00786FD3"/>
    <w:rsid w:val="0078737E"/>
    <w:rsid w:val="00796C56"/>
    <w:rsid w:val="007B3FA3"/>
    <w:rsid w:val="007B60DE"/>
    <w:rsid w:val="007C37B2"/>
    <w:rsid w:val="007C3FE4"/>
    <w:rsid w:val="007C5469"/>
    <w:rsid w:val="007C563B"/>
    <w:rsid w:val="007C6471"/>
    <w:rsid w:val="007D1F40"/>
    <w:rsid w:val="007D21FF"/>
    <w:rsid w:val="007E22DD"/>
    <w:rsid w:val="007E2DD4"/>
    <w:rsid w:val="007E52B8"/>
    <w:rsid w:val="007E76B6"/>
    <w:rsid w:val="007F0750"/>
    <w:rsid w:val="007F1B38"/>
    <w:rsid w:val="00800F89"/>
    <w:rsid w:val="008026BA"/>
    <w:rsid w:val="00806FDA"/>
    <w:rsid w:val="008217D0"/>
    <w:rsid w:val="00822181"/>
    <w:rsid w:val="00826CD4"/>
    <w:rsid w:val="008277E9"/>
    <w:rsid w:val="00831445"/>
    <w:rsid w:val="00832BB6"/>
    <w:rsid w:val="0083757F"/>
    <w:rsid w:val="00840010"/>
    <w:rsid w:val="00841256"/>
    <w:rsid w:val="008451EA"/>
    <w:rsid w:val="008467B1"/>
    <w:rsid w:val="00846B53"/>
    <w:rsid w:val="0084788E"/>
    <w:rsid w:val="008479A2"/>
    <w:rsid w:val="0085094A"/>
    <w:rsid w:val="00850E8A"/>
    <w:rsid w:val="008535BD"/>
    <w:rsid w:val="00853AA1"/>
    <w:rsid w:val="008608E3"/>
    <w:rsid w:val="008639ED"/>
    <w:rsid w:val="00864761"/>
    <w:rsid w:val="00876AC6"/>
    <w:rsid w:val="00876AE0"/>
    <w:rsid w:val="00881E23"/>
    <w:rsid w:val="00891836"/>
    <w:rsid w:val="00893BEE"/>
    <w:rsid w:val="0089534E"/>
    <w:rsid w:val="00896906"/>
    <w:rsid w:val="0089707D"/>
    <w:rsid w:val="008A72A4"/>
    <w:rsid w:val="008B0A5C"/>
    <w:rsid w:val="008B321F"/>
    <w:rsid w:val="008B4602"/>
    <w:rsid w:val="008C235C"/>
    <w:rsid w:val="008C4375"/>
    <w:rsid w:val="008C6CA1"/>
    <w:rsid w:val="008D65C2"/>
    <w:rsid w:val="008E3C76"/>
    <w:rsid w:val="008E5E5A"/>
    <w:rsid w:val="008E622D"/>
    <w:rsid w:val="008F2726"/>
    <w:rsid w:val="008F5876"/>
    <w:rsid w:val="00904020"/>
    <w:rsid w:val="00904522"/>
    <w:rsid w:val="009147A0"/>
    <w:rsid w:val="009208DA"/>
    <w:rsid w:val="00925A9D"/>
    <w:rsid w:val="00930868"/>
    <w:rsid w:val="00933E2A"/>
    <w:rsid w:val="00934230"/>
    <w:rsid w:val="00936807"/>
    <w:rsid w:val="00946382"/>
    <w:rsid w:val="0094756F"/>
    <w:rsid w:val="009520C8"/>
    <w:rsid w:val="00957418"/>
    <w:rsid w:val="00967665"/>
    <w:rsid w:val="0097546C"/>
    <w:rsid w:val="00975E27"/>
    <w:rsid w:val="009763DF"/>
    <w:rsid w:val="0098048F"/>
    <w:rsid w:val="00983EA3"/>
    <w:rsid w:val="0098523C"/>
    <w:rsid w:val="00986863"/>
    <w:rsid w:val="009A48A5"/>
    <w:rsid w:val="009A726D"/>
    <w:rsid w:val="009A78CC"/>
    <w:rsid w:val="009B3694"/>
    <w:rsid w:val="009B71EC"/>
    <w:rsid w:val="009C1D50"/>
    <w:rsid w:val="009C32AF"/>
    <w:rsid w:val="009C62C6"/>
    <w:rsid w:val="009C65F5"/>
    <w:rsid w:val="009C6A69"/>
    <w:rsid w:val="009D4A9D"/>
    <w:rsid w:val="009E5CBF"/>
    <w:rsid w:val="009E72B4"/>
    <w:rsid w:val="009F3266"/>
    <w:rsid w:val="009F5840"/>
    <w:rsid w:val="00A04F9C"/>
    <w:rsid w:val="00A12DD5"/>
    <w:rsid w:val="00A14F29"/>
    <w:rsid w:val="00A16BF6"/>
    <w:rsid w:val="00A2100E"/>
    <w:rsid w:val="00A230C6"/>
    <w:rsid w:val="00A256C2"/>
    <w:rsid w:val="00A27114"/>
    <w:rsid w:val="00A30198"/>
    <w:rsid w:val="00A30D57"/>
    <w:rsid w:val="00A310ED"/>
    <w:rsid w:val="00A31A96"/>
    <w:rsid w:val="00A3359F"/>
    <w:rsid w:val="00A37043"/>
    <w:rsid w:val="00A43503"/>
    <w:rsid w:val="00A5031C"/>
    <w:rsid w:val="00A5496E"/>
    <w:rsid w:val="00A55C91"/>
    <w:rsid w:val="00A60A72"/>
    <w:rsid w:val="00A649CD"/>
    <w:rsid w:val="00A713FA"/>
    <w:rsid w:val="00A7272E"/>
    <w:rsid w:val="00A806D4"/>
    <w:rsid w:val="00A86E46"/>
    <w:rsid w:val="00A8718F"/>
    <w:rsid w:val="00A9491E"/>
    <w:rsid w:val="00A964AC"/>
    <w:rsid w:val="00A979AD"/>
    <w:rsid w:val="00A97FAF"/>
    <w:rsid w:val="00AA1029"/>
    <w:rsid w:val="00AA32B2"/>
    <w:rsid w:val="00AA3ECF"/>
    <w:rsid w:val="00AB0C86"/>
    <w:rsid w:val="00AB71F5"/>
    <w:rsid w:val="00AB73B0"/>
    <w:rsid w:val="00AC0D4D"/>
    <w:rsid w:val="00AC19FD"/>
    <w:rsid w:val="00AC1B2B"/>
    <w:rsid w:val="00AC76C7"/>
    <w:rsid w:val="00AD5FC2"/>
    <w:rsid w:val="00AE4B48"/>
    <w:rsid w:val="00AE79C4"/>
    <w:rsid w:val="00AF7402"/>
    <w:rsid w:val="00AF7561"/>
    <w:rsid w:val="00B00CC0"/>
    <w:rsid w:val="00B0305C"/>
    <w:rsid w:val="00B079BD"/>
    <w:rsid w:val="00B12333"/>
    <w:rsid w:val="00B12D56"/>
    <w:rsid w:val="00B14165"/>
    <w:rsid w:val="00B14790"/>
    <w:rsid w:val="00B1504A"/>
    <w:rsid w:val="00B17625"/>
    <w:rsid w:val="00B22DFC"/>
    <w:rsid w:val="00B2626C"/>
    <w:rsid w:val="00B34281"/>
    <w:rsid w:val="00B35DB0"/>
    <w:rsid w:val="00B430BF"/>
    <w:rsid w:val="00B434CC"/>
    <w:rsid w:val="00B467DC"/>
    <w:rsid w:val="00B4710E"/>
    <w:rsid w:val="00B517D2"/>
    <w:rsid w:val="00B5203B"/>
    <w:rsid w:val="00B5427C"/>
    <w:rsid w:val="00B64D08"/>
    <w:rsid w:val="00B668E3"/>
    <w:rsid w:val="00B72A4A"/>
    <w:rsid w:val="00B764BC"/>
    <w:rsid w:val="00B801E3"/>
    <w:rsid w:val="00B857E9"/>
    <w:rsid w:val="00B86CB1"/>
    <w:rsid w:val="00B92F0B"/>
    <w:rsid w:val="00B92FE6"/>
    <w:rsid w:val="00B943ED"/>
    <w:rsid w:val="00BA0F32"/>
    <w:rsid w:val="00BA12EF"/>
    <w:rsid w:val="00BA468C"/>
    <w:rsid w:val="00BB5D3B"/>
    <w:rsid w:val="00BB73BE"/>
    <w:rsid w:val="00BC22A2"/>
    <w:rsid w:val="00BC544B"/>
    <w:rsid w:val="00BC5687"/>
    <w:rsid w:val="00BC5C95"/>
    <w:rsid w:val="00BC733B"/>
    <w:rsid w:val="00BE106A"/>
    <w:rsid w:val="00BF1206"/>
    <w:rsid w:val="00BF3316"/>
    <w:rsid w:val="00BF344D"/>
    <w:rsid w:val="00BF4CC5"/>
    <w:rsid w:val="00BF58D5"/>
    <w:rsid w:val="00BF5F26"/>
    <w:rsid w:val="00C12D9D"/>
    <w:rsid w:val="00C16CED"/>
    <w:rsid w:val="00C235BE"/>
    <w:rsid w:val="00C23F8E"/>
    <w:rsid w:val="00C241AD"/>
    <w:rsid w:val="00C25E79"/>
    <w:rsid w:val="00C26970"/>
    <w:rsid w:val="00C26B9F"/>
    <w:rsid w:val="00C32B92"/>
    <w:rsid w:val="00C3348D"/>
    <w:rsid w:val="00C343A2"/>
    <w:rsid w:val="00C37F73"/>
    <w:rsid w:val="00C4036D"/>
    <w:rsid w:val="00C449F3"/>
    <w:rsid w:val="00C506D6"/>
    <w:rsid w:val="00C51F12"/>
    <w:rsid w:val="00C54AE4"/>
    <w:rsid w:val="00C625F8"/>
    <w:rsid w:val="00C6330C"/>
    <w:rsid w:val="00C645E0"/>
    <w:rsid w:val="00C64C16"/>
    <w:rsid w:val="00C64CA4"/>
    <w:rsid w:val="00C66401"/>
    <w:rsid w:val="00C66DFE"/>
    <w:rsid w:val="00C80EEB"/>
    <w:rsid w:val="00C82152"/>
    <w:rsid w:val="00C8509B"/>
    <w:rsid w:val="00C8696B"/>
    <w:rsid w:val="00C91194"/>
    <w:rsid w:val="00C92B6A"/>
    <w:rsid w:val="00CA035C"/>
    <w:rsid w:val="00CA2D47"/>
    <w:rsid w:val="00CA4019"/>
    <w:rsid w:val="00CA5A4E"/>
    <w:rsid w:val="00CB64B1"/>
    <w:rsid w:val="00CD0942"/>
    <w:rsid w:val="00CD602E"/>
    <w:rsid w:val="00CE3528"/>
    <w:rsid w:val="00CE70C0"/>
    <w:rsid w:val="00CE7AB8"/>
    <w:rsid w:val="00CF08DF"/>
    <w:rsid w:val="00CF4272"/>
    <w:rsid w:val="00CF4495"/>
    <w:rsid w:val="00D031A2"/>
    <w:rsid w:val="00D10C17"/>
    <w:rsid w:val="00D15109"/>
    <w:rsid w:val="00D30BC2"/>
    <w:rsid w:val="00D32C30"/>
    <w:rsid w:val="00D34C6D"/>
    <w:rsid w:val="00D356D3"/>
    <w:rsid w:val="00D35D52"/>
    <w:rsid w:val="00D36931"/>
    <w:rsid w:val="00D4334C"/>
    <w:rsid w:val="00D51071"/>
    <w:rsid w:val="00D541A2"/>
    <w:rsid w:val="00D61F92"/>
    <w:rsid w:val="00D6203A"/>
    <w:rsid w:val="00D71DCC"/>
    <w:rsid w:val="00D74023"/>
    <w:rsid w:val="00D77072"/>
    <w:rsid w:val="00D80ADE"/>
    <w:rsid w:val="00D80ADF"/>
    <w:rsid w:val="00D81895"/>
    <w:rsid w:val="00D94063"/>
    <w:rsid w:val="00D95F8A"/>
    <w:rsid w:val="00DA2B30"/>
    <w:rsid w:val="00DA5623"/>
    <w:rsid w:val="00DA5D95"/>
    <w:rsid w:val="00DA70A2"/>
    <w:rsid w:val="00DB0495"/>
    <w:rsid w:val="00DB1F7E"/>
    <w:rsid w:val="00DB2DE8"/>
    <w:rsid w:val="00DB4AE7"/>
    <w:rsid w:val="00DC0228"/>
    <w:rsid w:val="00DC13F9"/>
    <w:rsid w:val="00DC346D"/>
    <w:rsid w:val="00DC4002"/>
    <w:rsid w:val="00DC52EE"/>
    <w:rsid w:val="00DC7130"/>
    <w:rsid w:val="00DD221A"/>
    <w:rsid w:val="00DD45E8"/>
    <w:rsid w:val="00DD6686"/>
    <w:rsid w:val="00DE006A"/>
    <w:rsid w:val="00DE5E6D"/>
    <w:rsid w:val="00DF5F67"/>
    <w:rsid w:val="00E0499B"/>
    <w:rsid w:val="00E06781"/>
    <w:rsid w:val="00E10C0B"/>
    <w:rsid w:val="00E11B54"/>
    <w:rsid w:val="00E1603F"/>
    <w:rsid w:val="00E16456"/>
    <w:rsid w:val="00E17397"/>
    <w:rsid w:val="00E22A51"/>
    <w:rsid w:val="00E34024"/>
    <w:rsid w:val="00E34254"/>
    <w:rsid w:val="00E346B6"/>
    <w:rsid w:val="00E40793"/>
    <w:rsid w:val="00E43009"/>
    <w:rsid w:val="00E43012"/>
    <w:rsid w:val="00E43DAB"/>
    <w:rsid w:val="00E4535F"/>
    <w:rsid w:val="00E47D4D"/>
    <w:rsid w:val="00E52300"/>
    <w:rsid w:val="00E55173"/>
    <w:rsid w:val="00E56206"/>
    <w:rsid w:val="00E578AE"/>
    <w:rsid w:val="00E60DE0"/>
    <w:rsid w:val="00E6218D"/>
    <w:rsid w:val="00E627C0"/>
    <w:rsid w:val="00E65FD3"/>
    <w:rsid w:val="00E724F3"/>
    <w:rsid w:val="00E77654"/>
    <w:rsid w:val="00E80BBD"/>
    <w:rsid w:val="00E80DEE"/>
    <w:rsid w:val="00E87447"/>
    <w:rsid w:val="00E874FC"/>
    <w:rsid w:val="00E94108"/>
    <w:rsid w:val="00E9459E"/>
    <w:rsid w:val="00E95D04"/>
    <w:rsid w:val="00E967EF"/>
    <w:rsid w:val="00E97232"/>
    <w:rsid w:val="00EA16E6"/>
    <w:rsid w:val="00EA261B"/>
    <w:rsid w:val="00EA36C7"/>
    <w:rsid w:val="00EA3DF2"/>
    <w:rsid w:val="00EB1887"/>
    <w:rsid w:val="00EB4301"/>
    <w:rsid w:val="00EC02F5"/>
    <w:rsid w:val="00EC281F"/>
    <w:rsid w:val="00EC510E"/>
    <w:rsid w:val="00ED0F1B"/>
    <w:rsid w:val="00ED3CD7"/>
    <w:rsid w:val="00EE0484"/>
    <w:rsid w:val="00EE48A2"/>
    <w:rsid w:val="00EE6390"/>
    <w:rsid w:val="00EE70BE"/>
    <w:rsid w:val="00EF0B6F"/>
    <w:rsid w:val="00EF7040"/>
    <w:rsid w:val="00F0491C"/>
    <w:rsid w:val="00F06556"/>
    <w:rsid w:val="00F0665F"/>
    <w:rsid w:val="00F13068"/>
    <w:rsid w:val="00F16BEF"/>
    <w:rsid w:val="00F20859"/>
    <w:rsid w:val="00F21164"/>
    <w:rsid w:val="00F22A34"/>
    <w:rsid w:val="00F23D97"/>
    <w:rsid w:val="00F26381"/>
    <w:rsid w:val="00F26A0E"/>
    <w:rsid w:val="00F332FF"/>
    <w:rsid w:val="00F334C0"/>
    <w:rsid w:val="00F405E5"/>
    <w:rsid w:val="00F42660"/>
    <w:rsid w:val="00F44ED6"/>
    <w:rsid w:val="00F452AD"/>
    <w:rsid w:val="00F46E0F"/>
    <w:rsid w:val="00F50E56"/>
    <w:rsid w:val="00F53BC9"/>
    <w:rsid w:val="00F60AD6"/>
    <w:rsid w:val="00F611C5"/>
    <w:rsid w:val="00F67AE2"/>
    <w:rsid w:val="00F70201"/>
    <w:rsid w:val="00F731DE"/>
    <w:rsid w:val="00F743C8"/>
    <w:rsid w:val="00F801F6"/>
    <w:rsid w:val="00F811CC"/>
    <w:rsid w:val="00F81676"/>
    <w:rsid w:val="00F85A08"/>
    <w:rsid w:val="00F913FE"/>
    <w:rsid w:val="00F93FFA"/>
    <w:rsid w:val="00F9468B"/>
    <w:rsid w:val="00F95951"/>
    <w:rsid w:val="00F96E9E"/>
    <w:rsid w:val="00FA0B86"/>
    <w:rsid w:val="00FA1F75"/>
    <w:rsid w:val="00FA2B4C"/>
    <w:rsid w:val="00FA5968"/>
    <w:rsid w:val="00FB1E34"/>
    <w:rsid w:val="00FB60F3"/>
    <w:rsid w:val="00FB6A40"/>
    <w:rsid w:val="00FB78A2"/>
    <w:rsid w:val="00FC1CC1"/>
    <w:rsid w:val="00FC47EC"/>
    <w:rsid w:val="00FC50DA"/>
    <w:rsid w:val="00FC5307"/>
    <w:rsid w:val="00FC7D87"/>
    <w:rsid w:val="00FD1F65"/>
    <w:rsid w:val="00FD2F00"/>
    <w:rsid w:val="00FE0AE1"/>
    <w:rsid w:val="00FE4C15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D7612E"/>
  <w15:docId w15:val="{B5B4D149-0C1A-418C-99DC-5A8530B3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C3FD1"/>
    <w:pPr>
      <w:spacing w:after="160" w:line="276" w:lineRule="auto"/>
    </w:pPr>
    <w:rPr>
      <w:color w:val="000000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semiHidden/>
    <w:unhideWhenUsed/>
    <w:rsid w:val="004F7E37"/>
    <w:pPr>
      <w:spacing w:before="300" w:after="40" w:line="240" w:lineRule="auto"/>
      <w:outlineLvl w:val="0"/>
    </w:pPr>
    <w:rPr>
      <w:rFonts w:ascii="Arial" w:hAnsi="Arial"/>
      <w:b/>
      <w:bCs/>
      <w:color w:val="9D3511"/>
      <w:spacing w:val="20"/>
      <w:sz w:val="28"/>
      <w:szCs w:val="28"/>
    </w:rPr>
  </w:style>
  <w:style w:type="paragraph" w:styleId="20">
    <w:name w:val="heading 2"/>
    <w:basedOn w:val="a1"/>
    <w:next w:val="a1"/>
    <w:link w:val="21"/>
    <w:uiPriority w:val="9"/>
    <w:semiHidden/>
    <w:unhideWhenUsed/>
    <w:rsid w:val="004F7E37"/>
    <w:pPr>
      <w:spacing w:before="240" w:after="40" w:line="240" w:lineRule="auto"/>
      <w:outlineLvl w:val="1"/>
    </w:pPr>
    <w:rPr>
      <w:rFonts w:ascii="Arial" w:hAnsi="Arial"/>
      <w:b/>
      <w:bCs/>
      <w:color w:val="9D3511"/>
      <w:spacing w:val="20"/>
      <w:sz w:val="24"/>
      <w:szCs w:val="24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4F7E37"/>
    <w:pPr>
      <w:spacing w:before="200" w:after="40" w:line="240" w:lineRule="auto"/>
      <w:outlineLvl w:val="2"/>
    </w:pPr>
    <w:rPr>
      <w:rFonts w:ascii="Arial" w:hAnsi="Arial"/>
      <w:b/>
      <w:bCs/>
      <w:color w:val="D34817"/>
      <w:spacing w:val="20"/>
      <w:sz w:val="24"/>
      <w:szCs w:val="24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4F7E37"/>
    <w:pPr>
      <w:spacing w:before="240" w:after="0"/>
      <w:outlineLvl w:val="3"/>
    </w:pPr>
    <w:rPr>
      <w:rFonts w:ascii="Arial" w:hAnsi="Arial"/>
      <w:b/>
      <w:bCs/>
      <w:color w:val="7B6A4D"/>
      <w:spacing w:val="20"/>
      <w:sz w:val="24"/>
      <w:szCs w:val="24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4F7E37"/>
    <w:pPr>
      <w:spacing w:before="200" w:after="0"/>
      <w:outlineLvl w:val="4"/>
    </w:pPr>
    <w:rPr>
      <w:rFonts w:ascii="Arial" w:hAnsi="Arial"/>
      <w:b/>
      <w:bCs/>
      <w:i/>
      <w:iCs/>
      <w:color w:val="7B6A4D"/>
      <w:spacing w:val="20"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F7E37"/>
    <w:pPr>
      <w:spacing w:before="200" w:after="0"/>
      <w:outlineLvl w:val="5"/>
    </w:pPr>
    <w:rPr>
      <w:rFonts w:ascii="Arial" w:hAnsi="Arial"/>
      <w:color w:val="524633"/>
      <w:spacing w:val="10"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F7E37"/>
    <w:pPr>
      <w:spacing w:before="200" w:after="0"/>
      <w:outlineLvl w:val="6"/>
    </w:pPr>
    <w:rPr>
      <w:rFonts w:ascii="Arial" w:hAnsi="Arial"/>
      <w:i/>
      <w:iCs/>
      <w:color w:val="524633"/>
      <w:spacing w:val="10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F7E37"/>
    <w:pPr>
      <w:spacing w:before="200" w:after="0"/>
      <w:outlineLvl w:val="7"/>
    </w:pPr>
    <w:rPr>
      <w:rFonts w:ascii="Arial" w:hAnsi="Arial"/>
      <w:color w:val="D34817"/>
      <w:spacing w:val="1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F7E37"/>
    <w:pPr>
      <w:spacing w:before="200" w:after="0"/>
      <w:outlineLvl w:val="8"/>
    </w:pPr>
    <w:rPr>
      <w:rFonts w:ascii="Arial" w:hAnsi="Arial"/>
      <w:i/>
      <w:iCs/>
      <w:color w:val="D34817"/>
      <w:spacing w:val="1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semiHidden/>
    <w:rsid w:val="004F7E37"/>
    <w:rPr>
      <w:rFonts w:ascii="Arial" w:eastAsia="Times New Roman" w:hAnsi="Arial" w:cs="Times New Roman"/>
      <w:b/>
      <w:bCs/>
      <w:color w:val="9D3511"/>
      <w:spacing w:val="20"/>
      <w:sz w:val="28"/>
      <w:szCs w:val="28"/>
    </w:rPr>
  </w:style>
  <w:style w:type="character" w:customStyle="1" w:styleId="21">
    <w:name w:val="Заголовок 2 Знак"/>
    <w:link w:val="20"/>
    <w:uiPriority w:val="9"/>
    <w:semiHidden/>
    <w:rsid w:val="004F7E37"/>
    <w:rPr>
      <w:rFonts w:ascii="Arial" w:eastAsia="Times New Roman" w:hAnsi="Arial" w:cs="Times New Roman"/>
      <w:b/>
      <w:bCs/>
      <w:color w:val="9D3511"/>
      <w:spacing w:val="20"/>
      <w:sz w:val="24"/>
      <w:szCs w:val="24"/>
    </w:rPr>
  </w:style>
  <w:style w:type="character" w:customStyle="1" w:styleId="31">
    <w:name w:val="Заголовок 3 Знак"/>
    <w:link w:val="30"/>
    <w:uiPriority w:val="9"/>
    <w:semiHidden/>
    <w:rsid w:val="004F7E37"/>
    <w:rPr>
      <w:rFonts w:ascii="Arial" w:eastAsia="Times New Roman" w:hAnsi="Arial" w:cs="Times New Roman"/>
      <w:b/>
      <w:bCs/>
      <w:color w:val="D34817"/>
      <w:spacing w:val="20"/>
      <w:sz w:val="24"/>
      <w:szCs w:val="24"/>
    </w:rPr>
  </w:style>
  <w:style w:type="character" w:customStyle="1" w:styleId="41">
    <w:name w:val="Заголовок 4 Знак"/>
    <w:link w:val="40"/>
    <w:uiPriority w:val="9"/>
    <w:semiHidden/>
    <w:rsid w:val="004F7E37"/>
    <w:rPr>
      <w:rFonts w:ascii="Arial" w:eastAsia="Times New Roman" w:hAnsi="Arial" w:cs="Times New Roman"/>
      <w:b/>
      <w:bCs/>
      <w:color w:val="7B6A4D"/>
      <w:spacing w:val="20"/>
      <w:sz w:val="24"/>
      <w:szCs w:val="24"/>
    </w:rPr>
  </w:style>
  <w:style w:type="character" w:customStyle="1" w:styleId="51">
    <w:name w:val="Заголовок 5 Знак"/>
    <w:link w:val="50"/>
    <w:uiPriority w:val="9"/>
    <w:semiHidden/>
    <w:rsid w:val="004F7E37"/>
    <w:rPr>
      <w:rFonts w:ascii="Arial" w:eastAsia="Times New Roman" w:hAnsi="Arial" w:cs="Times New Roman"/>
      <w:b/>
      <w:bCs/>
      <w:i/>
      <w:iCs/>
      <w:color w:val="7B6A4D"/>
      <w:spacing w:val="20"/>
    </w:rPr>
  </w:style>
  <w:style w:type="character" w:customStyle="1" w:styleId="60">
    <w:name w:val="Заголовок 6 Знак"/>
    <w:link w:val="6"/>
    <w:uiPriority w:val="9"/>
    <w:semiHidden/>
    <w:rsid w:val="004F7E37"/>
    <w:rPr>
      <w:rFonts w:ascii="Arial" w:eastAsia="Times New Roman" w:hAnsi="Arial" w:cs="Times New Roman"/>
      <w:color w:val="524633"/>
      <w:spacing w:val="1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4F7E37"/>
    <w:rPr>
      <w:rFonts w:ascii="Arial" w:eastAsia="Times New Roman" w:hAnsi="Arial" w:cs="Times New Roman"/>
      <w:i/>
      <w:iCs/>
      <w:color w:val="524633"/>
      <w:spacing w:val="1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F7E37"/>
    <w:rPr>
      <w:rFonts w:ascii="Arial" w:eastAsia="Times New Roman" w:hAnsi="Arial" w:cs="Times New Roman"/>
      <w:color w:val="D34817"/>
      <w:spacing w:val="10"/>
    </w:rPr>
  </w:style>
  <w:style w:type="character" w:customStyle="1" w:styleId="90">
    <w:name w:val="Заголовок 9 Знак"/>
    <w:link w:val="9"/>
    <w:uiPriority w:val="9"/>
    <w:semiHidden/>
    <w:rsid w:val="004F7E37"/>
    <w:rPr>
      <w:rFonts w:ascii="Arial" w:eastAsia="Times New Roman" w:hAnsi="Arial" w:cs="Times New Roman"/>
      <w:i/>
      <w:iCs/>
      <w:color w:val="D34817"/>
      <w:spacing w:val="10"/>
    </w:rPr>
  </w:style>
  <w:style w:type="table" w:styleId="a5">
    <w:name w:val="Table Grid"/>
    <w:basedOn w:val="a3"/>
    <w:uiPriority w:val="39"/>
    <w:qFormat/>
    <w:rsid w:val="004F7E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1"/>
    <w:link w:val="a7"/>
    <w:uiPriority w:val="99"/>
    <w:semiHidden/>
    <w:unhideWhenUsed/>
    <w:rsid w:val="004F7E3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sid w:val="004F7E37"/>
    <w:rPr>
      <w:color w:val="000000"/>
    </w:rPr>
  </w:style>
  <w:style w:type="paragraph" w:styleId="a8">
    <w:name w:val="No Spacing"/>
    <w:basedOn w:val="a1"/>
    <w:uiPriority w:val="1"/>
    <w:qFormat/>
    <w:rsid w:val="004F7E37"/>
    <w:pPr>
      <w:spacing w:after="0" w:line="240" w:lineRule="auto"/>
    </w:pPr>
  </w:style>
  <w:style w:type="paragraph" w:styleId="a9">
    <w:name w:val="Closing"/>
    <w:basedOn w:val="a1"/>
    <w:link w:val="aa"/>
    <w:uiPriority w:val="7"/>
    <w:unhideWhenUsed/>
    <w:qFormat/>
    <w:rsid w:val="004F7E37"/>
    <w:pPr>
      <w:spacing w:before="480" w:after="960"/>
      <w:contextualSpacing/>
    </w:pPr>
    <w:rPr>
      <w:sz w:val="20"/>
      <w:szCs w:val="20"/>
    </w:rPr>
  </w:style>
  <w:style w:type="character" w:customStyle="1" w:styleId="aa">
    <w:name w:val="Прощание Знак"/>
    <w:link w:val="a9"/>
    <w:uiPriority w:val="7"/>
    <w:rsid w:val="004F7E37"/>
    <w:rPr>
      <w:rFonts w:eastAsia="Times New Roman"/>
      <w:color w:val="000000"/>
      <w:lang w:val="ru-RU"/>
    </w:rPr>
  </w:style>
  <w:style w:type="paragraph" w:customStyle="1" w:styleId="ab">
    <w:name w:val="Адрес получателя"/>
    <w:basedOn w:val="a8"/>
    <w:uiPriority w:val="5"/>
    <w:qFormat/>
    <w:rsid w:val="004F7E37"/>
    <w:pPr>
      <w:spacing w:after="360"/>
      <w:contextualSpacing/>
    </w:pPr>
  </w:style>
  <w:style w:type="paragraph" w:styleId="ac">
    <w:name w:val="Salutation"/>
    <w:basedOn w:val="a8"/>
    <w:next w:val="a1"/>
    <w:link w:val="ad"/>
    <w:uiPriority w:val="6"/>
    <w:unhideWhenUsed/>
    <w:qFormat/>
    <w:rsid w:val="004F7E37"/>
    <w:pPr>
      <w:spacing w:before="480" w:after="320"/>
      <w:contextualSpacing/>
    </w:pPr>
    <w:rPr>
      <w:b/>
      <w:bCs/>
      <w:sz w:val="20"/>
      <w:szCs w:val="20"/>
    </w:rPr>
  </w:style>
  <w:style w:type="character" w:customStyle="1" w:styleId="ad">
    <w:name w:val="Приветствие Знак"/>
    <w:link w:val="ac"/>
    <w:uiPriority w:val="6"/>
    <w:rsid w:val="004F7E37"/>
    <w:rPr>
      <w:b/>
      <w:bCs/>
      <w:color w:val="000000"/>
    </w:rPr>
  </w:style>
  <w:style w:type="paragraph" w:customStyle="1" w:styleId="ae">
    <w:name w:val="Обратный адрес"/>
    <w:basedOn w:val="a8"/>
    <w:uiPriority w:val="3"/>
    <w:qFormat/>
    <w:rsid w:val="004F7E37"/>
    <w:pPr>
      <w:spacing w:after="360"/>
      <w:contextualSpacing/>
    </w:pPr>
  </w:style>
  <w:style w:type="paragraph" w:styleId="af">
    <w:name w:val="Signature"/>
    <w:basedOn w:val="a1"/>
    <w:link w:val="af0"/>
    <w:uiPriority w:val="8"/>
    <w:unhideWhenUsed/>
    <w:rsid w:val="004F7E37"/>
    <w:pPr>
      <w:spacing w:after="200"/>
      <w:contextualSpacing/>
    </w:pPr>
    <w:rPr>
      <w:sz w:val="20"/>
      <w:szCs w:val="20"/>
    </w:rPr>
  </w:style>
  <w:style w:type="character" w:customStyle="1" w:styleId="af0">
    <w:name w:val="Подпись Знак"/>
    <w:link w:val="af"/>
    <w:uiPriority w:val="8"/>
    <w:rsid w:val="004F7E37"/>
    <w:rPr>
      <w:color w:val="000000"/>
    </w:rPr>
  </w:style>
  <w:style w:type="paragraph" w:styleId="af1">
    <w:name w:val="Balloon Text"/>
    <w:basedOn w:val="a1"/>
    <w:link w:val="af2"/>
    <w:uiPriority w:val="99"/>
    <w:semiHidden/>
    <w:unhideWhenUsed/>
    <w:rsid w:val="004F7E37"/>
    <w:rPr>
      <w:rFonts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7E37"/>
    <w:rPr>
      <w:rFonts w:eastAsia="Times New Roman" w:hAnsi="Tahoma"/>
      <w:color w:val="000000"/>
      <w:sz w:val="16"/>
      <w:szCs w:val="16"/>
      <w:lang w:val="ru-RU"/>
    </w:rPr>
  </w:style>
  <w:style w:type="paragraph" w:styleId="af3">
    <w:name w:val="Block Text"/>
    <w:uiPriority w:val="40"/>
    <w:rsid w:val="004F7E37"/>
    <w:pPr>
      <w:pBdr>
        <w:top w:val="single" w:sz="2" w:space="10" w:color="EE8C69"/>
        <w:bottom w:val="single" w:sz="24" w:space="10" w:color="EE8C69"/>
      </w:pBdr>
      <w:spacing w:after="280"/>
      <w:ind w:left="1440" w:right="1440"/>
      <w:jc w:val="both"/>
    </w:pPr>
    <w:rPr>
      <w:color w:val="7F7F7F"/>
      <w:sz w:val="28"/>
      <w:szCs w:val="28"/>
      <w:lang w:eastAsia="en-US"/>
    </w:rPr>
  </w:style>
  <w:style w:type="character" w:styleId="af4">
    <w:name w:val="Book Title"/>
    <w:uiPriority w:val="33"/>
    <w:qFormat/>
    <w:rsid w:val="004F7E37"/>
    <w:rPr>
      <w:rFonts w:ascii="Arial" w:eastAsia="Times New Roman" w:hAnsi="Arial" w:cs="Times New Roman"/>
      <w:bCs w:val="0"/>
      <w:i/>
      <w:iCs/>
      <w:color w:val="855D5D"/>
      <w:sz w:val="20"/>
      <w:szCs w:val="20"/>
      <w:lang w:val="ru-RU"/>
    </w:rPr>
  </w:style>
  <w:style w:type="paragraph" w:styleId="af5">
    <w:name w:val="caption"/>
    <w:basedOn w:val="a1"/>
    <w:next w:val="a1"/>
    <w:uiPriority w:val="35"/>
    <w:unhideWhenUsed/>
    <w:qFormat/>
    <w:rsid w:val="004F7E37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4F7E37"/>
    <w:rPr>
      <w:sz w:val="20"/>
      <w:szCs w:val="20"/>
    </w:rPr>
  </w:style>
  <w:style w:type="character" w:customStyle="1" w:styleId="af7">
    <w:name w:val="Дата Знак"/>
    <w:link w:val="af6"/>
    <w:uiPriority w:val="99"/>
    <w:semiHidden/>
    <w:rsid w:val="004F7E37"/>
    <w:rPr>
      <w:rFonts w:eastAsia="Times New Roman"/>
      <w:color w:val="000000"/>
      <w:lang w:val="ru-RU"/>
    </w:rPr>
  </w:style>
  <w:style w:type="character" w:styleId="af8">
    <w:name w:val="Emphasis"/>
    <w:uiPriority w:val="20"/>
    <w:qFormat/>
    <w:rsid w:val="004F7E37"/>
    <w:rPr>
      <w:rFonts w:eastAsia="Times New Roman" w:cs="Times New Roman"/>
      <w:b/>
      <w:bCs/>
      <w:i/>
      <w:iCs/>
      <w:color w:val="404040"/>
      <w:spacing w:val="2"/>
      <w:w w:val="100"/>
      <w:szCs w:val="22"/>
      <w:lang w:val="ru-RU"/>
    </w:rPr>
  </w:style>
  <w:style w:type="paragraph" w:styleId="af9">
    <w:name w:val="header"/>
    <w:basedOn w:val="a1"/>
    <w:link w:val="afa"/>
    <w:unhideWhenUsed/>
    <w:rsid w:val="004F7E3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4F7E37"/>
    <w:rPr>
      <w:color w:val="000000"/>
    </w:rPr>
  </w:style>
  <w:style w:type="character" w:styleId="afb">
    <w:name w:val="Hyperlink"/>
    <w:uiPriority w:val="99"/>
    <w:unhideWhenUsed/>
    <w:rsid w:val="004F7E37"/>
    <w:rPr>
      <w:color w:val="CC9900"/>
      <w:u w:val="single"/>
    </w:rPr>
  </w:style>
  <w:style w:type="character" w:styleId="afc">
    <w:name w:val="Intense Emphasis"/>
    <w:uiPriority w:val="21"/>
    <w:qFormat/>
    <w:rsid w:val="004F7E37"/>
    <w:rPr>
      <w:rFonts w:ascii="Times New Roman" w:hAnsi="Times New Roman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afd">
    <w:name w:val="Intense Quote"/>
    <w:basedOn w:val="a1"/>
    <w:link w:val="afe"/>
    <w:uiPriority w:val="30"/>
    <w:qFormat/>
    <w:rsid w:val="004F7E37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Arial" w:hAnsi="Arial"/>
      <w:i/>
      <w:iCs/>
      <w:color w:val="FFFFFF"/>
      <w:sz w:val="32"/>
      <w:szCs w:val="32"/>
    </w:rPr>
  </w:style>
  <w:style w:type="character" w:customStyle="1" w:styleId="afe">
    <w:name w:val="Выделенная цитата Знак"/>
    <w:link w:val="afd"/>
    <w:uiPriority w:val="30"/>
    <w:rsid w:val="004F7E37"/>
    <w:rPr>
      <w:rFonts w:ascii="Arial" w:eastAsia="Times New Roman" w:hAnsi="Arial" w:cs="Times New Roman"/>
      <w:i/>
      <w:iCs/>
      <w:color w:val="FFFFFF"/>
      <w:sz w:val="32"/>
      <w:szCs w:val="32"/>
      <w:shd w:val="clear" w:color="auto" w:fill="D34817"/>
    </w:rPr>
  </w:style>
  <w:style w:type="character" w:styleId="aff">
    <w:name w:val="Intense Reference"/>
    <w:uiPriority w:val="32"/>
    <w:qFormat/>
    <w:rsid w:val="004F7E37"/>
    <w:rPr>
      <w:b/>
      <w:bCs/>
      <w:color w:val="D34817"/>
      <w:sz w:val="22"/>
      <w:u w:val="single"/>
    </w:rPr>
  </w:style>
  <w:style w:type="paragraph" w:styleId="a">
    <w:name w:val="List Bullet"/>
    <w:basedOn w:val="a1"/>
    <w:uiPriority w:val="37"/>
    <w:unhideWhenUsed/>
    <w:qFormat/>
    <w:rsid w:val="004F7E37"/>
    <w:pPr>
      <w:numPr>
        <w:numId w:val="1"/>
      </w:numPr>
      <w:spacing w:after="0"/>
      <w:contextualSpacing/>
    </w:pPr>
  </w:style>
  <w:style w:type="paragraph" w:styleId="2">
    <w:name w:val="List Bullet 2"/>
    <w:basedOn w:val="a1"/>
    <w:uiPriority w:val="37"/>
    <w:unhideWhenUsed/>
    <w:qFormat/>
    <w:rsid w:val="004F7E37"/>
    <w:pPr>
      <w:numPr>
        <w:numId w:val="2"/>
      </w:numPr>
      <w:spacing w:after="0"/>
    </w:pPr>
  </w:style>
  <w:style w:type="paragraph" w:styleId="3">
    <w:name w:val="List Bullet 3"/>
    <w:basedOn w:val="a1"/>
    <w:uiPriority w:val="37"/>
    <w:unhideWhenUsed/>
    <w:qFormat/>
    <w:rsid w:val="004F7E37"/>
    <w:pPr>
      <w:numPr>
        <w:numId w:val="3"/>
      </w:numPr>
      <w:spacing w:after="0"/>
    </w:pPr>
  </w:style>
  <w:style w:type="paragraph" w:styleId="4">
    <w:name w:val="List Bullet 4"/>
    <w:basedOn w:val="a1"/>
    <w:uiPriority w:val="37"/>
    <w:unhideWhenUsed/>
    <w:qFormat/>
    <w:rsid w:val="004F7E37"/>
    <w:pPr>
      <w:numPr>
        <w:numId w:val="4"/>
      </w:numPr>
      <w:spacing w:after="0"/>
    </w:pPr>
  </w:style>
  <w:style w:type="paragraph" w:styleId="5">
    <w:name w:val="List Bullet 5"/>
    <w:basedOn w:val="a1"/>
    <w:uiPriority w:val="37"/>
    <w:unhideWhenUsed/>
    <w:qFormat/>
    <w:rsid w:val="004F7E37"/>
    <w:pPr>
      <w:numPr>
        <w:numId w:val="5"/>
      </w:numPr>
      <w:spacing w:after="0"/>
    </w:pPr>
  </w:style>
  <w:style w:type="paragraph" w:styleId="22">
    <w:name w:val="Quote"/>
    <w:basedOn w:val="a1"/>
    <w:link w:val="23"/>
    <w:uiPriority w:val="29"/>
    <w:qFormat/>
    <w:rsid w:val="004F7E37"/>
    <w:rPr>
      <w:i/>
      <w:iCs/>
      <w:color w:val="7F7F7F"/>
      <w:sz w:val="24"/>
      <w:szCs w:val="24"/>
    </w:rPr>
  </w:style>
  <w:style w:type="character" w:customStyle="1" w:styleId="23">
    <w:name w:val="Цитата 2 Знак"/>
    <w:link w:val="22"/>
    <w:uiPriority w:val="29"/>
    <w:rsid w:val="004F7E37"/>
    <w:rPr>
      <w:i/>
      <w:iCs/>
      <w:color w:val="7F7F7F"/>
      <w:sz w:val="24"/>
      <w:szCs w:val="24"/>
    </w:rPr>
  </w:style>
  <w:style w:type="character" w:styleId="aff0">
    <w:name w:val="Strong"/>
    <w:uiPriority w:val="22"/>
    <w:qFormat/>
    <w:rsid w:val="004F7E37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paragraph" w:styleId="aff1">
    <w:name w:val="Subtitle"/>
    <w:basedOn w:val="a1"/>
    <w:link w:val="aff2"/>
    <w:uiPriority w:val="11"/>
    <w:rsid w:val="004F7E37"/>
    <w:pPr>
      <w:spacing w:after="480" w:line="240" w:lineRule="auto"/>
      <w:jc w:val="center"/>
    </w:pPr>
    <w:rPr>
      <w:rFonts w:ascii="Arial" w:hAnsi="Arial"/>
      <w:color w:val="auto"/>
      <w:sz w:val="28"/>
      <w:szCs w:val="28"/>
    </w:rPr>
  </w:style>
  <w:style w:type="character" w:customStyle="1" w:styleId="aff2">
    <w:name w:val="Подзаголовок Знак"/>
    <w:link w:val="aff1"/>
    <w:uiPriority w:val="11"/>
    <w:rsid w:val="004F7E37"/>
    <w:rPr>
      <w:rFonts w:ascii="Arial" w:eastAsia="Times New Roman" w:hAnsi="Arial" w:cs="Times New Roman"/>
      <w:sz w:val="28"/>
      <w:szCs w:val="28"/>
    </w:rPr>
  </w:style>
  <w:style w:type="character" w:styleId="aff3">
    <w:name w:val="Subtle Emphasis"/>
    <w:uiPriority w:val="19"/>
    <w:qFormat/>
    <w:rsid w:val="004F7E37"/>
    <w:rPr>
      <w:rFonts w:ascii="Times New Roman" w:hAnsi="Times New Roman"/>
      <w:i/>
      <w:iCs/>
      <w:color w:val="737373"/>
      <w:spacing w:val="2"/>
      <w:w w:val="100"/>
      <w:kern w:val="0"/>
      <w:sz w:val="22"/>
    </w:rPr>
  </w:style>
  <w:style w:type="character" w:styleId="aff4">
    <w:name w:val="Subtle Reference"/>
    <w:uiPriority w:val="31"/>
    <w:qFormat/>
    <w:rsid w:val="004F7E37"/>
    <w:rPr>
      <w:color w:val="737373"/>
      <w:sz w:val="22"/>
      <w:u w:val="single"/>
    </w:rPr>
  </w:style>
  <w:style w:type="paragraph" w:styleId="aff5">
    <w:name w:val="Title"/>
    <w:basedOn w:val="a1"/>
    <w:link w:val="aff6"/>
    <w:uiPriority w:val="10"/>
    <w:rsid w:val="004F7E37"/>
    <w:pPr>
      <w:pBdr>
        <w:bottom w:val="single" w:sz="8" w:space="4" w:color="D34817"/>
      </w:pBdr>
      <w:spacing w:line="240" w:lineRule="auto"/>
      <w:contextualSpacing/>
      <w:jc w:val="center"/>
    </w:pPr>
    <w:rPr>
      <w:rFonts w:ascii="Arial" w:hAnsi="Arial"/>
      <w:b/>
      <w:bCs/>
      <w:smallCaps/>
      <w:color w:val="D34817"/>
      <w:sz w:val="48"/>
      <w:szCs w:val="48"/>
    </w:rPr>
  </w:style>
  <w:style w:type="character" w:customStyle="1" w:styleId="aff6">
    <w:name w:val="Заголовок Знак"/>
    <w:link w:val="aff5"/>
    <w:uiPriority w:val="10"/>
    <w:rsid w:val="004F7E37"/>
    <w:rPr>
      <w:rFonts w:ascii="Arial" w:eastAsia="Times New Roman" w:hAnsi="Arial" w:cs="Times New Roman"/>
      <w:b/>
      <w:bCs/>
      <w:smallCaps/>
      <w:color w:val="D34817"/>
      <w:sz w:val="48"/>
      <w:szCs w:val="48"/>
    </w:rPr>
  </w:style>
  <w:style w:type="paragraph" w:styleId="11">
    <w:name w:val="toc 1"/>
    <w:basedOn w:val="a1"/>
    <w:next w:val="a1"/>
    <w:autoRedefine/>
    <w:uiPriority w:val="39"/>
    <w:unhideWhenUsed/>
    <w:qFormat/>
    <w:rsid w:val="00052F53"/>
    <w:pPr>
      <w:tabs>
        <w:tab w:val="left" w:pos="446"/>
        <w:tab w:val="right" w:leader="dot" w:pos="8789"/>
      </w:tabs>
      <w:spacing w:after="40" w:line="360" w:lineRule="auto"/>
      <w:ind w:right="283"/>
    </w:pPr>
    <w:rPr>
      <w:smallCaps/>
      <w:noProof/>
      <w:color w:val="9B2D1F"/>
    </w:rPr>
  </w:style>
  <w:style w:type="paragraph" w:styleId="24">
    <w:name w:val="toc 2"/>
    <w:basedOn w:val="a1"/>
    <w:next w:val="a1"/>
    <w:autoRedefine/>
    <w:uiPriority w:val="39"/>
    <w:unhideWhenUsed/>
    <w:qFormat/>
    <w:rsid w:val="004F7E3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2">
    <w:name w:val="toc 3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2">
    <w:name w:val="toc 4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2">
    <w:name w:val="toc 5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1">
    <w:name w:val="toc 6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1">
    <w:name w:val="toc 7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1">
    <w:name w:val="toc 8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1">
    <w:name w:val="toc 9"/>
    <w:basedOn w:val="a1"/>
    <w:next w:val="a1"/>
    <w:autoRedefine/>
    <w:uiPriority w:val="99"/>
    <w:semiHidden/>
    <w:unhideWhenUsed/>
    <w:qFormat/>
    <w:rsid w:val="004F7E3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ff7">
    <w:name w:val="Текст даты"/>
    <w:basedOn w:val="a1"/>
    <w:uiPriority w:val="35"/>
    <w:rsid w:val="004F7E37"/>
    <w:pPr>
      <w:spacing w:before="720" w:after="200"/>
      <w:contextualSpacing/>
    </w:pPr>
  </w:style>
  <w:style w:type="paragraph" w:customStyle="1" w:styleId="aff8">
    <w:name w:val="Серый текст"/>
    <w:basedOn w:val="a8"/>
    <w:uiPriority w:val="35"/>
    <w:qFormat/>
    <w:rsid w:val="004F7E37"/>
    <w:rPr>
      <w:rFonts w:ascii="Arial" w:hAnsi="Arial"/>
      <w:color w:val="7F7F7F"/>
      <w:sz w:val="20"/>
      <w:szCs w:val="20"/>
    </w:rPr>
  </w:style>
  <w:style w:type="paragraph" w:customStyle="1" w:styleId="aff9">
    <w:name w:val="Верхний колонтитул четной страницы"/>
    <w:basedOn w:val="a8"/>
    <w:qFormat/>
    <w:rsid w:val="004F7E37"/>
    <w:pPr>
      <w:pBdr>
        <w:bottom w:val="single" w:sz="4" w:space="1" w:color="D34817"/>
      </w:pBdr>
    </w:pPr>
    <w:rPr>
      <w:b/>
      <w:bCs/>
      <w:color w:val="696464"/>
      <w:sz w:val="20"/>
      <w:szCs w:val="20"/>
    </w:rPr>
  </w:style>
  <w:style w:type="character" w:styleId="affa">
    <w:name w:val="Placeholder Text"/>
    <w:uiPriority w:val="99"/>
    <w:semiHidden/>
    <w:rsid w:val="004F7E37"/>
    <w:rPr>
      <w:color w:val="808080"/>
    </w:rPr>
  </w:style>
  <w:style w:type="character" w:customStyle="1" w:styleId="affb">
    <w:name w:val="Основной текст Знак"/>
    <w:link w:val="affc"/>
    <w:locked/>
    <w:rsid w:val="005E3CA2"/>
    <w:rPr>
      <w:sz w:val="36"/>
      <w:lang w:val="ru-RU" w:eastAsia="ru-RU"/>
    </w:rPr>
  </w:style>
  <w:style w:type="paragraph" w:styleId="affc">
    <w:name w:val="Body Text"/>
    <w:basedOn w:val="a1"/>
    <w:link w:val="affb"/>
    <w:rsid w:val="005E3CA2"/>
    <w:pPr>
      <w:spacing w:after="0" w:line="240" w:lineRule="auto"/>
    </w:pPr>
    <w:rPr>
      <w:color w:val="auto"/>
      <w:sz w:val="36"/>
      <w:szCs w:val="20"/>
      <w:lang w:eastAsia="ru-RU"/>
    </w:rPr>
  </w:style>
  <w:style w:type="character" w:customStyle="1" w:styleId="12">
    <w:name w:val="Основной текст Знак1"/>
    <w:uiPriority w:val="99"/>
    <w:semiHidden/>
    <w:rsid w:val="005E3CA2"/>
    <w:rPr>
      <w:rFonts w:eastAsia="Times New Roman"/>
      <w:color w:val="000000"/>
      <w:lang w:val="ru-RU"/>
    </w:rPr>
  </w:style>
  <w:style w:type="paragraph" w:styleId="affd">
    <w:name w:val="List Paragraph"/>
    <w:basedOn w:val="a1"/>
    <w:uiPriority w:val="34"/>
    <w:qFormat/>
    <w:rsid w:val="005E3CA2"/>
    <w:pPr>
      <w:spacing w:after="200"/>
      <w:ind w:left="720"/>
      <w:contextualSpacing/>
    </w:pPr>
    <w:rPr>
      <w:rFonts w:ascii="Calibri" w:hAnsi="Calibri"/>
      <w:color w:val="auto"/>
      <w:lang w:eastAsia="ru-RU"/>
    </w:rPr>
  </w:style>
  <w:style w:type="paragraph" w:styleId="affe">
    <w:name w:val="Document Map"/>
    <w:basedOn w:val="a1"/>
    <w:link w:val="afff"/>
    <w:uiPriority w:val="99"/>
    <w:semiHidden/>
    <w:unhideWhenUsed/>
    <w:rsid w:val="005E3CA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">
    <w:name w:val="Схема документа Знак"/>
    <w:link w:val="affe"/>
    <w:uiPriority w:val="99"/>
    <w:semiHidden/>
    <w:rsid w:val="005E3CA2"/>
    <w:rPr>
      <w:rFonts w:ascii="Tahoma" w:eastAsia="Times New Roman" w:hAnsi="Tahoma" w:cs="Tahoma"/>
      <w:color w:val="000000"/>
      <w:sz w:val="16"/>
      <w:szCs w:val="16"/>
      <w:lang w:val="ru-RU"/>
    </w:rPr>
  </w:style>
  <w:style w:type="paragraph" w:styleId="afff0">
    <w:name w:val="TOC Heading"/>
    <w:basedOn w:val="1"/>
    <w:next w:val="a1"/>
    <w:uiPriority w:val="39"/>
    <w:unhideWhenUsed/>
    <w:qFormat/>
    <w:rsid w:val="005E3CA2"/>
    <w:pPr>
      <w:keepNext/>
      <w:keepLines/>
      <w:spacing w:before="480" w:after="0" w:line="276" w:lineRule="auto"/>
      <w:outlineLvl w:val="9"/>
    </w:pPr>
    <w:rPr>
      <w:spacing w:val="0"/>
    </w:rPr>
  </w:style>
  <w:style w:type="paragraph" w:styleId="afff1">
    <w:name w:val="Body Text Indent"/>
    <w:basedOn w:val="a1"/>
    <w:link w:val="afff2"/>
    <w:uiPriority w:val="99"/>
    <w:unhideWhenUsed/>
    <w:rsid w:val="00757BCA"/>
    <w:pPr>
      <w:spacing w:after="120"/>
      <w:ind w:left="283"/>
    </w:pPr>
  </w:style>
  <w:style w:type="character" w:customStyle="1" w:styleId="afff2">
    <w:name w:val="Основной текст с отступом Знак"/>
    <w:link w:val="afff1"/>
    <w:uiPriority w:val="99"/>
    <w:rsid w:val="00757BCA"/>
    <w:rPr>
      <w:color w:val="000000"/>
      <w:sz w:val="22"/>
      <w:szCs w:val="22"/>
      <w:lang w:eastAsia="en-US"/>
    </w:rPr>
  </w:style>
  <w:style w:type="paragraph" w:customStyle="1" w:styleId="a0">
    <w:name w:val="Д_СтПункт№"/>
    <w:basedOn w:val="a1"/>
    <w:rsid w:val="00F332FF"/>
    <w:pPr>
      <w:numPr>
        <w:numId w:val="7"/>
      </w:numPr>
      <w:suppressAutoHyphens/>
      <w:spacing w:after="120" w:line="240" w:lineRule="auto"/>
    </w:pPr>
    <w:rPr>
      <w:rFonts w:ascii="Arial Narrow" w:hAnsi="Arial Narrow"/>
      <w:color w:val="auto"/>
      <w:sz w:val="24"/>
      <w:szCs w:val="24"/>
      <w:lang w:eastAsia="ar-SA"/>
    </w:rPr>
  </w:style>
  <w:style w:type="character" w:customStyle="1" w:styleId="rvts48220">
    <w:name w:val="rvts48220"/>
    <w:rsid w:val="000D1326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rvts48223">
    <w:name w:val="rvts48223"/>
    <w:rsid w:val="000D1326"/>
    <w:rPr>
      <w:rFonts w:ascii="Verdana" w:hAnsi="Verdana" w:hint="default"/>
      <w:b/>
      <w:bCs/>
      <w:i w:val="0"/>
      <w:iCs w:val="0"/>
      <w:strike w:val="0"/>
      <w:dstrike w:val="0"/>
      <w:color w:val="000080"/>
      <w:sz w:val="16"/>
      <w:szCs w:val="16"/>
      <w:u w:val="none"/>
      <w:effect w:val="none"/>
      <w:shd w:val="clear" w:color="auto" w:fill="auto"/>
    </w:rPr>
  </w:style>
  <w:style w:type="paragraph" w:styleId="25">
    <w:name w:val="Body Text 2"/>
    <w:basedOn w:val="a1"/>
    <w:link w:val="26"/>
    <w:uiPriority w:val="99"/>
    <w:semiHidden/>
    <w:unhideWhenUsed/>
    <w:rsid w:val="000D1326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0D1326"/>
    <w:rPr>
      <w:color w:val="000000"/>
      <w:sz w:val="22"/>
      <w:szCs w:val="22"/>
      <w:lang w:eastAsia="en-US"/>
    </w:rPr>
  </w:style>
  <w:style w:type="paragraph" w:customStyle="1" w:styleId="33">
    <w:name w:val="Îñíîâíîé òåêñò 3"/>
    <w:basedOn w:val="a1"/>
    <w:rsid w:val="000D1326"/>
    <w:pPr>
      <w:widowControl w:val="0"/>
      <w:spacing w:after="0" w:line="240" w:lineRule="auto"/>
      <w:jc w:val="both"/>
    </w:pPr>
    <w:rPr>
      <w:rFonts w:ascii="a_FuturaOrto" w:hAnsi="a_FuturaOrto"/>
      <w:color w:val="auto"/>
      <w:sz w:val="24"/>
      <w:szCs w:val="24"/>
      <w:lang w:eastAsia="ru-RU"/>
    </w:rPr>
  </w:style>
  <w:style w:type="paragraph" w:styleId="34">
    <w:name w:val="Body Text Indent 3"/>
    <w:basedOn w:val="a1"/>
    <w:link w:val="35"/>
    <w:uiPriority w:val="99"/>
    <w:semiHidden/>
    <w:unhideWhenUsed/>
    <w:rsid w:val="000D132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0D1326"/>
    <w:rPr>
      <w:color w:val="000000"/>
      <w:sz w:val="16"/>
      <w:szCs w:val="16"/>
      <w:lang w:eastAsia="en-US"/>
    </w:rPr>
  </w:style>
  <w:style w:type="paragraph" w:styleId="afff3">
    <w:name w:val="Normal (Web)"/>
    <w:basedOn w:val="a1"/>
    <w:uiPriority w:val="99"/>
    <w:rsid w:val="000D1326"/>
    <w:pPr>
      <w:spacing w:after="138" w:line="240" w:lineRule="auto"/>
      <w:jc w:val="both"/>
    </w:pPr>
    <w:rPr>
      <w:rFonts w:ascii="Verdana" w:hAnsi="Verdana"/>
      <w:sz w:val="15"/>
      <w:szCs w:val="15"/>
      <w:lang w:eastAsia="ru-RU"/>
    </w:rPr>
  </w:style>
  <w:style w:type="paragraph" w:customStyle="1" w:styleId="CELLHEADER">
    <w:name w:val="CELLHEADER"/>
    <w:basedOn w:val="a1"/>
    <w:rsid w:val="003944AD"/>
    <w:pPr>
      <w:spacing w:after="0" w:line="240" w:lineRule="auto"/>
      <w:jc w:val="center"/>
    </w:pPr>
    <w:rPr>
      <w:b/>
      <w:color w:val="auto"/>
      <w:sz w:val="24"/>
      <w:szCs w:val="24"/>
      <w:lang w:eastAsia="ru-RU"/>
    </w:rPr>
  </w:style>
  <w:style w:type="character" w:customStyle="1" w:styleId="apple-tab-span">
    <w:name w:val="apple-tab-span"/>
    <w:basedOn w:val="a2"/>
    <w:rsid w:val="00246238"/>
  </w:style>
  <w:style w:type="paragraph" w:customStyle="1" w:styleId="pboth">
    <w:name w:val="pboth"/>
    <w:basedOn w:val="a1"/>
    <w:rsid w:val="007C6471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character" w:styleId="afff4">
    <w:name w:val="Unresolved Mention"/>
    <w:basedOn w:val="a2"/>
    <w:uiPriority w:val="99"/>
    <w:semiHidden/>
    <w:unhideWhenUsed/>
    <w:rsid w:val="00BA12EF"/>
    <w:rPr>
      <w:color w:val="605E5C"/>
      <w:shd w:val="clear" w:color="auto" w:fill="E1DFDD"/>
    </w:rPr>
  </w:style>
  <w:style w:type="paragraph" w:styleId="afff5">
    <w:name w:val="footnote text"/>
    <w:basedOn w:val="a1"/>
    <w:link w:val="afff6"/>
    <w:rsid w:val="00E0499B"/>
    <w:pPr>
      <w:suppressAutoHyphens/>
      <w:spacing w:after="0" w:line="240" w:lineRule="auto"/>
    </w:pPr>
    <w:rPr>
      <w:color w:val="auto"/>
      <w:sz w:val="20"/>
      <w:szCs w:val="20"/>
      <w:lang w:eastAsia="ar-SA"/>
    </w:rPr>
  </w:style>
  <w:style w:type="character" w:customStyle="1" w:styleId="afff6">
    <w:name w:val="Текст сноски Знак"/>
    <w:basedOn w:val="a2"/>
    <w:link w:val="afff5"/>
    <w:rsid w:val="00E0499B"/>
    <w:rPr>
      <w:lang w:eastAsia="ar-SA"/>
    </w:rPr>
  </w:style>
  <w:style w:type="paragraph" w:styleId="afff7">
    <w:name w:val="Revision"/>
    <w:hidden/>
    <w:uiPriority w:val="99"/>
    <w:semiHidden/>
    <w:rsid w:val="00CA2D47"/>
    <w:rPr>
      <w:color w:val="000000"/>
      <w:sz w:val="22"/>
      <w:szCs w:val="22"/>
      <w:lang w:eastAsia="en-US"/>
    </w:rPr>
  </w:style>
  <w:style w:type="table" w:customStyle="1" w:styleId="StGen197">
    <w:name w:val="StGen197"/>
    <w:basedOn w:val="a3"/>
    <w:rsid w:val="00FC5307"/>
    <w:pPr>
      <w:spacing w:after="160" w:line="276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ff8">
    <w:name w:val="annotation reference"/>
    <w:basedOn w:val="a2"/>
    <w:uiPriority w:val="99"/>
    <w:semiHidden/>
    <w:unhideWhenUsed/>
    <w:rsid w:val="004B3EEB"/>
    <w:rPr>
      <w:sz w:val="16"/>
      <w:szCs w:val="16"/>
    </w:rPr>
  </w:style>
  <w:style w:type="paragraph" w:styleId="afff9">
    <w:name w:val="annotation text"/>
    <w:basedOn w:val="a1"/>
    <w:link w:val="afffa"/>
    <w:uiPriority w:val="99"/>
    <w:semiHidden/>
    <w:unhideWhenUsed/>
    <w:rsid w:val="004B3EEB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2"/>
    <w:link w:val="afff9"/>
    <w:uiPriority w:val="99"/>
    <w:semiHidden/>
    <w:rsid w:val="004B3EEB"/>
    <w:rPr>
      <w:color w:val="000000"/>
      <w:lang w:eastAsia="en-US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4B3EEB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4B3EEB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sros.r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5EFCD47A75146F786E8C0C75B40F4A27AEAD50E6AE7B59DF743EAC719D7F5976DB6CCA202FD2CA7B97AD984381E3E48C31A132649577D5C0m3j5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C85E6288A796451178AAC5D6FD8F8DC649A4910DE7BBB1A61CA086AE2FF4D062B152A862D2DD0F1A3AE2FE7A64EDE40D62FF54E03513C14Dc3E8E" TargetMode="External"/><Relationship Id="rId5" Type="http://schemas.openxmlformats.org/officeDocument/2006/relationships/styles" Target="styles.xml"/><Relationship Id="rId15" Type="http://schemas.openxmlformats.org/officeDocument/2006/relationships/hyperlink" Target="http://ssros.ru/" TargetMode="External"/><Relationship Id="rId10" Type="http://schemas.openxmlformats.org/officeDocument/2006/relationships/hyperlink" Target="http://ssros.ru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5EFCD47A75146F786E8C0C75B40F4A27AEAD50E6AE7B59DF743EAC719D7F5976DB6CCA202FD2CA7B97AD984381E3E48C31A132649577D5C0m3j5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f\&#1074;&#1085;&#1091;&#1090;&#1088;&#1077;&#1085;&#1085;&#1080;&#1077;%20&#1076;&#1086;&#1082;&#1091;&#1084;&#1077;&#1085;&#1090;&#1099;\&#1064;&#1072;&#1073;&#1083;&#1086;&#1085;&#1099;\&#1055;&#1054;-&#1055;&#1086;&#1083;&#1086;&#1078;&#1077;&#1085;&#1080;&#1103;&#1054;&#1088;&#1075;&#1072;&#1085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944FDE5-4271-442B-B1EB-529EE591F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ПО-ПоложенияОрганы.dot</Template>
  <TotalTime>26</TotalTime>
  <Pages>30</Pages>
  <Words>8339</Words>
  <Characters>47533</Characters>
  <Application>Microsoft Office Word</Application>
  <DocSecurity>0</DocSecurity>
  <Lines>396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55761</CharactersWithSpaces>
  <SharedDoc>false</SharedDoc>
  <HLinks>
    <vt:vector size="78" baseType="variant"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_Toc289855959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_Toc289855958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_Toc289855957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_Toc289855956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_Toc289855955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_Toc289855954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_Toc289855953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_Toc289855952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_Toc289855951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_Toc289855950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_Toc289855949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_Toc289855948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_Toc289855947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Шумова Е.Э.</dc:creator>
  <cp:lastModifiedBy>Евгения Голубкина</cp:lastModifiedBy>
  <cp:revision>8</cp:revision>
  <cp:lastPrinted>2023-05-26T03:38:00Z</cp:lastPrinted>
  <dcterms:created xsi:type="dcterms:W3CDTF">2026-02-12T23:41:00Z</dcterms:created>
  <dcterms:modified xsi:type="dcterms:W3CDTF">2026-02-25T00:04:00Z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1049</vt:i4>
  </property>
  <property fmtid="{D5CDD505-2E9C-101B-9397-08002B2CF9AE}" pid="3" name="_Version">
    <vt:lpwstr>0809</vt:lpwstr>
  </property>
</Properties>
</file>